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1" w:rsidRPr="00AB1237" w:rsidRDefault="00D53701">
      <w:pPr>
        <w:rPr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1"/>
        <w:gridCol w:w="295"/>
      </w:tblGrid>
      <w:tr w:rsidR="00D53701" w:rsidRPr="00502213" w:rsidTr="001B6BE6">
        <w:trPr>
          <w:gridAfter w:val="1"/>
          <w:wAfter w:w="295" w:type="dxa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3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9356" w:type="dxa"/>
            <w:gridSpan w:val="2"/>
            <w:hideMark/>
          </w:tcPr>
          <w:p w:rsidR="001B6BE6" w:rsidRPr="0018187A" w:rsidRDefault="001B6BE6" w:rsidP="002B4F19">
            <w:pPr>
              <w:widowControl w:val="0"/>
              <w:shd w:val="clear" w:color="auto" w:fill="548DD4"/>
              <w:suppressAutoHyphens/>
              <w:spacing w:beforeLines="40" w:afterLines="40" w:line="360" w:lineRule="auto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2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>Oferta wraz z Załącznikami wchodzącymi w skład oferty:</w:t>
            </w:r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9356" w:type="dxa"/>
            <w:gridSpan w:val="2"/>
            <w:hideMark/>
          </w:tcPr>
          <w:p w:rsidR="001B6BE6" w:rsidRPr="0018187A" w:rsidRDefault="001B6BE6" w:rsidP="002B4F19">
            <w:pPr>
              <w:widowControl w:val="0"/>
              <w:shd w:val="clear" w:color="auto" w:fill="FFFFFF"/>
              <w:suppressAutoHyphens/>
              <w:spacing w:beforeLines="40" w:afterLines="40" w:line="360" w:lineRule="auto"/>
              <w:ind w:left="1206" w:hanging="1276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2.1.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Formularz Oferty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5297"/>
      </w:tblGrid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2.1. do SIWZ</w:t>
            </w:r>
          </w:p>
        </w:tc>
      </w:tr>
      <w:tr w:rsidR="00502213" w:rsidRPr="00502213" w:rsidTr="00422038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502213" w:rsidRPr="00502213" w:rsidTr="00422038"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Nr tel. </w:t>
            </w:r>
            <w:r w:rsidR="001B6BE6" w:rsidRPr="002B4F19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faxu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B6BE6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</w:t>
            </w:r>
          </w:p>
          <w:p w:rsidR="00502213" w:rsidRPr="00CA06EF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1B6BE6" w:rsidRPr="002B4F19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NIP: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</w:t>
            </w:r>
            <w:r w:rsidR="001B6BE6">
              <w:rPr>
                <w:rFonts w:ascii="Arial" w:hAnsi="Arial" w:cs="Arial"/>
                <w:sz w:val="20"/>
                <w:szCs w:val="20"/>
              </w:rPr>
              <w:t>ku: …………………………..</w:t>
            </w:r>
          </w:p>
          <w:p w:rsidR="00EE325F" w:rsidRDefault="00EE325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B6BE6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Gmina Somonino</w:t>
            </w: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ul. Ceynowy 21</w:t>
            </w:r>
          </w:p>
          <w:p w:rsidR="00EE325F" w:rsidRP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83-314 Somonino</w:t>
            </w:r>
          </w:p>
          <w:p w:rsidR="00502213" w:rsidRPr="00EE325F" w:rsidRDefault="001B6BE6" w:rsidP="00EE325F">
            <w:pPr>
              <w:widowControl w:val="0"/>
              <w:suppressAutoHyphens/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  <w:t xml:space="preserve">                                                      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2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Nawiązując do ogłoszenia o przetargu nieograniczonym na: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Pr="00EF5A07" w:rsidRDefault="00EE325F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Zimowe utrzymanie dróg </w:t>
            </w:r>
            <w:r w:rsidR="00EF5A07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>na terenie Gminy Somonino w sezonie zimowym 2016/2017</w:t>
            </w:r>
            <w:r w:rsidR="00502213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>".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 MY NIŻEJ PODPISANY/ PODPISANI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i na rzecz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(nazwa (firma) dokładny adres Wykonawcy/Wykonawców) (w przypadku składania oferty przez podmioty występujące wspólnie podać nazwy(firmy) 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 dokładne adresy wszystkich wspólników spółki cywilnej lub członków konsorcjum)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OFERUJĘ wykonanie zamówienia zgodnie z opisem przedmiotu zamówienia za łączną cenę 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 xml:space="preserve">ryczałtową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  <w:p w:rsidR="00A735B6" w:rsidRPr="00A735B6" w:rsidRDefault="00A735B6" w:rsidP="00A735B6">
            <w:pPr>
              <w:ind w:firstLine="708"/>
              <w:jc w:val="both"/>
              <w:rPr>
                <w:b/>
                <w:i/>
                <w:szCs w:val="20"/>
              </w:rPr>
            </w:pPr>
          </w:p>
          <w:p w:rsidR="00A735B6" w:rsidRPr="00A735B6" w:rsidRDefault="00A735B6" w:rsidP="00A735B6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1 Odśnieżanie na terenie sołectwa Ramleje, osada </w:t>
            </w:r>
            <w:proofErr w:type="spellStart"/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Ostowo</w:t>
            </w:r>
            <w:proofErr w:type="spellEnd"/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, Ostrzyce, Dąbrowa.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2. Odśnieżanie na terenie sołectwa Kaplica, Piotrowo, Kamela i części sołectwa Połęczyno.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contextualSpacing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3. Odśnieżanie na terenie sołectwa Borcz  i Wyczechowo.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4. Odśnieżanie na terenie sołectwa Sławki, Egiertowo, Starkowa Huta  i części sołectwa Połęczyno.</w:t>
            </w:r>
            <w:r w:rsidR="00850CD0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Posypywanie na terenie sołectwa Sławki i Egiertowo.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Odśnieżanie z posypywaniem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5. Odśnieżanie na terenie sołectwa Rąty, Rybaki i części sołectwa Starkowa Huta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Część 6</w:t>
            </w: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. Posypywanie piaskiem (solanką) na trasie autobusowej Piotrowo do drogi krajowej Nr 20, Starkowa Huta, Kaplica, Połęczyno, Kamela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pi</w:t>
                  </w:r>
                  <w:r w:rsidR="00850CD0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skiem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6CB" w:rsidRP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Oferuję termin płatności faktury do ……….  dni .</w:t>
            </w:r>
          </w:p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 xml:space="preserve">OŚWIADCZAM, że zgodnie z wymaganiami wskazanymi w Części 1 SIWZ pkt 3.5. do realizacji </w:t>
            </w:r>
            <w:r w:rsidR="00502213">
              <w:rPr>
                <w:rFonts w:ascii="Arial" w:hAnsi="Arial" w:cs="Arial"/>
                <w:sz w:val="20"/>
                <w:szCs w:val="20"/>
              </w:rPr>
              <w:lastRenderedPageBreak/>
              <w:t>zamówienia przy czynnościach określonych w SIWZ zaangażuję osoby zatrudnione na podstawie umowy o pracę w rozumieniu przepisów ustawy z dnia 26 czerwca 1976 r. - Kodeks pracy.</w:t>
            </w:r>
          </w:p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sposób reprezentacji spółki / konsorcjum</w:t>
            </w:r>
            <w:r w:rsidR="0050221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dla potrzeb niniejszego zamówienia jest następujący: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502213" w:rsidRPr="00502213" w:rsidTr="00422038">
        <w:trPr>
          <w:trHeight w:val="316"/>
        </w:trPr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ind w:left="315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(Wypełniają jedynie przedsiębiorcy składający wspólna ofertę - spółki cywilne lub konsorcja)</w:t>
            </w: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 xml:space="preserve">OŚWIADCZAM, iż informacje i dokumenty zawarte na stronach nr od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stanowią tajemnicę przedsiębiorstwa w rozumieniu przepisów o zwalczaniu nieuczciwej konkurencji, co wykazaliśmy w załączniku nr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="00502213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="005022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ZAMÓWIENIE ZREALIZUJEMY samodzielnie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502213">
              <w:rPr>
                <w:rFonts w:ascii="Arial" w:hAnsi="Arial" w:cs="Arial"/>
                <w:sz w:val="20"/>
                <w:szCs w:val="20"/>
              </w:rPr>
              <w:t>/przy udziale podwykonawców w następującym zakresie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5022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robót/ firma Podwykonawcy )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 / firma Podwykonawcy)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WSZELKĄ KORESPONDENCJĘ w sprawie niniejszego postępowania należy kierować na adres: 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F11D21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Somoninie, ul. Ceynowy 21, 83-314 Somonino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OFERTĘ niniejszą składam/ składamy na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stronach.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>ZAŁĄCZNIKAMI do oferty są: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  …………………………..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…………………………………….. 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2016 r.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F11D21" w:rsidRPr="00502213" w:rsidTr="00422038">
        <w:tc>
          <w:tcPr>
            <w:tcW w:w="9255" w:type="dxa"/>
            <w:gridSpan w:val="2"/>
          </w:tcPr>
          <w:p w:rsidR="00F11D21" w:rsidRDefault="00F11D21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F11D21" w:rsidRPr="00502213" w:rsidTr="00422038">
        <w:tc>
          <w:tcPr>
            <w:tcW w:w="9255" w:type="dxa"/>
            <w:gridSpan w:val="2"/>
          </w:tcPr>
          <w:p w:rsidR="00F11D21" w:rsidRDefault="00F11D21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422038" w:rsidRDefault="00422038">
      <w:r>
        <w:lastRenderedPageBreak/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  <w:gridCol w:w="101"/>
      </w:tblGrid>
      <w:tr w:rsidR="001B6BE6" w:rsidRPr="00502213" w:rsidTr="001B6BE6">
        <w:trPr>
          <w:gridAfter w:val="1"/>
          <w:wAfter w:w="101" w:type="dxa"/>
        </w:trPr>
        <w:tc>
          <w:tcPr>
            <w:tcW w:w="9255" w:type="dxa"/>
          </w:tcPr>
          <w:p w:rsidR="001B6BE6" w:rsidRDefault="001B6BE6">
            <w:pPr>
              <w:widowControl w:val="0"/>
              <w:suppressAutoHyphens/>
              <w:spacing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2B4F19">
            <w:pPr>
              <w:widowControl w:val="0"/>
              <w:shd w:val="clear" w:color="auto" w:fill="548DD4"/>
              <w:suppressAutoHyphens/>
              <w:spacing w:beforeLines="40" w:afterLines="40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3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 xml:space="preserve">Załączniki dotyczące spełniania przez Wykonawcę warunków udziału w postępowaniu/ wykazania braku podstaw do wykluczenia Wykonawcy z postępowania oraz pozostałe załączniki </w:t>
            </w: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 xml:space="preserve">Oświadczenie składane na podstawie art. 25a ust. 1 </w:t>
            </w:r>
            <w:proofErr w:type="spellStart"/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p.z.p</w:t>
            </w:r>
            <w:proofErr w:type="spellEnd"/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 w odniesieniu do przesłanek wykluczenia z postępowania;</w:t>
            </w: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3.2.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 xml:space="preserve">Oświadczenie składane na podstawie art. 25a ust. 1 </w:t>
            </w:r>
            <w:proofErr w:type="spellStart"/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p.z.p</w:t>
            </w:r>
            <w:proofErr w:type="spellEnd"/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 w odniesieniu do spełniania warunków udziału w postępowaniu;</w:t>
            </w:r>
          </w:p>
        </w:tc>
      </w:tr>
      <w:tr w:rsidR="001B6BE6" w:rsidRPr="0018187A" w:rsidTr="001B6BE6">
        <w:trPr>
          <w:trHeight w:val="2063"/>
        </w:trPr>
        <w:tc>
          <w:tcPr>
            <w:tcW w:w="9356" w:type="dxa"/>
            <w:gridSpan w:val="2"/>
            <w:hideMark/>
          </w:tcPr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3.3.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Zobowiązanie do oddania do dyspozycji Wykonawcy niezbędnych zasobów na okres korzystania z nich przy wykonywaniu zamówienia;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3.4.  Wzór oświadczenia /informacji/ o przynależności do grupy kapitałowej.</w:t>
            </w:r>
          </w:p>
          <w:p w:rsidR="00B249D2" w:rsidRDefault="00B249D2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  <w:p w:rsidR="001B6BE6" w:rsidRPr="00A5677F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A5677F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  <w:t>Załączniki składane na wezwanie: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3.5. Wykaz posiadanego sprzętu</w:t>
            </w:r>
          </w:p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3.6. Wykaz osób biorących udział w realizacji zamówienia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p w:rsidR="001B6BE6" w:rsidRDefault="00B249D2" w:rsidP="00502213">
      <w:pPr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1B6BE6" w:rsidRDefault="001B6BE6" w:rsidP="00502213">
      <w:pPr>
        <w:rPr>
          <w:szCs w:val="22"/>
          <w:lang w:eastAsia="en-US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5764"/>
      </w:tblGrid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3.1. do SIWZ 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B249D2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49D2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B249D2">
        <w:trPr>
          <w:trHeight w:val="99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B249D2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o braku podstaw do wykluczenia z udziału w postępowaniu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b/>
                <w:bCs/>
                <w:sz w:val="20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>"</w:t>
            </w:r>
            <w:r w:rsidR="000A7FAC"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Zimowe utrzymanie dróg na terenie Gminy Somonino w sezonie zimowym 2016/2017 </w:t>
            </w:r>
            <w:r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0A7FAC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FAC">
              <w:rPr>
                <w:rFonts w:ascii="Arial" w:hAnsi="Arial" w:cs="Arial"/>
                <w:b/>
              </w:rPr>
              <w:t>ZP.271.17.2016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0A7FA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AF194C" w:rsidRDefault="00AF194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0A7FAC">
        <w:trPr>
          <w:trHeight w:val="294"/>
        </w:trPr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OŚWIADCZENIA DOTYCZĄCE WYKONAWCY: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Oświadczam, że nie podlegam wykluczeniu z postępowania na podstawie art. 24 ust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12-23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Oświadczam, że nie podlegam wykluczeniu z postępowania na podstawie art. 24 ust.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194C" w:rsidRPr="00502213" w:rsidTr="00502213">
        <w:tc>
          <w:tcPr>
            <w:tcW w:w="9253" w:type="dxa"/>
            <w:gridSpan w:val="2"/>
          </w:tcPr>
          <w:p w:rsidR="00AF194C" w:rsidRDefault="00AF194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…………………………dnia 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0A7FAC" w:rsidRPr="00502213" w:rsidTr="000A7FAC">
        <w:trPr>
          <w:trHeight w:val="80"/>
        </w:trPr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AF194C" w:rsidRDefault="00AF194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48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Oświadczam, że zachodzą w stosunku do mnie podstawy wykluczenia z postępowania na podstawie art. </w:t>
            </w:r>
            <w:r w:rsidR="000A7FAC">
              <w:rPr>
                <w:rFonts w:ascii="Arial" w:hAnsi="Arial" w:cs="Arial"/>
                <w:sz w:val="20"/>
                <w:szCs w:val="20"/>
              </w:rPr>
              <w:t>……………….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podjąłem następujące środki naprawcze: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FAC" w:rsidRDefault="000A7FA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………………………..dnia 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  <w:tbl>
            <w:tblPr>
              <w:tblW w:w="92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55"/>
            </w:tblGrid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</w:t>
                  </w:r>
                </w:p>
              </w:tc>
            </w:tr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  <w:t>(podpis osoby upoważnionej do reprezentacji)</w:t>
                  </w: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40" w:afterLines="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OŚWIADCZENIE DOTYCZĄCE PODMIOTU,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NA KTÓREGO ZASOBY POWOŁUJE SIĘ WYKONAWCA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zasoby powołuję się 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niniejszym postępowaniu, tj.:</w:t>
            </w:r>
            <w:r w:rsidR="00AF194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 xml:space="preserve">                                                             </w:t>
            </w:r>
            <w:r w:rsidR="00502213"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(podać pełną nazwę/firmę, adres, a także w zależności od podmiotu: NIP/PESEL, KRS/</w:t>
            </w:r>
            <w:proofErr w:type="spellStart"/>
            <w:r w:rsidR="00502213"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CEiDG</w:t>
            </w:r>
            <w:proofErr w:type="spellEnd"/>
            <w:r w:rsidR="00502213"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)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afterLines="10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AF194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AF194C" w:rsidRDefault="00AF194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90"/>
        <w:gridCol w:w="5684"/>
      </w:tblGrid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Załącznik 3.2 do SIWZ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194C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AF194C">
        <w:trPr>
          <w:trHeight w:val="10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AF194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p.z.p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o spełnieniu warunków udziału w postępowaniu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b/>
                <w:bCs/>
                <w:sz w:val="20"/>
                <w:szCs w:val="21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  <w:r w:rsidR="00AF194C"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Zimowe utrzymanie dróg na terenie Gminy Somonino w sezonie zimowym 2016/2017</w:t>
            </w: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afterLines="5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AF194C" w:rsidRPr="00AF194C">
              <w:rPr>
                <w:rFonts w:ascii="Arial" w:hAnsi="Arial" w:cs="Arial"/>
                <w:b/>
              </w:rPr>
              <w:t>ZP.</w:t>
            </w:r>
            <w:r w:rsidR="00AF194C">
              <w:rPr>
                <w:rFonts w:ascii="Arial" w:hAnsi="Arial" w:cs="Arial"/>
                <w:b/>
              </w:rPr>
              <w:t>271.17.2016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afterLines="5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AF194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B61D76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1877DB" w:rsidRDefault="001877DB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ind w:right="-11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spełniam warunki udziału w postępowaniu określone przez Zamawia</w:t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jącego w części 1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SIWZ.</w:t>
            </w: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02213" w:rsidRPr="00B61D76" w:rsidRDefault="00502213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2B4F19">
            <w:pPr>
              <w:pStyle w:val="Akapitzlist"/>
              <w:widowControl w:val="0"/>
              <w:suppressAutoHyphens/>
              <w:spacing w:beforeLines="60" w:afterLines="60" w:line="360" w:lineRule="auto"/>
              <w:ind w:left="1112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  <w:p w:rsidR="00B61D76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Pr="00B61D76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74"/>
      </w:tblGrid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INFORMACJA</w:t>
            </w:r>
          </w:p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ZWIĄZKU Z POLEGANIEM NA ZASOBACH INNYCH PODMIOTÓW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2B4F19">
            <w:pPr>
              <w:widowControl w:val="0"/>
              <w:suppressAutoHyphens/>
              <w:spacing w:beforeLines="60" w:afterLines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</w:t>
            </w:r>
            <w:r w:rsidR="00B61D76">
              <w:rPr>
                <w:rFonts w:ascii="Arial" w:hAnsi="Arial" w:cs="Arial"/>
                <w:sz w:val="20"/>
                <w:szCs w:val="20"/>
              </w:rPr>
              <w:t>eślonych przez Zamawiającego w części 1 SIWZ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polegam na zasobach następującego/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podmiotu/ów: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 w:rsidP="002B4F19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2B4F19">
            <w:pPr>
              <w:widowControl w:val="0"/>
              <w:suppressAutoHyphens/>
              <w:spacing w:beforeLines="60" w:afterLines="60" w:line="36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A32273" w:rsidRPr="00502213" w:rsidTr="00AE1A54">
        <w:tc>
          <w:tcPr>
            <w:tcW w:w="9174" w:type="dxa"/>
            <w:hideMark/>
          </w:tcPr>
          <w:p w:rsidR="00A32273" w:rsidRDefault="00B61D76" w:rsidP="00B61D7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(wskazać podmiot i określić odpowiedni zakres dla wskazanego podmiotu).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B61D76" w:rsidRDefault="00B61D76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</w:tc>
      </w:tr>
      <w:tr w:rsidR="001877DB" w:rsidRPr="00502213" w:rsidTr="00502213">
        <w:tc>
          <w:tcPr>
            <w:tcW w:w="9174" w:type="dxa"/>
          </w:tcPr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vAlign w:val="center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0"/>
        <w:gridCol w:w="5720"/>
      </w:tblGrid>
      <w:tr w:rsidR="00502213" w:rsidRPr="00502213" w:rsidTr="00A32273">
        <w:tc>
          <w:tcPr>
            <w:tcW w:w="9210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Załącznik 3.3 do SIWZ </w:t>
            </w:r>
          </w:p>
        </w:tc>
      </w:tr>
      <w:tr w:rsidR="00502213" w:rsidRPr="00502213" w:rsidTr="00B44E88">
        <w:trPr>
          <w:trHeight w:val="9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502213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ZOBOWIĄZANIE PODMIOTU</w:t>
            </w:r>
          </w:p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oddania do dyspozycji Wykonawcy niezbędnych zasobów na potrzeby realizacji zamówienia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8"/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(pełna nazwa/firma, adres, NIP/PESEL, KRS/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CEiDG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podmiotu na zasobach którego polega Wykonawca)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2B4F19">
            <w:pPr>
              <w:widowControl w:val="0"/>
              <w:suppressAutoHyphens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2B4F19">
            <w:pPr>
              <w:widowControl w:val="0"/>
              <w:suppressAutoHyphens/>
              <w:spacing w:beforeLines="60" w:afterLines="60" w:line="360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="001B07F1" w:rsidRPr="001B07F1">
              <w:rPr>
                <w:rFonts w:ascii="Arial" w:hAnsi="Arial" w:cs="Arial"/>
                <w:b/>
                <w:sz w:val="20"/>
                <w:szCs w:val="20"/>
                <w:u w:val="single"/>
              </w:rPr>
              <w:t>Zimowe utrzymanie dróg na terenie Gminy Somonino w sezonie zimowym 2016/2017</w:t>
            </w: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>
              <w:rPr>
                <w:vertAlign w:val="superscript"/>
              </w:rPr>
              <w:footnoteReference w:id="9"/>
            </w:r>
            <w:r w:rsidRPr="001B07F1">
              <w:rPr>
                <w:rFonts w:ascii="Arial" w:hAnsi="Arial" w:cs="Arial"/>
                <w:sz w:val="20"/>
                <w:szCs w:val="20"/>
              </w:rPr>
              <w:t>: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:rsidR="001B07F1" w:rsidRPr="001B07F1" w:rsidRDefault="001B07F1" w:rsidP="001B07F1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1B07F1" w:rsidRP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będę realizował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usługi, których dotyczą udostępniane zasoby odnoszące się do warunków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udziału, na których polega Wykonawca : </w:t>
            </w:r>
            <w:r w:rsidR="001B07F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>2016 r.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Podmiotu/ osoby upoważnionej do reprezentacji Podmiotu)</w:t>
            </w:r>
          </w:p>
        </w:tc>
      </w:tr>
      <w:tr w:rsidR="009B5081" w:rsidRPr="00502213" w:rsidTr="00502213">
        <w:tc>
          <w:tcPr>
            <w:tcW w:w="9210" w:type="dxa"/>
            <w:gridSpan w:val="2"/>
          </w:tcPr>
          <w:p w:rsidR="009B5081" w:rsidRPr="009B5081" w:rsidRDefault="009B5081" w:rsidP="009B5081"/>
          <w:p w:rsidR="009B5081" w:rsidRPr="009B5081" w:rsidRDefault="009B5081" w:rsidP="009B5081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9B5081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     Załącznik nr 3.4</w:t>
            </w:r>
            <w:r w:rsidRPr="009B5081">
              <w:rPr>
                <w:b/>
              </w:rPr>
              <w:t xml:space="preserve"> do SIWZ</w:t>
            </w:r>
            <w:r w:rsidRPr="009B5081">
              <w:t xml:space="preserve">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......................................                           </w:t>
            </w:r>
          </w:p>
          <w:p w:rsidR="009B5081" w:rsidRPr="001C0BD5" w:rsidRDefault="009B5081" w:rsidP="009B5081">
            <w:pPr>
              <w:ind w:left="5664"/>
              <w:rPr>
                <w:sz w:val="20"/>
                <w:szCs w:val="20"/>
              </w:rPr>
            </w:pPr>
            <w:r w:rsidRPr="009B5081">
              <w:t xml:space="preserve">                     </w:t>
            </w:r>
            <w:r w:rsidRPr="001C0BD5">
              <w:rPr>
                <w:sz w:val="20"/>
                <w:szCs w:val="20"/>
              </w:rPr>
              <w:t xml:space="preserve">(miejscowość, data)              </w:t>
            </w:r>
          </w:p>
          <w:p w:rsidR="009B5081" w:rsidRPr="009B5081" w:rsidRDefault="009B5081" w:rsidP="009B5081">
            <w:r w:rsidRPr="009B5081">
              <w:t>.................................................</w:t>
            </w:r>
          </w:p>
          <w:p w:rsidR="009B5081" w:rsidRPr="001C0BD5" w:rsidRDefault="009B5081" w:rsidP="009B5081">
            <w:pPr>
              <w:ind w:right="5670"/>
              <w:rPr>
                <w:sz w:val="20"/>
                <w:szCs w:val="20"/>
              </w:rPr>
            </w:pPr>
            <w:r w:rsidRPr="001C0BD5">
              <w:rPr>
                <w:sz w:val="20"/>
                <w:szCs w:val="20"/>
              </w:rPr>
              <w:t>(pieczęć firmowa Wykonawcy)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Oświadczenie dotyczące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Informacja dotycząca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My niżej podpisani, działając w imieniu i na rzecz: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081">
              <w:rPr>
                <w:rFonts w:ascii="Arial" w:hAnsi="Arial" w:cs="Arial"/>
                <w:sz w:val="20"/>
                <w:szCs w:val="20"/>
              </w:rPr>
              <w:t>/pełna nazwa  (firma) dokładny adres Wykonawcy/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5081">
              <w:rPr>
                <w:rFonts w:ascii="Arial" w:hAnsi="Arial" w:cs="Arial"/>
                <w:i/>
              </w:rPr>
              <w:t>W przypadku składania oferty przez Wykonawców występujących wspólnie oświadczenie składa każdy z Wykonawców.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Składając ofertę /</w:t>
            </w:r>
            <w:r w:rsidRPr="009B5081">
              <w:rPr>
                <w:rFonts w:ascii="Arial" w:hAnsi="Arial" w:cs="Arial"/>
                <w:strike/>
              </w:rPr>
              <w:t>wniosek o dopuszczenie do udziału w postępowaniu</w:t>
            </w:r>
            <w:r w:rsidRPr="009B5081">
              <w:rPr>
                <w:rFonts w:ascii="Arial" w:hAnsi="Arial" w:cs="Arial"/>
              </w:rPr>
              <w:t>* na</w:t>
            </w:r>
          </w:p>
          <w:p w:rsidR="009B5081" w:rsidRPr="009B5081" w:rsidRDefault="009B5081" w:rsidP="009B5081">
            <w:pPr>
              <w:jc w:val="both"/>
              <w:rPr>
                <w:b/>
                <w:i/>
                <w:sz w:val="28"/>
                <w:szCs w:val="28"/>
              </w:rPr>
            </w:pPr>
            <w:r w:rsidRPr="009B5081">
              <w:rPr>
                <w:b/>
              </w:rPr>
              <w:t>„Przebudowa boiska piłkarskiego w miejscowości Goręczyno”</w:t>
            </w:r>
          </w:p>
          <w:p w:rsidR="009B5081" w:rsidRPr="009B5081" w:rsidRDefault="009B5081" w:rsidP="009B508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5081">
              <w:rPr>
                <w:rFonts w:ascii="Arial" w:hAnsi="Arial" w:cs="Arial"/>
              </w:rPr>
              <w:t xml:space="preserve">oświadczam, że: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1. </w:t>
            </w:r>
            <w:r w:rsidRPr="009B5081">
              <w:rPr>
                <w:rFonts w:ascii="Arial" w:hAnsi="Arial" w:cs="Arial"/>
                <w:b/>
              </w:rPr>
              <w:t>Należę* / reprezentowany przeze mnie podmiot należy do grupy kapitałowej</w:t>
            </w:r>
            <w:r w:rsidRPr="009B5081">
              <w:rPr>
                <w:rFonts w:ascii="Arial" w:hAnsi="Arial" w:cs="Arial"/>
              </w:rPr>
              <w:t xml:space="preserve">, o której mowa w art. 24 ust.2 </w:t>
            </w:r>
            <w:proofErr w:type="spellStart"/>
            <w:r w:rsidRPr="009B5081">
              <w:rPr>
                <w:rFonts w:ascii="Arial" w:hAnsi="Arial" w:cs="Arial"/>
              </w:rPr>
              <w:t>pkt</w:t>
            </w:r>
            <w:proofErr w:type="spellEnd"/>
            <w:r w:rsidRPr="009B5081">
              <w:rPr>
                <w:rFonts w:ascii="Arial" w:hAnsi="Arial" w:cs="Arial"/>
              </w:rPr>
              <w:t xml:space="preserve"> 5 ustawy </w:t>
            </w:r>
            <w:proofErr w:type="spellStart"/>
            <w:r w:rsidRPr="009B5081">
              <w:rPr>
                <w:rFonts w:ascii="Arial" w:hAnsi="Arial" w:cs="Arial"/>
              </w:rPr>
              <w:t>P.z.p</w:t>
            </w:r>
            <w:proofErr w:type="spellEnd"/>
            <w:r w:rsidRPr="009B5081">
              <w:rPr>
                <w:rFonts w:ascii="Arial" w:hAnsi="Arial" w:cs="Arial"/>
              </w:rPr>
              <w:t xml:space="preserve">., w rozumieniu ustawy z dnia 16 lutego 2007r. o ochronie konkurencji i konsumentów (Dz. U. Nr 50, poz. 331, z </w:t>
            </w:r>
            <w:proofErr w:type="spellStart"/>
            <w:r w:rsidRPr="009B5081">
              <w:rPr>
                <w:rFonts w:ascii="Arial" w:hAnsi="Arial" w:cs="Arial"/>
              </w:rPr>
              <w:t>póżn</w:t>
            </w:r>
            <w:proofErr w:type="spellEnd"/>
            <w:r w:rsidRPr="009B5081">
              <w:rPr>
                <w:rFonts w:ascii="Arial" w:hAnsi="Arial" w:cs="Arial"/>
              </w:rPr>
              <w:t>. zm.) do której należą także następujące podmioty*: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1)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2)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2. </w:t>
            </w:r>
            <w:r w:rsidRPr="009B5081">
              <w:rPr>
                <w:rFonts w:ascii="Arial" w:hAnsi="Arial" w:cs="Arial"/>
                <w:b/>
              </w:rPr>
              <w:t>Nie należę* / reprezentowany przeze mnie podmiot nie należy do grupy kapitałowej</w:t>
            </w:r>
            <w:r w:rsidRPr="009B5081">
              <w:rPr>
                <w:rFonts w:ascii="Arial" w:hAnsi="Arial" w:cs="Arial"/>
              </w:rPr>
              <w:t xml:space="preserve">, o której mowa w art. 24 ust.2 </w:t>
            </w:r>
            <w:proofErr w:type="spellStart"/>
            <w:r w:rsidRPr="009B5081">
              <w:rPr>
                <w:rFonts w:ascii="Arial" w:hAnsi="Arial" w:cs="Arial"/>
              </w:rPr>
              <w:t>pkt</w:t>
            </w:r>
            <w:proofErr w:type="spellEnd"/>
            <w:r w:rsidRPr="009B5081">
              <w:rPr>
                <w:rFonts w:ascii="Arial" w:hAnsi="Arial" w:cs="Arial"/>
              </w:rPr>
              <w:t xml:space="preserve"> 5 ustawy </w:t>
            </w:r>
            <w:proofErr w:type="spellStart"/>
            <w:r w:rsidRPr="009B5081">
              <w:rPr>
                <w:rFonts w:ascii="Arial" w:hAnsi="Arial" w:cs="Arial"/>
              </w:rPr>
              <w:t>P.z.p</w:t>
            </w:r>
            <w:proofErr w:type="spellEnd"/>
            <w:r w:rsidRPr="009B5081">
              <w:rPr>
                <w:rFonts w:ascii="Arial" w:hAnsi="Arial" w:cs="Arial"/>
              </w:rPr>
              <w:t xml:space="preserve">., w rozumieniu ustawy z dnia 16 lutego 2007r. o ochronie konkurencji i konsumentów (Dz. U. Nr 50, poz. 331, z </w:t>
            </w:r>
            <w:proofErr w:type="spellStart"/>
            <w:r w:rsidRPr="009B5081">
              <w:rPr>
                <w:rFonts w:ascii="Arial" w:hAnsi="Arial" w:cs="Arial"/>
              </w:rPr>
              <w:t>póżn</w:t>
            </w:r>
            <w:proofErr w:type="spellEnd"/>
            <w:r w:rsidRPr="009B5081">
              <w:rPr>
                <w:rFonts w:ascii="Arial" w:hAnsi="Arial" w:cs="Arial"/>
              </w:rPr>
              <w:t>. zm.)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  <w:r w:rsidRPr="009B5081">
              <w:rPr>
                <w:rFonts w:ascii="Arial" w:hAnsi="Arial" w:cs="Arial"/>
              </w:rPr>
              <w:t xml:space="preserve">……………………, dnia …………..                   </w:t>
            </w:r>
            <w:r w:rsidRPr="009B5081">
              <w:rPr>
                <w:rFonts w:ascii="Arial" w:eastAsia="ArialNarrow" w:hAnsi="Arial" w:cs="Arial"/>
              </w:rPr>
              <w:t xml:space="preserve">                               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</w:rPr>
            </w:pPr>
            <w:r w:rsidRPr="009B5081">
              <w:rPr>
                <w:rFonts w:ascii="Arial" w:eastAsia="ArialNarrow" w:hAnsi="Arial" w:cs="Arial"/>
              </w:rPr>
              <w:t xml:space="preserve">                                                 </w:t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  <w:t xml:space="preserve">  /podpis osoby upoważnionej/</w:t>
            </w: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</w:rPr>
            </w:pP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 w:rsidRPr="009B5081">
              <w:rPr>
                <w:rFonts w:ascii="Arial" w:eastAsia="ArialNarrow" w:hAnsi="Arial" w:cs="Arial"/>
                <w:bCs/>
                <w:sz w:val="20"/>
                <w:szCs w:val="20"/>
              </w:rPr>
              <w:t>*niepotrzebne skreślić</w:t>
            </w:r>
          </w:p>
          <w:p w:rsidR="009B5081" w:rsidRPr="009B5081" w:rsidRDefault="009B5081" w:rsidP="009B5081">
            <w:pPr>
              <w:tabs>
                <w:tab w:val="center" w:pos="5046"/>
              </w:tabs>
            </w:pPr>
          </w:p>
          <w:p w:rsidR="009B5081" w:rsidRPr="009B5081" w:rsidRDefault="009B5081" w:rsidP="009B5081"/>
          <w:p w:rsidR="009B5081" w:rsidRPr="009B5081" w:rsidRDefault="009B5081" w:rsidP="009B5081"/>
          <w:p w:rsidR="00AB048C" w:rsidRPr="00AB048C" w:rsidRDefault="00AB048C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3.5 do SIWZ</w:t>
            </w:r>
          </w:p>
          <w:p w:rsidR="00AB048C" w:rsidRPr="002E7FED" w:rsidRDefault="0050275D" w:rsidP="00AB048C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50275D">
              <w:rPr>
                <w:b/>
                <w:noProof/>
                <w:sz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.65pt;margin-top:7pt;width:153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5KgIAAFA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">
                  <v:textbox>
                    <w:txbxContent>
                      <w:p w:rsidR="004427CC" w:rsidRDefault="004427CC" w:rsidP="00AB048C"/>
                      <w:p w:rsidR="004427CC" w:rsidRDefault="004427CC" w:rsidP="00AB048C">
                        <w:r>
                          <w:t xml:space="preserve">         Pieczęć Wykonawcy</w:t>
                        </w:r>
                      </w:p>
                    </w:txbxContent>
                  </v:textbox>
                </v:shape>
              </w:pict>
            </w:r>
          </w:p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>
            <w:pPr>
              <w:ind w:right="-830"/>
              <w:rPr>
                <w:b/>
              </w:rPr>
            </w:pPr>
          </w:p>
          <w:p w:rsidR="00AB048C" w:rsidRPr="002E7FED" w:rsidRDefault="00AB048C" w:rsidP="00AB048C">
            <w:pPr>
              <w:pStyle w:val="Tekstpodstawowy2"/>
              <w:rPr>
                <w:sz w:val="24"/>
              </w:rPr>
            </w:pP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sz w:val="24"/>
              </w:rPr>
              <w:t>Zamawiający</w:t>
            </w:r>
            <w:r>
              <w:rPr>
                <w:sz w:val="24"/>
              </w:rPr>
              <w:t>: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Gmina Somonino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ul. Ceynowy 21</w:t>
            </w:r>
          </w:p>
          <w:p w:rsidR="00AB048C" w:rsidRPr="002E7FED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83-314 Somonino</w:t>
            </w:r>
          </w:p>
          <w:p w:rsidR="00AB048C" w:rsidRDefault="00AB048C" w:rsidP="00AB048C">
            <w:pPr>
              <w:pStyle w:val="Tekstpodstawowy2"/>
              <w:rPr>
                <w:rFonts w:cs="Calibri"/>
                <w:b/>
                <w:bCs/>
                <w:i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B048C" w:rsidRDefault="00AB048C" w:rsidP="00AB048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  <w:i/>
                <w:u w:val="single"/>
              </w:rPr>
            </w:pPr>
            <w:r>
              <w:rPr>
                <w:rFonts w:cs="Calibri"/>
                <w:b/>
                <w:bCs/>
                <w:i/>
                <w:u w:val="single"/>
              </w:rPr>
              <w:t>WYKAZ WYPOSAŻENIA WYKONAWCY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Wykonawca, którego reprezentuję, przystępując do udziału w postępowaniu o udzielenie zamówienia publicznego pn.:</w:t>
            </w:r>
          </w:p>
          <w:p w:rsidR="00AB048C" w:rsidRPr="008E1E3D" w:rsidRDefault="00AB048C" w:rsidP="00AB048C">
            <w:pPr>
              <w:jc w:val="center"/>
              <w:rPr>
                <w:b/>
              </w:rPr>
            </w:pPr>
            <w:r w:rsidRPr="008E1E3D">
              <w:rPr>
                <w:b/>
              </w:rPr>
              <w:t>„Zimowe utrzymanie dróg na terenie gminy</w:t>
            </w:r>
            <w:r w:rsidR="00380BDE">
              <w:rPr>
                <w:b/>
              </w:rPr>
              <w:t xml:space="preserve"> Somonino w sezonie zimowym 2016/2017</w:t>
            </w:r>
            <w:r w:rsidRPr="008E1E3D">
              <w:rPr>
                <w:b/>
              </w:rPr>
              <w:t>”</w:t>
            </w:r>
          </w:p>
          <w:p w:rsidR="00AB048C" w:rsidRDefault="00AB048C" w:rsidP="00AB048C">
            <w:pPr>
              <w:autoSpaceDE w:val="0"/>
              <w:jc w:val="both"/>
            </w:pPr>
            <w:r w:rsidRPr="008E1E3D">
              <w:t>oświadcza, że dysponuje lub będzie dysponował potencjałem technicznym zdolnym do wykonania zamówienia, zgodnie z poniższym wykazem:</w:t>
            </w:r>
          </w:p>
          <w:p w:rsidR="00AB048C" w:rsidRPr="008E1E3D" w:rsidRDefault="00AB048C" w:rsidP="00AB048C">
            <w:pPr>
              <w:autoSpaceDE w:val="0"/>
              <w:jc w:val="both"/>
            </w:pPr>
          </w:p>
          <w:tbl>
            <w:tblPr>
              <w:tblW w:w="8833" w:type="dxa"/>
              <w:tblInd w:w="108" w:type="dxa"/>
              <w:tblLayout w:type="fixed"/>
              <w:tblLook w:val="04A0"/>
            </w:tblPr>
            <w:tblGrid>
              <w:gridCol w:w="532"/>
              <w:gridCol w:w="1816"/>
              <w:gridCol w:w="588"/>
              <w:gridCol w:w="2835"/>
              <w:gridCol w:w="3062"/>
            </w:tblGrid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L.p</w:t>
                  </w: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Typ pojazdu</w:t>
                  </w:r>
                  <w:r>
                    <w:rPr>
                      <w:rFonts w:cs="Calibri"/>
                      <w:b/>
                      <w:i/>
                      <w:sz w:val="16"/>
                      <w:szCs w:val="16"/>
                    </w:rPr>
                    <w:t>, marka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(przeznaczenie)</w:t>
                  </w:r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Ilość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Podstawa dysponowania pojazdem</w:t>
                  </w:r>
                </w:p>
              </w:tc>
            </w:tr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dysponuje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podstawę dysponowania)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będzie dysponował*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podmiot, w którego dyspozycji pojazd pozostaje)</w:t>
                  </w:r>
                </w:p>
              </w:tc>
            </w:tr>
            <w:tr w:rsidR="00AB048C" w:rsidRPr="00624BC1" w:rsidTr="00AB048C">
              <w:trPr>
                <w:trHeight w:val="18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6.</w:t>
                  </w:r>
                </w:p>
              </w:tc>
            </w:tr>
            <w:tr w:rsidR="00AB048C" w:rsidRPr="00624BC1" w:rsidTr="00AB048C">
              <w:trPr>
                <w:trHeight w:val="3068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</w:tr>
          </w:tbl>
          <w:p w:rsidR="00AB048C" w:rsidRPr="008E1E3D" w:rsidRDefault="00AB048C" w:rsidP="00AB048C">
            <w:pPr>
              <w:autoSpaceDE w:val="0"/>
              <w:spacing w:before="120"/>
              <w:jc w:val="both"/>
            </w:pPr>
            <w:r w:rsidRPr="008E1E3D">
              <w:t>oraz załącza pisemne zobowiązania innych podmiotów do udostępnienia pojazdów, które będą uczestniczyć w wykonywaniu zamówienia (jeżeli w wykazie Wykonawca wskazał pojazdy, którymi będzie dysponował).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Ponadto Wykonawca oświadcza, że wskazane pojazdy, które będą uczestniczyć w wykonywaniu zamówienia spełniają warunki określone przez Zamawiającego w SIWZ. Pojazdy te posiadają dowody rejestracyjne z aktualnymi badaniami technicznymi dopuszczającymi do ruchu,  aktualne ubezpieczenie od odpowiedzialności cywilnej OC oraz od następstw nieszczęśliwych wypadków NNW.</w:t>
            </w:r>
          </w:p>
          <w:p w:rsidR="00AB048C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  <w:r w:rsidRPr="002E7FED">
              <w:t>..............................., dn. .........................</w:t>
            </w:r>
            <w:r w:rsidRPr="002E7FED">
              <w:tab/>
              <w:t xml:space="preserve">               ...............................................................</w:t>
            </w:r>
          </w:p>
          <w:p w:rsidR="00AB048C" w:rsidRPr="008E1E3D" w:rsidRDefault="00AB048C" w:rsidP="00AB048C">
            <w:pPr>
              <w:ind w:left="5400" w:right="70"/>
              <w:jc w:val="center"/>
              <w:rPr>
                <w:i/>
                <w:sz w:val="16"/>
                <w:szCs w:val="16"/>
              </w:rPr>
            </w:pPr>
            <w:r w:rsidRPr="008E1E3D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  <w:p w:rsidR="00AB048C" w:rsidRPr="002E7FED" w:rsidRDefault="00AB048C" w:rsidP="00AB048C">
            <w:pPr>
              <w:ind w:left="-567" w:firstLine="141"/>
              <w:jc w:val="both"/>
            </w:pPr>
          </w:p>
          <w:p w:rsidR="00380BDE" w:rsidRPr="00380BDE" w:rsidRDefault="00380BDE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hAnsi="Arial" w:cs="Arial"/>
                <w:b/>
                <w:bCs/>
                <w:sz w:val="20"/>
                <w:szCs w:val="20"/>
              </w:rPr>
              <w:t>Załącznik nr 3.6 do SIWZ</w:t>
            </w:r>
            <w:r w:rsidRPr="00380BDE">
              <w:rPr>
                <w:b/>
                <w:lang w:eastAsia="ar-SA"/>
              </w:rPr>
              <w:t xml:space="preserve">               </w:t>
            </w:r>
          </w:p>
          <w:p w:rsidR="00380BDE" w:rsidRPr="00380BDE" w:rsidRDefault="00380BDE" w:rsidP="00380BDE">
            <w:pPr>
              <w:suppressAutoHyphens/>
              <w:rPr>
                <w:b/>
                <w:lang w:eastAsia="ar-SA"/>
              </w:rPr>
            </w:pPr>
            <w:r w:rsidRPr="00380BDE">
              <w:rPr>
                <w:b/>
                <w:lang w:eastAsia="ar-SA"/>
              </w:rPr>
              <w:t xml:space="preserve">  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......................................                                                                                                                                                                         </w:t>
            </w:r>
            <w:r w:rsidRPr="00380BDE">
              <w:rPr>
                <w:sz w:val="20"/>
                <w:szCs w:val="20"/>
                <w:lang w:eastAsia="ar-SA"/>
              </w:rPr>
              <w:t>(miejscowość, data)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    ...............................</w:t>
            </w:r>
            <w:r>
              <w:rPr>
                <w:lang w:eastAsia="ar-SA"/>
              </w:rPr>
              <w:t>.....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>(</w:t>
            </w:r>
            <w:r w:rsidRPr="00380BDE">
              <w:rPr>
                <w:sz w:val="20"/>
                <w:szCs w:val="20"/>
                <w:lang w:eastAsia="ar-SA"/>
              </w:rPr>
              <w:t>pieczęć firmowa Wykonawcy)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b/>
                <w:lang w:eastAsia="ar-SA"/>
              </w:rPr>
            </w:pPr>
          </w:p>
          <w:p w:rsidR="00380BDE" w:rsidRDefault="00380BDE" w:rsidP="00380BD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t xml:space="preserve">Wykaz osób uczestniczących w wykonywaniu zamówienia odpowiedzialnych </w:t>
            </w:r>
            <w:r>
              <w:rPr>
                <w:b/>
                <w:sz w:val="28"/>
                <w:szCs w:val="28"/>
                <w:lang w:eastAsia="ar-SA"/>
              </w:rPr>
              <w:t>za obsługę sprzętu. (operatorzy sprzętu)</w:t>
            </w: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br/>
            </w: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3"/>
              <w:gridCol w:w="1843"/>
              <w:gridCol w:w="2268"/>
              <w:gridCol w:w="2835"/>
            </w:tblGrid>
            <w:tr w:rsidR="00245933" w:rsidRPr="00380BDE" w:rsidTr="00245933">
              <w:trPr>
                <w:trHeight w:val="767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Imię Nazwisko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Kwalifikacje zawodowe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Doświadczenie</w:t>
                  </w:r>
                </w:p>
                <w:p w:rsidR="00245933" w:rsidRPr="00380BDE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zawodowe w latach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 xml:space="preserve">Informacja </w:t>
                  </w:r>
                  <w:r w:rsidRPr="00380BDE">
                    <w:rPr>
                      <w:b/>
                      <w:bCs/>
                      <w:lang w:eastAsia="ar-SA"/>
                    </w:rPr>
                    <w:br/>
                    <w:t>o podstawie do dysponowania tymi osobami</w:t>
                  </w:r>
                </w:p>
              </w:tc>
            </w:tr>
            <w:tr w:rsidR="00245933" w:rsidRPr="00380BDE" w:rsidTr="00245933">
              <w:trPr>
                <w:trHeight w:val="70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84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57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615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39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 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..........................................................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  <w:sz w:val="20"/>
                <w:szCs w:val="20"/>
              </w:rPr>
            </w:pPr>
            <w:r w:rsidRPr="00380BDE">
              <w:rPr>
                <w:lang w:eastAsia="ar-SA"/>
              </w:rPr>
              <w:t xml:space="preserve">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rFonts w:eastAsia="ArialNarrow"/>
              </w:rPr>
              <w:t xml:space="preserve">        </w:t>
            </w:r>
            <w:r>
              <w:rPr>
                <w:rFonts w:eastAsia="ArialNarrow"/>
              </w:rPr>
              <w:t xml:space="preserve">                     </w:t>
            </w:r>
            <w:r w:rsidRPr="00380BDE">
              <w:rPr>
                <w:rFonts w:eastAsia="ArialNarrow"/>
                <w:sz w:val="20"/>
                <w:szCs w:val="20"/>
              </w:rPr>
              <w:t>Podpis osoby upoważnionej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</w:rPr>
            </w:pPr>
          </w:p>
          <w:p w:rsidR="00AB048C" w:rsidRDefault="00380BDE" w:rsidP="002B4F1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br w:type="page"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10"/>
            </w:tblGrid>
            <w:tr w:rsidR="00700FCF" w:rsidTr="00AB048C">
              <w:tc>
                <w:tcPr>
                  <w:tcW w:w="9210" w:type="dxa"/>
                </w:tcPr>
                <w:p w:rsidR="00700FCF" w:rsidRDefault="00700FCF" w:rsidP="008E0AF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2B4F19">
            <w:pPr>
              <w:widowControl w:val="0"/>
              <w:shd w:val="clear" w:color="auto" w:fill="548DD4"/>
              <w:suppressAutoHyphens/>
              <w:spacing w:beforeLines="40" w:afterLines="40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Część 4: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WZÓR UMOWY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:rsidR="00B57D6D" w:rsidRPr="00B57D6D" w:rsidRDefault="00B57D6D" w:rsidP="00B57D6D">
      <w:pPr>
        <w:keepNext/>
        <w:shd w:val="clear" w:color="auto" w:fill="E6E6E6"/>
        <w:jc w:val="right"/>
        <w:outlineLvl w:val="0"/>
        <w:rPr>
          <w:b/>
          <w:i/>
          <w:szCs w:val="20"/>
        </w:rPr>
      </w:pPr>
      <w:bookmarkStart w:id="0" w:name="_Toc192580992"/>
      <w:bookmarkStart w:id="1" w:name="_Toc191867098"/>
      <w:r w:rsidRPr="00B57D6D">
        <w:rPr>
          <w:b/>
          <w:i/>
          <w:szCs w:val="20"/>
        </w:rPr>
        <w:t>ISTOTNE POSTANOWIENIA UMOWY</w:t>
      </w:r>
      <w:bookmarkEnd w:id="0"/>
      <w:bookmarkEnd w:id="1"/>
    </w:p>
    <w:p w:rsidR="00B57D6D" w:rsidRPr="00B57D6D" w:rsidRDefault="00B57D6D" w:rsidP="00B57D6D">
      <w:pPr>
        <w:jc w:val="right"/>
        <w:rPr>
          <w:szCs w:val="20"/>
        </w:rPr>
      </w:pPr>
    </w:p>
    <w:p w:rsidR="00B57D6D" w:rsidRPr="00B57D6D" w:rsidRDefault="00B57D6D" w:rsidP="00B57D6D">
      <w:pPr>
        <w:suppressAutoHyphens/>
        <w:rPr>
          <w:rFonts w:ascii="Courier New" w:hAnsi="Courier New"/>
          <w:szCs w:val="20"/>
          <w:lang w:eastAsia="ar-SA"/>
        </w:rPr>
      </w:pPr>
      <w:r w:rsidRPr="00B57D6D">
        <w:rPr>
          <w:rFonts w:ascii="Courier New" w:hAnsi="Courier New"/>
          <w:sz w:val="20"/>
          <w:szCs w:val="20"/>
          <w:lang w:eastAsia="ar-SA"/>
        </w:rPr>
        <w:t xml:space="preserve">      </w:t>
      </w:r>
    </w:p>
    <w:p w:rsidR="00E60305" w:rsidRPr="00E60305" w:rsidRDefault="00E60305" w:rsidP="00E60305">
      <w:pPr>
        <w:jc w:val="center"/>
        <w:rPr>
          <w:rFonts w:ascii="Cambria" w:hAnsi="Cambria" w:cs="Calibri"/>
          <w:b/>
          <w:snapToGrid w:val="0"/>
          <w:sz w:val="28"/>
          <w:szCs w:val="28"/>
        </w:rPr>
      </w:pPr>
      <w:r w:rsidRPr="00E60305">
        <w:rPr>
          <w:rFonts w:ascii="Cambria" w:hAnsi="Cambria" w:cs="Calibri"/>
          <w:b/>
          <w:snapToGrid w:val="0"/>
          <w:sz w:val="28"/>
          <w:szCs w:val="28"/>
        </w:rPr>
        <w:t>UMOWA NR  ZP.272…..2016</w:t>
      </w:r>
    </w:p>
    <w:p w:rsidR="00E60305" w:rsidRPr="00E60305" w:rsidRDefault="00E60305" w:rsidP="00E60305">
      <w:pPr>
        <w:jc w:val="center"/>
        <w:rPr>
          <w:rFonts w:ascii="Cambria" w:hAnsi="Cambria" w:cs="Calibri"/>
          <w:b/>
          <w:snapToGrid w:val="0"/>
          <w:sz w:val="20"/>
          <w:szCs w:val="20"/>
        </w:rPr>
      </w:pPr>
      <w:r w:rsidRPr="00E60305">
        <w:rPr>
          <w:rFonts w:ascii="Cambria" w:hAnsi="Cambria" w:cs="Calibri"/>
          <w:b/>
          <w:snapToGrid w:val="0"/>
          <w:sz w:val="20"/>
          <w:szCs w:val="20"/>
        </w:rPr>
        <w:t>na wykonanie usługi</w:t>
      </w:r>
    </w:p>
    <w:p w:rsidR="00E60305" w:rsidRPr="00E60305" w:rsidRDefault="00E60305" w:rsidP="00E60305">
      <w:pPr>
        <w:spacing w:line="360" w:lineRule="auto"/>
        <w:jc w:val="center"/>
        <w:rPr>
          <w:szCs w:val="20"/>
        </w:rPr>
      </w:pP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zawarta w dniu ………………….. w Somoninie, między: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 xml:space="preserve">Gminą Somonino z siedzibą w Somoninie, ul. Ceynowy 21, zwaną dalej „Zamawiającym” 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reprezentowaną przez:</w:t>
      </w:r>
    </w:p>
    <w:p w:rsidR="00E60305" w:rsidRPr="00E60305" w:rsidRDefault="00E60305" w:rsidP="00E60305">
      <w:pPr>
        <w:ind w:firstLine="708"/>
        <w:jc w:val="both"/>
        <w:rPr>
          <w:szCs w:val="20"/>
        </w:rPr>
      </w:pPr>
      <w:r w:rsidRPr="00E60305">
        <w:rPr>
          <w:szCs w:val="20"/>
        </w:rPr>
        <w:t xml:space="preserve">Mariana Kryszewskiego – Wójta Gminy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przy kontrasygnacie Pani Cecylii Kitowskiej – Skarbnika Gminy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..................................................................mającą siedzibę w  .....................................................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zwaną dalej WYKONAWCĄ , reprezentowaną przez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……………………………………………..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została zawarta umowa o następującej treści: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[Przedmiot umowy]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Zgodnie z przetargiem nieograniczonym Zamawiający powierza a Wykonawca zobowiązuje się wykonywać prace związane z odśnieżaniem oraz posypywaniem dróg, placów oraz ulic na terenie Gminy Somonino w zakresie Nr ……. obejmującym …………………………………………………………………………………………………...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zgodnie z zakresem zawartym w części 5 SIWZ oraz ofercie Wykonawcy.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2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[Termin realizacji]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rPr>
          <w:rFonts w:eastAsia="Calibri"/>
          <w:lang w:eastAsia="en-US"/>
        </w:rPr>
      </w:pPr>
      <w:r w:rsidRPr="00E60305">
        <w:rPr>
          <w:rFonts w:eastAsia="Calibri"/>
          <w:lang w:eastAsia="en-US"/>
        </w:rPr>
        <w:t>Termin realizacji zamówienia - od dnia zawarcia niniejszej umowy do 30.04.2017r.</w:t>
      </w:r>
    </w:p>
    <w:p w:rsidR="00E60305" w:rsidRPr="00E60305" w:rsidRDefault="00E60305" w:rsidP="00E60305">
      <w:pPr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 xml:space="preserve">2. Jeżeli przy wykonywaniu zamówienia na usługi lub roboty budowlane Wykonawca lub Podwykonawca  będzie korzystał z pracy innych osób świadczonej w sposób określony w </w:t>
      </w:r>
      <w:hyperlink r:id="rId8" w:anchor="/dokument/16789274#art(22)par(1)" w:tgtFrame="_blank" w:history="1">
        <w:r w:rsidRPr="00E60305">
          <w:rPr>
            <w:u w:val="single"/>
            <w:shd w:val="clear" w:color="auto" w:fill="FFFFFF"/>
          </w:rPr>
          <w:t>art. 22 § 1</w:t>
        </w:r>
      </w:hyperlink>
      <w:r w:rsidRPr="00E60305">
        <w:rPr>
          <w:shd w:val="clear" w:color="auto" w:fill="FFFFFF"/>
        </w:rPr>
        <w:t xml:space="preserve"> ustawy z dnia 26 czerwca 1974 r. - Kodeks pracy (Dz. U. z 2014 r. poz. 1502, z </w:t>
      </w:r>
      <w:proofErr w:type="spellStart"/>
      <w:r w:rsidRPr="00E60305">
        <w:rPr>
          <w:shd w:val="clear" w:color="auto" w:fill="FFFFFF"/>
        </w:rPr>
        <w:t>późn</w:t>
      </w:r>
      <w:proofErr w:type="spellEnd"/>
      <w:r w:rsidRPr="00E60305">
        <w:rPr>
          <w:shd w:val="clear" w:color="auto" w:fill="FFFFFF"/>
        </w:rPr>
        <w:t>. zm.) - jest zobowiązany zatrudniać te osoby na podstawie umowy o pracę.</w:t>
      </w:r>
    </w:p>
    <w:p w:rsidR="00E60305" w:rsidRPr="00E60305" w:rsidRDefault="00E60305" w:rsidP="00E60305">
      <w:pPr>
        <w:spacing w:after="120"/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 xml:space="preserve">3. Zamawiający ma prawo kontroli wypełnienia przez Wykonawcę lub Podwykonawcę obowiązku, o którym mowa w ust. 2, w szczególności poprzez wstęp na prac, żądanie wyjaśniań oraz dokumentów (w tym w szczególności kopii umów o pracę). </w:t>
      </w:r>
    </w:p>
    <w:p w:rsidR="00E60305" w:rsidRPr="00E60305" w:rsidRDefault="00E60305" w:rsidP="00E60305">
      <w:pPr>
        <w:autoSpaceDE w:val="0"/>
        <w:autoSpaceDN w:val="0"/>
        <w:adjustRightInd w:val="0"/>
      </w:pPr>
    </w:p>
    <w:p w:rsidR="00E60305" w:rsidRPr="00E60305" w:rsidRDefault="00E60305" w:rsidP="00E60305">
      <w:pPr>
        <w:jc w:val="center"/>
      </w:pPr>
      <w:r w:rsidRPr="00E60305">
        <w:t>§ 3</w:t>
      </w:r>
    </w:p>
    <w:p w:rsidR="00E60305" w:rsidRPr="00E60305" w:rsidRDefault="00E60305" w:rsidP="00E60305">
      <w:pPr>
        <w:jc w:val="center"/>
      </w:pPr>
      <w:r w:rsidRPr="00E60305">
        <w:t>[Obowiązki stron]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1. Strony umowy są zobowiązane do wzajemnej współpracy przy realizacji postanowień niniejszej umowy.</w:t>
      </w: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2. Do obowiązków Zamawiającego należy, w szczególności: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>Koordynacja i kontrola jakości świadczonych przez Wykonawcę usług,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Odbiór wykonywanego przedmiotu umowy 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Kontrola jakości świadczonych przez Wykonawcę usług. Wykonawca może   </w:t>
      </w:r>
    </w:p>
    <w:p w:rsidR="00E60305" w:rsidRPr="00E60305" w:rsidRDefault="00E60305" w:rsidP="00E60305">
      <w:pPr>
        <w:ind w:left="284"/>
        <w:rPr>
          <w:szCs w:val="20"/>
        </w:rPr>
      </w:pPr>
      <w:r w:rsidRPr="00E60305">
        <w:rPr>
          <w:szCs w:val="20"/>
        </w:rPr>
        <w:lastRenderedPageBreak/>
        <w:t xml:space="preserve">      uczestniczyć w czynnościach kontrolnych na swój wniosek i na własny koszt.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t xml:space="preserve">Terminowa zapłata wynagrodzenia 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t>Dostarczenie Wykonawcy elektronicznego urządzenia – „rejestrator trasy”</w:t>
      </w:r>
    </w:p>
    <w:p w:rsidR="00E60305" w:rsidRPr="00E60305" w:rsidRDefault="00E60305" w:rsidP="00E60305">
      <w:pPr>
        <w:numPr>
          <w:ilvl w:val="0"/>
          <w:numId w:val="22"/>
        </w:numPr>
        <w:ind w:left="284" w:hanging="284"/>
        <w:rPr>
          <w:szCs w:val="20"/>
        </w:rPr>
      </w:pPr>
      <w:r w:rsidRPr="00E60305">
        <w:rPr>
          <w:szCs w:val="20"/>
        </w:rPr>
        <w:t>Do obowiązków Wykonawcy należy w szczególności: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Wykonanie przedmiotu umowy z należytą starannością zgodnie z Specyfikacją istotnych Warunków Zamówienia oraz złożoną ofertą, przy użyciu sprawnego technicznie sprzętu w sposób zapewniający przestrzeganie przepisów prawa oraz zasad bezpieczeństwa i higieny pracy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Ponoszenie pełnej odpowiedzialności za ewentualne szkody, które spowodował Zamawiającemu lub osobom trzecim w związku z wykonywaniem przedmiotu umowy lub zaniechaniem wykonania czynności, do których był zobowiązany w ramach umowy.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sprawnego sprzętu niezbędnego do realizacji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Wykonywanie przedmiotu umowy zgodnie z obowiązującymi przepisami prawa. W przypadku nie posiadania uprawnień do wykonywania którejkolwiek z czynności spośród objętych przedmiotem umowy Wykonawca powierzy te czynności podmiotom posiadającym uprawnienia w tym zakresie.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Wyposażenie pojazdu w elektryczne gniazdo zapalniczki, do którego zostanie podłączone urządzenie wymienione w ust.2 pkt 5,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realizacji niniejszej umowy przez 24 h na dobę w sezonie zimowym,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Przystąpienie do wykonywania zleconej usługi najpóźniej </w:t>
      </w:r>
      <w:r w:rsidRPr="00E60305">
        <w:rPr>
          <w:b/>
          <w:szCs w:val="20"/>
        </w:rPr>
        <w:t>w ciągu 1 godziny</w:t>
      </w:r>
      <w:r w:rsidRPr="00E60305">
        <w:rPr>
          <w:szCs w:val="20"/>
        </w:rPr>
        <w:t xml:space="preserve"> po otrzymaniu wezwania telefonicznego lub w terminie wskazanym przez Zamawiającego,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całodobowej łączności telefonicznej umożliwiającej wezwanie do wykonywania przedmiotu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odśnieżenia nawierzchni dróg na całej ich szerokości i długości zapewniając ich przejezdność.</w:t>
      </w:r>
    </w:p>
    <w:p w:rsidR="00E60305" w:rsidRPr="00E60305" w:rsidRDefault="00E60305" w:rsidP="00E60305">
      <w:pPr>
        <w:ind w:left="284" w:hanging="284"/>
        <w:jc w:val="both"/>
      </w:pPr>
      <w:r w:rsidRPr="00E60305">
        <w:rPr>
          <w:szCs w:val="20"/>
        </w:rPr>
        <w:t xml:space="preserve">10) </w:t>
      </w:r>
      <w:r w:rsidRPr="00E60305">
        <w:t>Zapewnienie mieszanki piaskowo – solnej o 20 % zawartości soli w piasku (w przypadku odcinków, na których obowiązuje posypywanie). Wykonawca będzie zobowiązany posypywać mieszanką piaskowo - solną w ilości nie mniejszej niż 0,7 t/km drogi. Do zapobiegania powstawania i do likwidacji śliskości zimowej należy stosować środki zgodnie z § 2 rozporządzenia Ministra Środowiska z dnia 27.10.2005 r. (Dz. U. Nr 230, poz. 1960).</w:t>
      </w:r>
    </w:p>
    <w:p w:rsidR="00E60305" w:rsidRPr="00E60305" w:rsidRDefault="00E60305" w:rsidP="00E60305">
      <w:pPr>
        <w:ind w:left="284" w:hanging="284"/>
        <w:jc w:val="both"/>
        <w:rPr>
          <w:color w:val="FF0000"/>
        </w:rPr>
      </w:pPr>
      <w:r w:rsidRPr="00E60305">
        <w:rPr>
          <w:color w:val="FF0000"/>
          <w:lang w:eastAsia="ar-SA"/>
        </w:rPr>
        <w:t>4. Do zawarcia przez podwykonawcę umowy z dalszym podwykonawcą jest wymagana zgoda Zamawiającego i Wykonawcy.</w:t>
      </w:r>
    </w:p>
    <w:p w:rsidR="00E60305" w:rsidRPr="00E60305" w:rsidRDefault="00E60305" w:rsidP="00E60305">
      <w:pPr>
        <w:ind w:left="284" w:hanging="284"/>
        <w:jc w:val="both"/>
        <w:rPr>
          <w:color w:val="FF0000"/>
        </w:rPr>
      </w:pPr>
      <w:r w:rsidRPr="00E60305">
        <w:rPr>
          <w:color w:val="FF0000"/>
        </w:rPr>
        <w:t xml:space="preserve">5. </w:t>
      </w:r>
      <w:r w:rsidRPr="00E60305">
        <w:rPr>
          <w:color w:val="FF0000"/>
          <w:lang w:eastAsia="ar-SA"/>
        </w:rPr>
        <w:t>Wykonanie prac w podwykonawstwie nie zwalania Wykonawcy z odpowiedzialności za wykonanie obowiązków wynikających z umowy i obowiązujących przepisów prawa. Wykonawca odpowiada za działania i zaniechania podwykonawców jak za własne.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4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[Wynagrodzenie i ceny jednostkowe]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firstLine="284"/>
        <w:jc w:val="both"/>
        <w:rPr>
          <w:szCs w:val="20"/>
        </w:rPr>
      </w:pPr>
      <w:r w:rsidRPr="00E60305">
        <w:rPr>
          <w:szCs w:val="20"/>
        </w:rPr>
        <w:t>1.     Strony ustalają, że podstawą do ustalenia wynagrodzenia Wykonawcy za świadczone</w:t>
      </w:r>
    </w:p>
    <w:p w:rsidR="00E60305" w:rsidRPr="00E60305" w:rsidRDefault="00E60305" w:rsidP="00E60305">
      <w:pPr>
        <w:autoSpaceDE w:val="0"/>
        <w:autoSpaceDN w:val="0"/>
        <w:adjustRightInd w:val="0"/>
        <w:ind w:left="708"/>
        <w:jc w:val="both"/>
        <w:rPr>
          <w:szCs w:val="20"/>
        </w:rPr>
      </w:pPr>
      <w:r w:rsidRPr="00E60305">
        <w:rPr>
          <w:szCs w:val="20"/>
        </w:rPr>
        <w:t>usługi będą ceny jednostkowe brutto za odśnieżanie i posypywanie oraz ilości godzin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>Cena jednostkowa brutto za:</w:t>
      </w:r>
    </w:p>
    <w:p w:rsidR="00E60305" w:rsidRP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1) odśnieżanie wynosi ........................................PLN / godzinę,</w:t>
      </w:r>
    </w:p>
    <w:p w:rsidR="00E60305" w:rsidRP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2) posypywanie  wynosi ........................................PLN / godzinę.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3. </w:t>
      </w:r>
      <w:r w:rsidRPr="00E60305">
        <w:rPr>
          <w:szCs w:val="20"/>
        </w:rPr>
        <w:tab/>
        <w:t>Ceny jednostkowe brutto określone w ust. 2 będą stałe przez cały okres   obowiązywania umowy.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lastRenderedPageBreak/>
        <w:t xml:space="preserve">4. </w:t>
      </w:r>
      <w:r w:rsidRPr="00E60305">
        <w:rPr>
          <w:szCs w:val="20"/>
        </w:rPr>
        <w:tab/>
        <w:t>Maksymalne wynagrodzenie Wykonawcy ustala się na kwotę ................... PLN łącznie z........... % podatkiem VAT (słownie: .............................................................................).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 xml:space="preserve">5. </w:t>
      </w:r>
      <w:r w:rsidRPr="00E60305">
        <w:rPr>
          <w:szCs w:val="20"/>
        </w:rPr>
        <w:tab/>
        <w:t>Zamawiający przewiduje, iż na dzień zawarcia umowy maksymalna ilość godz. odśnieżania wynosi: ...................... oraz maksymalna ilość godz. posypywania wynosi ………...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 xml:space="preserve">6. </w:t>
      </w:r>
      <w:r w:rsidRPr="00E60305">
        <w:rPr>
          <w:szCs w:val="20"/>
        </w:rPr>
        <w:tab/>
        <w:t>Ostateczny zakres zamówienia (ilość godzin odśnieżania i zwalczania śliskości) będzie zależeć od warunków atmosferycznych oraz konieczności świadczenia danych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>7.</w:t>
      </w:r>
      <w:r w:rsidRPr="00E60305">
        <w:rPr>
          <w:szCs w:val="20"/>
        </w:rPr>
        <w:tab/>
        <w:t>Zamawiający zapłaci Wykonawcy należne mu wynagrodzenie wyłącznie za należycie, faktycznie wykonane godziny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8. </w:t>
      </w:r>
      <w:r w:rsidRPr="00E60305">
        <w:rPr>
          <w:szCs w:val="20"/>
        </w:rPr>
        <w:tab/>
        <w:t>Zapłata wynagrodzenia dokonywana będzie przelewem bankowym z rachunku  bankowego Zamawiającego na rachunek bankowy Wykonawcy wskazany na fakturze.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5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[Zasady rozliczeń i płatności za wykonanie przedmiotu umowy]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1. </w:t>
      </w:r>
      <w:r w:rsidRPr="00E60305">
        <w:rPr>
          <w:szCs w:val="20"/>
        </w:rPr>
        <w:tab/>
        <w:t>Wynagrodzenie Wykonawcy będzie płatne za faktycznie należycie wykonane usługi odśnieżania i posypywania. Wynagrodzenie Wykonawcy obejmuje zapłatę wynagrodzenia za wykonanie wszystkich obowiązków Wykonawcy objętych umową.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 xml:space="preserve">Wykonawca do każdej faktury dołącza „Dobowe raporty pracy sprzętu” – Załącznik  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        nr 1do umowy.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3. Potwierdzenia raportów pracy sprzętu dokona Koordynator Zamawiającego po odczytaniu danych z elektronicznego rejestratora trasy.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4. Za usługi świadczone w okresie obowiązywania umowy  wynagrodzenie Wykonawcy będzie płatne przelewem w terminie do …….. dni licząc na rachunek bankowy Wykonawcy w …………………………….. nr …………………………………………………………     od dnia doręczenia prawidłowo wystawionej faktury łącznie z dokumentami rozliczeniowymi Zamawiającemu.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5. Faktury za faktycznie wykonane usługi będą wystawiane nie częściej niż dwa razy w miesiącu.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6. </w:t>
      </w:r>
      <w:r w:rsidRPr="00E60305">
        <w:rPr>
          <w:color w:val="FF0000"/>
          <w:szCs w:val="20"/>
        </w:rPr>
        <w:t xml:space="preserve">Jeśli w przeciągu miesiąca obowiązywania umowy, Wykonawca będący przyjmującym zlecenie lub świadczącym usługi w rozumieniu ustawy z dnia 10 października 2002 r. o minimalnym wynagrodzeniu za pracę – nie będzie świadczył usługi, zamiast rachunku/faktury przedłoży oświadczenie, że usługa w danym okresie nie była realizowana. </w:t>
      </w:r>
    </w:p>
    <w:p w:rsidR="00E60305" w:rsidRPr="00E60305" w:rsidRDefault="00E60305" w:rsidP="00E60305">
      <w:p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§ 6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 xml:space="preserve">[Osoby upoważnione do wykonywania postanowień umowy] 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0"/>
        </w:numPr>
        <w:tabs>
          <w:tab w:val="left" w:pos="709"/>
        </w:tabs>
        <w:ind w:left="709" w:hanging="425"/>
        <w:contextualSpacing/>
        <w:jc w:val="both"/>
        <w:rPr>
          <w:szCs w:val="20"/>
        </w:rPr>
      </w:pPr>
      <w:r w:rsidRPr="00E60305">
        <w:rPr>
          <w:szCs w:val="20"/>
        </w:rPr>
        <w:t xml:space="preserve"> Osobą upoważnioną do dokonywania bieżących uzgodnień dotyczących realizacji przedmiotu umowy ze strony Zamawiającego oraz kontroli świadczonych usług i potwierdzenia raportów pracy sprzętu zwaną dalej koordynatorem jest : Pan Andrzej </w:t>
      </w:r>
      <w:proofErr w:type="spellStart"/>
      <w:r w:rsidRPr="00E60305">
        <w:rPr>
          <w:szCs w:val="20"/>
        </w:rPr>
        <w:t>Jaroś</w:t>
      </w:r>
      <w:proofErr w:type="spellEnd"/>
      <w:r w:rsidRPr="00E60305">
        <w:rPr>
          <w:szCs w:val="20"/>
        </w:rPr>
        <w:t xml:space="preserve">. (tel. nr 667-977-886) </w:t>
      </w:r>
    </w:p>
    <w:p w:rsidR="00E60305" w:rsidRPr="00E60305" w:rsidRDefault="00E60305" w:rsidP="00E60305">
      <w:pPr>
        <w:numPr>
          <w:ilvl w:val="0"/>
          <w:numId w:val="20"/>
        </w:numPr>
        <w:ind w:left="709" w:hanging="425"/>
        <w:jc w:val="both"/>
        <w:rPr>
          <w:szCs w:val="20"/>
        </w:rPr>
      </w:pPr>
      <w:r w:rsidRPr="00E60305">
        <w:rPr>
          <w:szCs w:val="20"/>
        </w:rPr>
        <w:t>Przedstawicielem Wykonawcy, działającym w jego imieniu i na jego rzecz, koordynującym realizację przedmiotu umowy jest: …………………………………..</w:t>
      </w:r>
    </w:p>
    <w:p w:rsidR="00E60305" w:rsidRPr="00E60305" w:rsidRDefault="00E60305" w:rsidP="00E60305">
      <w:pPr>
        <w:ind w:left="709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7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/Kary umowne/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lastRenderedPageBreak/>
        <w:t>Strony ustanawiają odpowiedzialność za niewykonanie lub nienależyte wykonanie zobowiązania, na niżej opisanych zasadach.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Wykonawca zapłaci Zamawiającemu karę umowną: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1) za odstąpienie przez Wykonawcę od umowy albo za odstąpienie od umowy przez Zamawiającego z przyczyn leżących po stronie Wykonawcy – w wysokości 10 % maksymalnego wynagrodzenia umownego brutto, o którym mowa w § 4 ust. 4 umowy.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2) za opóźnienie przekraczające jedną godzinę w wykonaniu zlecenia Koordynatora - w wysokości 500,00 PLN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 xml:space="preserve">3) za każdą drogę określoną w specyfikacji istotnych warunków zamówienia w przypadku stwierdzenia nienależytego wykonania prac polegających na odśnieżaniu lub posypywaniu dróg materiałem </w:t>
      </w:r>
      <w:proofErr w:type="spellStart"/>
      <w:r w:rsidRPr="00E60305">
        <w:rPr>
          <w:szCs w:val="20"/>
        </w:rPr>
        <w:t>uszorstniającym</w:t>
      </w:r>
      <w:proofErr w:type="spellEnd"/>
      <w:r w:rsidRPr="00E60305">
        <w:rPr>
          <w:szCs w:val="20"/>
        </w:rPr>
        <w:t>, lub użyciu mieszanki piaskowo - solnej o mniejszym stężeniu soli w wysokości 500 zł,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Zamawiający zapłaci Wykonawcy karę umowną za odstąpienie od umowy bez własnej przyczyny albo z przyczyn leżących po stronie Zamawiającego - w wysokości 10 % maksymalnego wynagrodzenia umownego brutto o którym mowa w § 4 ust. 4 umowy.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W przypadku poniesienia szkody przewyższającej karę umowną, Zamawiający zastrzega sobie prawo dochodzenia odszkodowania uzupełniającego.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8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/Odstąpienie od umowy/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Zamawiającemu przysługuje prawo do odstąpienia od umowy, w trybie natychmiastowym,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jeżeli: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trzykrotnie w ciągu kolejnych 30 dni sezonu zimowego opóźnia się w realizacji usług wynikających z umowy,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nie zapewni przejezdności dróg tj. nie wykona usług wynikających z niniejszej umowy trzykrotnie w ciągu kolejnych 30 dni sezonu zimowego,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 xml:space="preserve">Wykonawca pomimo pisemnego wezwania ze strony Zamawiającego, w dalszym ciągu nienależycie wykonuje prace, nie przystępuje bądź opóźnia się w wykonaniu prac, </w:t>
      </w:r>
    </w:p>
    <w:p w:rsidR="00E60305" w:rsidRPr="00E60305" w:rsidRDefault="00E60305" w:rsidP="00E60305">
      <w:pPr>
        <w:numPr>
          <w:ilvl w:val="0"/>
          <w:numId w:val="24"/>
        </w:numPr>
        <w:spacing w:after="200" w:line="276" w:lineRule="auto"/>
        <w:ind w:left="360"/>
        <w:contextualSpacing/>
        <w:jc w:val="both"/>
        <w:rPr>
          <w:rFonts w:eastAsia="Calibri"/>
          <w:color w:val="FF0000"/>
          <w:szCs w:val="22"/>
          <w:lang w:eastAsia="en-US"/>
        </w:rPr>
      </w:pPr>
      <w:r w:rsidRPr="00E60305">
        <w:rPr>
          <w:rFonts w:eastAsia="Calibri"/>
          <w:color w:val="FF0000"/>
          <w:szCs w:val="22"/>
          <w:lang w:eastAsia="en-US"/>
        </w:rPr>
        <w:t>w przypadku gdy podmioty, na zdolnościach których Wykonawca polega w celu spełniania warunków dotyczących wykształcenia, kwalifikacji zawodowych lub doświadczenia – nie realizują robót budowlanych lub usług, do realizacji których te zdolności są wymagane,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color w:val="FF0000"/>
          <w:szCs w:val="22"/>
          <w:lang w:eastAsia="en-US"/>
        </w:rPr>
      </w:pPr>
      <w:r w:rsidRPr="00E60305">
        <w:rPr>
          <w:rFonts w:eastAsia="Calibri"/>
          <w:color w:val="FF0000"/>
          <w:szCs w:val="22"/>
          <w:lang w:eastAsia="en-US"/>
        </w:rPr>
        <w:t xml:space="preserve">Wykonawca zawiera umowę z podwykonawcą bez zgody Zamawiającego.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2. Odstąpienie od umowy, o którym mowa w ust. 1 niniejszego paragrafu powinno nastąpić w terminie do 45 dni od powzięcia wiadomości o okolicznościach je uzasadniających w formie pisemnej pod rygorem nieważności takiego odstąpienia i powinno zawierać uzasadnienie.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9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/Dopuszczalna zmiana postanowień umowy/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1. Zmiana postanowień zawartej umowy może nastąpić za zgodą obu stron wyrażoną na piśmie.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2. Niedopuszczalne pod rygorem nieważności są istotne zmiany postanowień zawartej umowy w stosunku do treści oferty, z wyjątkiem zmian o których mowa w ust. 3.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3. Zmiany w umowie mogą dotyczyć: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wysokości wynagrodzenia Wykonawcy,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lastRenderedPageBreak/>
        <w:t>2) udziału podwykonawców przy realizacji zamówienia,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4. Zmiana wysokości wynagrodzenia Wykonawcy może nastąpić w przypadku: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szCs w:val="20"/>
        </w:rPr>
        <w:t xml:space="preserve">    </w:t>
      </w:r>
      <w:r w:rsidRPr="00E60305">
        <w:rPr>
          <w:bCs/>
          <w:szCs w:val="20"/>
        </w:rPr>
        <w:t>- zmiany stawki podatku VAT,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- zmiany wysokości minimalnego wynagrodzenia za pracę ustalonego na podstawie art. 2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  ust. 3-5 ustawy z dnia 10 października 2002r.m o minimalnym wynagrodzeniu za pracę,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- zmiany zasad podleganiu ubezpieczeniom społecznym lub ubezpieczeniu zdrowotnemu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 lub wysokości stawki składki na ubezpieczenia społeczne lub zdrowotne,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>jeżeli zmiany te będą miały wpływ na koszty wykonania zamówienia przez wykonawcę.</w:t>
      </w:r>
    </w:p>
    <w:p w:rsidR="00E60305" w:rsidRPr="00E60305" w:rsidRDefault="00E60305" w:rsidP="00E6030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Cs w:val="20"/>
        </w:rPr>
      </w:pPr>
      <w:r w:rsidRPr="00E60305">
        <w:rPr>
          <w:szCs w:val="20"/>
        </w:rPr>
        <w:t xml:space="preserve">5. </w:t>
      </w:r>
      <w:r w:rsidRPr="00E60305">
        <w:rPr>
          <w:bCs/>
          <w:szCs w:val="20"/>
        </w:rPr>
        <w:t>Zmiana udziału  podwykonawców może nastąpić po wyrażeniu zgody przez Zamawiającego.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6. Warunki dokonywania zmian: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pisemny wniosek Wykonawcy lub Zamawiającego;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w formie pisemnego aneksu do umowy pod rygorem nieważności takiej zmiany.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7. Zmiany zapisów umowy, które nie odnoszą się do treści oferty nie wymagają pisemnego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    aneksu pod rygorem nieważności. Za zmiany takie uważa się np.: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zmianę koordynatora ze strony Zamawiającego,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zmianę rachunku bankowego,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3) zmiany adresowe.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10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[Rozstrzyganie sporów i regulacje prawne]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suppressAutoHyphens/>
        <w:ind w:left="284" w:hanging="284"/>
        <w:jc w:val="both"/>
        <w:rPr>
          <w:szCs w:val="20"/>
        </w:rPr>
      </w:pPr>
      <w:r w:rsidRPr="00E60305">
        <w:rPr>
          <w:szCs w:val="20"/>
        </w:rPr>
        <w:t>1. W sprawach nie uregulowanych niniejszą umową mają zastosowanie przepisy Kodeksu   Cywilnego oraz Ustawy „Prawo zamówień publicznych”.</w:t>
      </w:r>
    </w:p>
    <w:p w:rsidR="00E60305" w:rsidRPr="00E60305" w:rsidRDefault="00E60305" w:rsidP="00E60305">
      <w:pPr>
        <w:suppressAutoHyphens/>
        <w:ind w:left="284" w:hanging="284"/>
        <w:jc w:val="both"/>
        <w:rPr>
          <w:rFonts w:ascii="Arial" w:hAnsi="Arial"/>
          <w:szCs w:val="20"/>
          <w:lang w:eastAsia="ar-SA"/>
        </w:rPr>
      </w:pPr>
      <w:r w:rsidRPr="00E60305">
        <w:rPr>
          <w:szCs w:val="20"/>
        </w:rPr>
        <w:t>2. Ewentualne spory mogące wyniknąć na tle stosowania niniejszej umowy strony poddają pod rozstrzygnięcie właściwego rzeczowo dla siedziby Zamawiającego sądu</w:t>
      </w:r>
      <w:r w:rsidRPr="00E60305">
        <w:rPr>
          <w:rFonts w:ascii="Arial" w:hAnsi="Arial"/>
          <w:szCs w:val="20"/>
          <w:lang w:eastAsia="ar-SA"/>
        </w:rPr>
        <w:t xml:space="preserve"> 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11</w:t>
      </w:r>
    </w:p>
    <w:p w:rsidR="00E60305" w:rsidRPr="00E60305" w:rsidRDefault="00E60305" w:rsidP="00E60305">
      <w:pPr>
        <w:ind w:left="1582"/>
        <w:contextualSpacing/>
        <w:rPr>
          <w:szCs w:val="20"/>
        </w:rPr>
      </w:pPr>
      <w:r w:rsidRPr="00E60305">
        <w:rPr>
          <w:szCs w:val="20"/>
        </w:rPr>
        <w:t xml:space="preserve">                           [Ilość egzemplarzy umowy]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Umowę sporządzono w trzech jednobrzmiących egzemplarzach :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- 2 egz. dla Zamawiającego ,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- 1 egz. dla Wykonawcy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708"/>
        <w:rPr>
          <w:szCs w:val="20"/>
        </w:rPr>
      </w:pPr>
      <w:r w:rsidRPr="00E60305">
        <w:rPr>
          <w:szCs w:val="20"/>
        </w:rPr>
        <w:t xml:space="preserve">ZAMAWIAJĄCY </w:t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  <w:t>WYKONAWCA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rPr>
          <w:szCs w:val="20"/>
        </w:rPr>
      </w:pPr>
      <w:r w:rsidRPr="00E60305">
        <w:rPr>
          <w:szCs w:val="20"/>
        </w:rPr>
        <w:br w:type="page"/>
      </w:r>
    </w:p>
    <w:p w:rsidR="00B57D6D" w:rsidRPr="00B57D6D" w:rsidRDefault="00B57D6D" w:rsidP="00B57D6D">
      <w:pPr>
        <w:jc w:val="center"/>
        <w:rPr>
          <w:szCs w:val="20"/>
        </w:rPr>
      </w:pPr>
    </w:p>
    <w:p w:rsidR="00B57D6D" w:rsidRPr="00B57D6D" w:rsidRDefault="00B57D6D" w:rsidP="00B57D6D">
      <w:pPr>
        <w:jc w:val="both"/>
        <w:rPr>
          <w:szCs w:val="20"/>
        </w:rPr>
      </w:pPr>
      <w:r w:rsidRPr="00B57D6D">
        <w:rPr>
          <w:szCs w:val="20"/>
        </w:rPr>
        <w:t xml:space="preserve">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ZAŁĄCZNIK NR 1 DO UMOWY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DOBOWY RAPORT PRACY SPRZĘTU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…………………………………….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 w:val="20"/>
          <w:szCs w:val="20"/>
        </w:rPr>
        <w:t xml:space="preserve">               (pieczątka Wykonawcy)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                                                                                        ..............................................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</w:t>
      </w:r>
      <w:r w:rsidRPr="00B57D6D">
        <w:rPr>
          <w:sz w:val="20"/>
          <w:szCs w:val="20"/>
        </w:rPr>
        <w:t>(data)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Rejon ………………………………….…..……………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Jednostka sprzętowa ……………………………….……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numer rejestracyjny……….……………….……………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Kierowca</w:t>
      </w:r>
      <w:r w:rsidRPr="00B57D6D">
        <w:rPr>
          <w:szCs w:val="20"/>
        </w:rPr>
        <w:tab/>
        <w:t xml:space="preserve"> ………………..…………………..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Cs w:val="20"/>
        </w:rPr>
        <w:t xml:space="preserve">      </w:t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</w:t>
      </w:r>
      <w:r w:rsidRPr="00B57D6D">
        <w:rPr>
          <w:sz w:val="20"/>
          <w:szCs w:val="20"/>
        </w:rPr>
        <w:t xml:space="preserve">       (imię i nazwisko)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1985"/>
        <w:gridCol w:w="2866"/>
        <w:gridCol w:w="2520"/>
      </w:tblGrid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zakończenia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         Odśnieżanie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(liczba roboczo-godzin)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Posypywanie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(liczba roboczo-godzin)</w:t>
            </w: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Sporządził: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Potwierdził: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…………………….……                                                            </w:t>
      </w:r>
      <w:r w:rsidRPr="00B57D6D">
        <w:rPr>
          <w:szCs w:val="20"/>
        </w:rPr>
        <w:tab/>
        <w:t>…………………………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                                          </w:t>
      </w: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 xml:space="preserve">Podpis Wykonawcy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Podpis koordynatora 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…………………………                                                                   ……………………..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Zamawiającego</w:t>
      </w:r>
    </w:p>
    <w:p w:rsidR="000302CC" w:rsidRDefault="000302CC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502213" w:rsidRPr="00502213" w:rsidTr="00502213">
        <w:tc>
          <w:tcPr>
            <w:tcW w:w="9210" w:type="dxa"/>
            <w:hideMark/>
          </w:tcPr>
          <w:p w:rsidR="00502213" w:rsidRDefault="00502213" w:rsidP="000302CC">
            <w:pPr>
              <w:widowControl w:val="0"/>
              <w:suppressAutoHyphens/>
              <w:spacing w:before="60" w:after="6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hideMark/>
          </w:tcPr>
          <w:p w:rsidR="00502213" w:rsidRDefault="00502213" w:rsidP="002B4F19">
            <w:pPr>
              <w:widowControl w:val="0"/>
              <w:shd w:val="clear" w:color="auto" w:fill="548DD4"/>
              <w:suppressAutoHyphens/>
              <w:spacing w:beforeLines="40" w:afterLines="40" w:line="360" w:lineRule="auto"/>
              <w:ind w:left="966" w:hanging="966"/>
              <w:jc w:val="both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5: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SZCZEGÓŁOWY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OPIS</w:t>
            </w:r>
            <w:r w:rsidR="000302CC">
              <w:rPr>
                <w:rFonts w:ascii="Arial" w:hAnsi="Arial" w:cs="Arial"/>
                <w:b/>
                <w:sz w:val="20"/>
                <w:szCs w:val="20"/>
              </w:rPr>
              <w:t xml:space="preserve"> PRZEDMIOTU ZAMÓWIENIA</w:t>
            </w:r>
          </w:p>
        </w:tc>
      </w:tr>
    </w:tbl>
    <w:p w:rsidR="000302CC" w:rsidRPr="000302CC" w:rsidRDefault="000302CC" w:rsidP="000302CC">
      <w:pPr>
        <w:jc w:val="both"/>
        <w:rPr>
          <w:szCs w:val="20"/>
        </w:rPr>
      </w:pPr>
      <w:r w:rsidRPr="000302CC">
        <w:rPr>
          <w:szCs w:val="20"/>
        </w:rPr>
        <w:t>Przedmiotem zamówienia jest „Zimowe utrzymanie dróg, placów oraz ulic na terenie Gminy</w:t>
      </w:r>
      <w:r>
        <w:rPr>
          <w:szCs w:val="20"/>
        </w:rPr>
        <w:t xml:space="preserve"> Somonino w sezonie zimowym 2016/2017</w:t>
      </w:r>
      <w:r w:rsidRPr="000302CC">
        <w:rPr>
          <w:szCs w:val="20"/>
        </w:rPr>
        <w:t>” zgodnie z zakresem zawartym w SIWZ.</w:t>
      </w:r>
    </w:p>
    <w:p w:rsidR="000302CC" w:rsidRPr="000302CC" w:rsidRDefault="000302CC" w:rsidP="000302CC">
      <w:pPr>
        <w:jc w:val="both"/>
        <w:rPr>
          <w:szCs w:val="20"/>
        </w:rPr>
      </w:pP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  <w:r w:rsidRPr="000302CC">
        <w:rPr>
          <w:szCs w:val="20"/>
          <w:u w:val="single"/>
        </w:rPr>
        <w:t>Zakres usług obejmuje</w:t>
      </w:r>
      <w:r>
        <w:rPr>
          <w:szCs w:val="20"/>
          <w:u w:val="single"/>
        </w:rPr>
        <w:t xml:space="preserve"> następujące części</w:t>
      </w:r>
      <w:r w:rsidRPr="000302CC">
        <w:rPr>
          <w:szCs w:val="20"/>
          <w:u w:val="single"/>
        </w:rPr>
        <w:t>:</w:t>
      </w: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 xml:space="preserve">1. Odśnieżanie na terenie sołectwa Ramleje, osada </w:t>
      </w:r>
      <w:proofErr w:type="spellStart"/>
      <w:r w:rsidRPr="000302CC">
        <w:rPr>
          <w:szCs w:val="20"/>
        </w:rPr>
        <w:t>Ostowo</w:t>
      </w:r>
      <w:proofErr w:type="spellEnd"/>
      <w:r w:rsidRPr="000302CC">
        <w:rPr>
          <w:szCs w:val="20"/>
        </w:rPr>
        <w:t>, Ostrzyce, Dąbrowa. Długość przy pojedynczym  przejeździe w jedną stronę ok. 15 km.</w:t>
      </w:r>
      <w:r>
        <w:rPr>
          <w:szCs w:val="20"/>
        </w:rPr>
        <w:t xml:space="preserve"> – </w:t>
      </w:r>
      <w:r>
        <w:rPr>
          <w:b/>
          <w:szCs w:val="20"/>
        </w:rPr>
        <w:t>część 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2. Odśnieżanie na terenie sołectwa Kaplica, Piotrowo, Kamela i części sołectwa Połęczyno (od drogi wojewódzkiej 224 w kierunku Kameli). Długość ok. 25 km.</w:t>
      </w:r>
      <w:r>
        <w:rPr>
          <w:szCs w:val="20"/>
        </w:rPr>
        <w:t xml:space="preserve"> – </w:t>
      </w:r>
      <w:r>
        <w:rPr>
          <w:b/>
          <w:szCs w:val="20"/>
        </w:rPr>
        <w:t>część II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3. Odśnieżanie na terenie sołectwa Borcz i Wyczechowo. Długość ok. 30 km.</w:t>
      </w:r>
      <w:r>
        <w:rPr>
          <w:szCs w:val="20"/>
        </w:rPr>
        <w:t xml:space="preserve"> – </w:t>
      </w:r>
      <w:r>
        <w:rPr>
          <w:b/>
          <w:szCs w:val="20"/>
        </w:rPr>
        <w:t>część III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 xml:space="preserve">4. Odśnieżanie na terenie sołectwa Sławki, Egiertowo, Starkowa Huta i części sołectwa Połęczyno (od drogi wojewódzkiej Nr 224 w kierunku </w:t>
      </w:r>
      <w:proofErr w:type="spellStart"/>
      <w:r w:rsidRPr="000302CC">
        <w:rPr>
          <w:szCs w:val="20"/>
        </w:rPr>
        <w:t>Jeknicy</w:t>
      </w:r>
      <w:proofErr w:type="spellEnd"/>
      <w:r w:rsidRPr="000302CC">
        <w:rPr>
          <w:szCs w:val="20"/>
        </w:rPr>
        <w:t>). Długość ok. 40 km.</w:t>
      </w:r>
      <w:r w:rsidR="00204E67">
        <w:rPr>
          <w:szCs w:val="20"/>
        </w:rPr>
        <w:t xml:space="preserve"> Posypywanie solanką </w:t>
      </w:r>
      <w:r w:rsidR="00204E67" w:rsidRPr="000302CC">
        <w:rPr>
          <w:szCs w:val="20"/>
        </w:rPr>
        <w:t xml:space="preserve">(materiał własny) </w:t>
      </w:r>
      <w:r w:rsidR="00204E67">
        <w:rPr>
          <w:szCs w:val="20"/>
        </w:rPr>
        <w:t xml:space="preserve">na terenie sołectwa Sławki i Egiertowo - </w:t>
      </w:r>
      <w:r>
        <w:rPr>
          <w:b/>
          <w:szCs w:val="20"/>
        </w:rPr>
        <w:t>część IV</w:t>
      </w:r>
      <w:r w:rsidR="00204E67">
        <w:rPr>
          <w:b/>
          <w:szCs w:val="20"/>
        </w:rPr>
        <w:t>.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5. Odśnieżanie sołectwa Rąty, Rybaki oraz części sołectwa Starkowa Huta (prawa strona drogi krajowej Nr 20). Długość ok. 40km</w:t>
      </w:r>
      <w:r>
        <w:rPr>
          <w:szCs w:val="20"/>
        </w:rPr>
        <w:t xml:space="preserve"> – </w:t>
      </w:r>
      <w:r>
        <w:rPr>
          <w:b/>
          <w:szCs w:val="20"/>
        </w:rPr>
        <w:t>część V</w:t>
      </w:r>
    </w:p>
    <w:p w:rsidR="00502213" w:rsidRDefault="000302CC" w:rsidP="00E60305">
      <w:pPr>
        <w:ind w:left="284" w:hanging="284"/>
        <w:jc w:val="both"/>
        <w:rPr>
          <w:szCs w:val="22"/>
        </w:rPr>
      </w:pPr>
      <w:r>
        <w:rPr>
          <w:szCs w:val="20"/>
        </w:rPr>
        <w:t>6</w:t>
      </w:r>
      <w:r w:rsidRPr="000302CC">
        <w:rPr>
          <w:szCs w:val="20"/>
        </w:rPr>
        <w:t>.   Posypywanie piaskiem (materiał własny) a w przypadku konieczności solanką (materiał własny) na trasie autobusowej Piotrowo do drogi krajowej Nr 20, Starkowa Huta, Kaplica, Połęczyno, Kamela z użyciem materiałów własnych.  Długość trasy ok. 15k</w:t>
      </w:r>
      <w:bookmarkStart w:id="2" w:name="_GoBack"/>
      <w:r w:rsidRPr="000302CC">
        <w:rPr>
          <w:szCs w:val="20"/>
        </w:rPr>
        <w:t>m</w:t>
      </w:r>
      <w:bookmarkEnd w:id="2"/>
      <w:r w:rsidRPr="000302CC">
        <w:rPr>
          <w:szCs w:val="20"/>
        </w:rPr>
        <w:t>.</w:t>
      </w:r>
      <w:r>
        <w:rPr>
          <w:szCs w:val="20"/>
        </w:rPr>
        <w:t xml:space="preserve"> – </w:t>
      </w:r>
      <w:r>
        <w:rPr>
          <w:b/>
          <w:szCs w:val="20"/>
        </w:rPr>
        <w:t>część VI</w:t>
      </w:r>
      <w:r w:rsidRPr="000302CC">
        <w:rPr>
          <w:i/>
          <w:szCs w:val="20"/>
        </w:rPr>
        <w:t xml:space="preserve">                        </w:t>
      </w:r>
    </w:p>
    <w:sectPr w:rsidR="00502213" w:rsidSect="0050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05" w:rsidRDefault="00197105" w:rsidP="00502213">
      <w:r>
        <w:separator/>
      </w:r>
    </w:p>
  </w:endnote>
  <w:endnote w:type="continuationSeparator" w:id="0">
    <w:p w:rsidR="00197105" w:rsidRDefault="00197105" w:rsidP="0050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05" w:rsidRDefault="00197105" w:rsidP="00502213">
      <w:r>
        <w:separator/>
      </w:r>
    </w:p>
  </w:footnote>
  <w:footnote w:type="continuationSeparator" w:id="0">
    <w:p w:rsidR="00197105" w:rsidRDefault="00197105" w:rsidP="00502213">
      <w:r>
        <w:continuationSeparator/>
      </w:r>
    </w:p>
  </w:footnote>
  <w:footnote w:id="1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:rsidR="004427CC" w:rsidRDefault="004427CC" w:rsidP="005022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4427CC" w:rsidRDefault="004427CC" w:rsidP="00502213">
      <w:pPr>
        <w:spacing w:before="40" w:after="40" w:line="300" w:lineRule="exact"/>
        <w:contextualSpacing/>
        <w:jc w:val="both"/>
        <w:rPr>
          <w:szCs w:val="22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Zamawiający nie zastrzega obowiązku osobistego wykonania przez Wykonawcę kluczowych części zamówienia. </w:t>
      </w:r>
    </w:p>
  </w:footnote>
  <w:footnote w:id="4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  <w:footnote w:id="8">
    <w:p w:rsidR="004427CC" w:rsidRDefault="004427CC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>
        <w:rPr>
          <w:rFonts w:ascii="Arial" w:hAnsi="Arial" w:cs="Arial"/>
          <w:sz w:val="16"/>
          <w:szCs w:val="16"/>
        </w:rPr>
        <w:t>p.z.p</w:t>
      </w:r>
      <w:proofErr w:type="spellEnd"/>
      <w:r>
        <w:rPr>
          <w:rFonts w:ascii="Arial" w:hAnsi="Arial" w:cs="Arial"/>
          <w:sz w:val="16"/>
          <w:szCs w:val="16"/>
        </w:rPr>
        <w:t>., dokumenty określające:</w:t>
      </w:r>
    </w:p>
    <w:p w:rsidR="004427CC" w:rsidRDefault="004427CC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4427CC" w:rsidRDefault="004427CC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4427CC" w:rsidRDefault="004427CC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4427CC" w:rsidRDefault="004427CC" w:rsidP="00502213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usługi , których wskazane zdolności dotyczą </w:t>
      </w:r>
    </w:p>
  </w:footnote>
  <w:footnote w:id="9">
    <w:p w:rsidR="004427CC" w:rsidRDefault="004427CC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74C70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0044F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DEB3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898D6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13607E"/>
    <w:multiLevelType w:val="hybridMultilevel"/>
    <w:tmpl w:val="4FB650A4"/>
    <w:lvl w:ilvl="0" w:tplc="67C0AE82">
      <w:start w:val="1"/>
      <w:numFmt w:val="decimal"/>
      <w:lvlText w:val="%1)"/>
      <w:lvlJc w:val="left"/>
      <w:pPr>
        <w:ind w:left="50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175310F1"/>
    <w:multiLevelType w:val="hybridMultilevel"/>
    <w:tmpl w:val="7C28899A"/>
    <w:lvl w:ilvl="0" w:tplc="F6A25128">
      <w:start w:val="1"/>
      <w:numFmt w:val="decimal"/>
      <w:pStyle w:val="ju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7C3ED628">
      <w:start w:val="5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1B471AEB"/>
    <w:multiLevelType w:val="hybridMultilevel"/>
    <w:tmpl w:val="66568A30"/>
    <w:lvl w:ilvl="0" w:tplc="E9340CB2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2ABA548C"/>
    <w:multiLevelType w:val="hybridMultilevel"/>
    <w:tmpl w:val="D0F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5F8"/>
    <w:multiLevelType w:val="hybridMultilevel"/>
    <w:tmpl w:val="8D4E68BE"/>
    <w:lvl w:ilvl="0" w:tplc="ABC42A6A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25567"/>
    <w:multiLevelType w:val="hybridMultilevel"/>
    <w:tmpl w:val="3808DEB2"/>
    <w:lvl w:ilvl="0" w:tplc="E1E84362">
      <w:start w:val="1"/>
      <w:numFmt w:val="bullet"/>
      <w:lvlText w:val="-"/>
      <w:lvlJc w:val="left"/>
      <w:pPr>
        <w:ind w:left="14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881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>
    <w:nsid w:val="41E51EFB"/>
    <w:multiLevelType w:val="hybridMultilevel"/>
    <w:tmpl w:val="7B0CDD54"/>
    <w:lvl w:ilvl="0" w:tplc="49C8CF70">
      <w:start w:val="3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A1E6B"/>
    <w:multiLevelType w:val="hybridMultilevel"/>
    <w:tmpl w:val="3F2604E6"/>
    <w:lvl w:ilvl="0" w:tplc="69682F10">
      <w:start w:val="1"/>
      <w:numFmt w:val="decimal"/>
      <w:pStyle w:val="juzia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F5A2B"/>
    <w:multiLevelType w:val="hybridMultilevel"/>
    <w:tmpl w:val="C074A1F4"/>
    <w:lvl w:ilvl="0" w:tplc="0415000F">
      <w:start w:val="1"/>
      <w:numFmt w:val="decimal"/>
      <w:lvlText w:val="%1."/>
      <w:lvlJc w:val="left"/>
      <w:pPr>
        <w:ind w:left="2560" w:hanging="360"/>
      </w:pPr>
    </w:lvl>
    <w:lvl w:ilvl="1" w:tplc="04150019">
      <w:start w:val="1"/>
      <w:numFmt w:val="lowerLetter"/>
      <w:lvlText w:val="%2."/>
      <w:lvlJc w:val="left"/>
      <w:pPr>
        <w:ind w:left="3280" w:hanging="360"/>
      </w:pPr>
    </w:lvl>
    <w:lvl w:ilvl="2" w:tplc="0415001B">
      <w:start w:val="1"/>
      <w:numFmt w:val="lowerRoman"/>
      <w:lvlText w:val="%3."/>
      <w:lvlJc w:val="right"/>
      <w:pPr>
        <w:ind w:left="4000" w:hanging="180"/>
      </w:pPr>
    </w:lvl>
    <w:lvl w:ilvl="3" w:tplc="0415000F">
      <w:start w:val="1"/>
      <w:numFmt w:val="decimal"/>
      <w:lvlText w:val="%4."/>
      <w:lvlJc w:val="left"/>
      <w:pPr>
        <w:ind w:left="4720" w:hanging="360"/>
      </w:pPr>
    </w:lvl>
    <w:lvl w:ilvl="4" w:tplc="04150019">
      <w:start w:val="1"/>
      <w:numFmt w:val="lowerLetter"/>
      <w:lvlText w:val="%5."/>
      <w:lvlJc w:val="left"/>
      <w:pPr>
        <w:ind w:left="5440" w:hanging="360"/>
      </w:pPr>
    </w:lvl>
    <w:lvl w:ilvl="5" w:tplc="0415001B">
      <w:start w:val="1"/>
      <w:numFmt w:val="lowerRoman"/>
      <w:lvlText w:val="%6."/>
      <w:lvlJc w:val="right"/>
      <w:pPr>
        <w:ind w:left="6160" w:hanging="180"/>
      </w:pPr>
    </w:lvl>
    <w:lvl w:ilvl="6" w:tplc="0415000F">
      <w:start w:val="1"/>
      <w:numFmt w:val="decimal"/>
      <w:lvlText w:val="%7."/>
      <w:lvlJc w:val="left"/>
      <w:pPr>
        <w:ind w:left="6880" w:hanging="360"/>
      </w:pPr>
    </w:lvl>
    <w:lvl w:ilvl="7" w:tplc="04150019">
      <w:start w:val="1"/>
      <w:numFmt w:val="lowerLetter"/>
      <w:lvlText w:val="%8."/>
      <w:lvlJc w:val="left"/>
      <w:pPr>
        <w:ind w:left="7600" w:hanging="360"/>
      </w:pPr>
    </w:lvl>
    <w:lvl w:ilvl="8" w:tplc="0415001B">
      <w:start w:val="1"/>
      <w:numFmt w:val="lowerRoman"/>
      <w:lvlText w:val="%9."/>
      <w:lvlJc w:val="right"/>
      <w:pPr>
        <w:ind w:left="8320" w:hanging="180"/>
      </w:pPr>
    </w:lvl>
  </w:abstractNum>
  <w:abstractNum w:abstractNumId="14">
    <w:nsid w:val="5F807796"/>
    <w:multiLevelType w:val="hybridMultilevel"/>
    <w:tmpl w:val="F66C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17CD"/>
    <w:multiLevelType w:val="hybridMultilevel"/>
    <w:tmpl w:val="0A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B5267"/>
    <w:multiLevelType w:val="hybridMultilevel"/>
    <w:tmpl w:val="4ADC281A"/>
    <w:lvl w:ilvl="0" w:tplc="F7668D30">
      <w:start w:val="1"/>
      <w:numFmt w:val="decimal"/>
      <w:pStyle w:val="jmtyt1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11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302CC"/>
    <w:rsid w:val="00075630"/>
    <w:rsid w:val="000A7FAC"/>
    <w:rsid w:val="00100055"/>
    <w:rsid w:val="001027D9"/>
    <w:rsid w:val="0010316B"/>
    <w:rsid w:val="0014070A"/>
    <w:rsid w:val="00162B3E"/>
    <w:rsid w:val="00174C49"/>
    <w:rsid w:val="00177A45"/>
    <w:rsid w:val="0018187A"/>
    <w:rsid w:val="001877DB"/>
    <w:rsid w:val="00191439"/>
    <w:rsid w:val="00197105"/>
    <w:rsid w:val="001B07F1"/>
    <w:rsid w:val="001B6BE6"/>
    <w:rsid w:val="001C0BD5"/>
    <w:rsid w:val="001E78F4"/>
    <w:rsid w:val="00204E67"/>
    <w:rsid w:val="002166CB"/>
    <w:rsid w:val="00230857"/>
    <w:rsid w:val="00245933"/>
    <w:rsid w:val="00282325"/>
    <w:rsid w:val="002B0233"/>
    <w:rsid w:val="002B4F19"/>
    <w:rsid w:val="002C2984"/>
    <w:rsid w:val="002E0A72"/>
    <w:rsid w:val="002E58AD"/>
    <w:rsid w:val="00346B8E"/>
    <w:rsid w:val="00366002"/>
    <w:rsid w:val="00380BDE"/>
    <w:rsid w:val="003D3DB5"/>
    <w:rsid w:val="0041782D"/>
    <w:rsid w:val="00422038"/>
    <w:rsid w:val="0043447F"/>
    <w:rsid w:val="004359A1"/>
    <w:rsid w:val="004427CC"/>
    <w:rsid w:val="00480AD0"/>
    <w:rsid w:val="00487847"/>
    <w:rsid w:val="004E41C9"/>
    <w:rsid w:val="004F02CA"/>
    <w:rsid w:val="00500372"/>
    <w:rsid w:val="00502213"/>
    <w:rsid w:val="0050275D"/>
    <w:rsid w:val="005333C0"/>
    <w:rsid w:val="005516FF"/>
    <w:rsid w:val="00557AED"/>
    <w:rsid w:val="005B2A86"/>
    <w:rsid w:val="005C6C64"/>
    <w:rsid w:val="00626E77"/>
    <w:rsid w:val="006340F6"/>
    <w:rsid w:val="006435E5"/>
    <w:rsid w:val="006506C2"/>
    <w:rsid w:val="00665D6E"/>
    <w:rsid w:val="00690241"/>
    <w:rsid w:val="006A33B4"/>
    <w:rsid w:val="006E27DD"/>
    <w:rsid w:val="006F5EE7"/>
    <w:rsid w:val="00700FCF"/>
    <w:rsid w:val="007358C0"/>
    <w:rsid w:val="007577A2"/>
    <w:rsid w:val="00822C37"/>
    <w:rsid w:val="00845E4F"/>
    <w:rsid w:val="00847D40"/>
    <w:rsid w:val="00850CD0"/>
    <w:rsid w:val="008B4104"/>
    <w:rsid w:val="008C4333"/>
    <w:rsid w:val="008E0AFC"/>
    <w:rsid w:val="00973212"/>
    <w:rsid w:val="009B5081"/>
    <w:rsid w:val="00A14ED1"/>
    <w:rsid w:val="00A20E9E"/>
    <w:rsid w:val="00A32273"/>
    <w:rsid w:val="00A5677F"/>
    <w:rsid w:val="00A735B6"/>
    <w:rsid w:val="00AA231C"/>
    <w:rsid w:val="00AA29D2"/>
    <w:rsid w:val="00AB048C"/>
    <w:rsid w:val="00AB0D94"/>
    <w:rsid w:val="00AB1237"/>
    <w:rsid w:val="00AC6D9E"/>
    <w:rsid w:val="00AE121B"/>
    <w:rsid w:val="00AE1A54"/>
    <w:rsid w:val="00AF194C"/>
    <w:rsid w:val="00B249D2"/>
    <w:rsid w:val="00B2626C"/>
    <w:rsid w:val="00B352EC"/>
    <w:rsid w:val="00B44E88"/>
    <w:rsid w:val="00B5090F"/>
    <w:rsid w:val="00B57D6D"/>
    <w:rsid w:val="00B61D76"/>
    <w:rsid w:val="00B73F8E"/>
    <w:rsid w:val="00B942F9"/>
    <w:rsid w:val="00BB19DD"/>
    <w:rsid w:val="00BB2105"/>
    <w:rsid w:val="00BE328D"/>
    <w:rsid w:val="00C031BF"/>
    <w:rsid w:val="00C24499"/>
    <w:rsid w:val="00C30209"/>
    <w:rsid w:val="00CA06EF"/>
    <w:rsid w:val="00CC6912"/>
    <w:rsid w:val="00CD4F94"/>
    <w:rsid w:val="00CE03CE"/>
    <w:rsid w:val="00CF35EA"/>
    <w:rsid w:val="00D40442"/>
    <w:rsid w:val="00D53701"/>
    <w:rsid w:val="00D66BFB"/>
    <w:rsid w:val="00D8220B"/>
    <w:rsid w:val="00DA2138"/>
    <w:rsid w:val="00DA6587"/>
    <w:rsid w:val="00DC06A4"/>
    <w:rsid w:val="00DC16A3"/>
    <w:rsid w:val="00DD7782"/>
    <w:rsid w:val="00E24B13"/>
    <w:rsid w:val="00E30979"/>
    <w:rsid w:val="00E36208"/>
    <w:rsid w:val="00E36D26"/>
    <w:rsid w:val="00E60305"/>
    <w:rsid w:val="00E646E4"/>
    <w:rsid w:val="00EB262C"/>
    <w:rsid w:val="00EB6250"/>
    <w:rsid w:val="00ED6453"/>
    <w:rsid w:val="00ED761E"/>
    <w:rsid w:val="00EE325F"/>
    <w:rsid w:val="00EF5A07"/>
    <w:rsid w:val="00EF6147"/>
    <w:rsid w:val="00F11D21"/>
    <w:rsid w:val="00F174DC"/>
    <w:rsid w:val="00F578AD"/>
    <w:rsid w:val="00FA30E3"/>
    <w:rsid w:val="00FA59B0"/>
    <w:rsid w:val="00FC1D14"/>
    <w:rsid w:val="00FC6629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F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21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213"/>
    <w:pPr>
      <w:keepNext/>
      <w:spacing w:before="40"/>
      <w:jc w:val="both"/>
      <w:outlineLvl w:val="1"/>
    </w:pPr>
    <w:rPr>
      <w:b/>
      <w:bCs/>
      <w:sz w:val="2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13"/>
    <w:pPr>
      <w:keepNext/>
      <w:spacing w:before="40"/>
      <w:jc w:val="both"/>
      <w:outlineLvl w:val="2"/>
    </w:pPr>
    <w:rPr>
      <w:b/>
      <w:bCs/>
      <w:sz w:val="26"/>
      <w:szCs w:val="22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13"/>
    <w:pPr>
      <w:keepNext/>
      <w:spacing w:before="40"/>
      <w:jc w:val="both"/>
      <w:outlineLvl w:val="3"/>
    </w:pPr>
    <w:rPr>
      <w:b/>
      <w:b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13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2213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13"/>
    <w:pPr>
      <w:tabs>
        <w:tab w:val="num" w:pos="4896"/>
      </w:tabs>
      <w:spacing w:before="240" w:after="60"/>
      <w:ind w:left="4896" w:hanging="288"/>
      <w:jc w:val="both"/>
      <w:outlineLvl w:val="6"/>
    </w:pPr>
    <w:rPr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13"/>
    <w:pPr>
      <w:spacing w:before="240" w:after="60"/>
      <w:jc w:val="both"/>
      <w:outlineLvl w:val="7"/>
    </w:pPr>
    <w:rPr>
      <w:i/>
      <w:iCs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13"/>
    <w:p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0221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2213"/>
    <w:rPr>
      <w:b/>
      <w:bCs/>
      <w:sz w:val="26"/>
      <w:szCs w:val="22"/>
      <w:lang w:eastAsia="en-US"/>
    </w:rPr>
  </w:style>
  <w:style w:type="character" w:styleId="Hipercze">
    <w:name w:val="Hyperlink"/>
    <w:uiPriority w:val="99"/>
    <w:rsid w:val="00502213"/>
    <w:rPr>
      <w:color w:val="FF0000"/>
      <w:u w:val="single" w:color="FF0000"/>
    </w:rPr>
  </w:style>
  <w:style w:type="character" w:customStyle="1" w:styleId="Nagwek3Znak">
    <w:name w:val="Nagłówek 3 Znak"/>
    <w:link w:val="Nagwek3"/>
    <w:uiPriority w:val="9"/>
    <w:semiHidden/>
    <w:rsid w:val="00502213"/>
    <w:rPr>
      <w:b/>
      <w:bCs/>
      <w:sz w:val="26"/>
      <w:szCs w:val="22"/>
      <w:u w:val="single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02213"/>
    <w:rPr>
      <w:szCs w:val="22"/>
      <w:u w:val="single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502213"/>
    <w:rPr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502213"/>
    <w:rPr>
      <w:i/>
      <w:iCs/>
      <w:sz w:val="24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02213"/>
    <w:rPr>
      <w:rFonts w:ascii="Cambria" w:hAnsi="Cambria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50221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502213"/>
    <w:rPr>
      <w:rFonts w:ascii="Times New Roman" w:hAnsi="Times New Roman" w:cs="Times New Roman" w:hint="default"/>
      <w:i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502213"/>
    <w:rPr>
      <w:rFonts w:ascii="Arial Unicode MS" w:eastAsia="Arial Unicode MS" w:hAnsi="Arial Unicode MS" w:cs="Arial Unicode MS"/>
      <w:color w:val="000000"/>
      <w:lang w:eastAsia="en-US"/>
    </w:rPr>
  </w:style>
  <w:style w:type="character" w:styleId="Pogrubienie">
    <w:name w:val="Strong"/>
    <w:uiPriority w:val="22"/>
    <w:qFormat/>
    <w:rsid w:val="0050221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502213"/>
    <w:pPr>
      <w:spacing w:before="40" w:after="150"/>
      <w:jc w:val="both"/>
    </w:pPr>
    <w:rPr>
      <w:rFonts w:ascii="Verdana" w:hAnsi="Verdana"/>
      <w:color w:val="000000"/>
      <w:sz w:val="17"/>
      <w:szCs w:val="17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0221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2213"/>
    <w:pPr>
      <w:spacing w:before="40"/>
      <w:jc w:val="both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502213"/>
  </w:style>
  <w:style w:type="paragraph" w:styleId="Tekstkomentarza">
    <w:name w:val="annotation text"/>
    <w:basedOn w:val="Normalny"/>
    <w:link w:val="Tekstkomentarza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502213"/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02213"/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Cs w:val="20"/>
    </w:rPr>
  </w:style>
  <w:style w:type="character" w:customStyle="1" w:styleId="NagwekZnak1">
    <w:name w:val="Nagłówek Znak1"/>
    <w:aliases w:val="Nagłówek strony Znak1"/>
    <w:uiPriority w:val="99"/>
    <w:rsid w:val="0050221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 w:val="20"/>
      <w:szCs w:val="20"/>
      <w:lang w:eastAsia="en-US"/>
    </w:rPr>
  </w:style>
  <w:style w:type="character" w:customStyle="1" w:styleId="StopkaZnak">
    <w:name w:val="Stopka Znak"/>
    <w:link w:val="Stopka"/>
    <w:rsid w:val="00502213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502213"/>
    <w:rPr>
      <w:lang w:eastAsia="en-US"/>
    </w:rPr>
  </w:style>
  <w:style w:type="paragraph" w:styleId="Listapunktowana">
    <w:name w:val="List Bullet"/>
    <w:basedOn w:val="Normalny"/>
    <w:autoRedefine/>
    <w:uiPriority w:val="99"/>
    <w:unhideWhenUsed/>
    <w:rsid w:val="00502213"/>
    <w:pPr>
      <w:numPr>
        <w:numId w:val="1"/>
      </w:numPr>
      <w:spacing w:before="40" w:after="120"/>
      <w:ind w:left="425" w:firstLine="0"/>
      <w:jc w:val="center"/>
    </w:pPr>
    <w:rPr>
      <w:b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502213"/>
    <w:pPr>
      <w:numPr>
        <w:numId w:val="2"/>
      </w:numPr>
      <w:autoSpaceDE w:val="0"/>
      <w:autoSpaceDN w:val="0"/>
      <w:spacing w:before="40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unhideWhenUsed/>
    <w:rsid w:val="00502213"/>
    <w:pPr>
      <w:numPr>
        <w:numId w:val="3"/>
      </w:num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  <w:lang w:eastAsia="en-US"/>
    </w:rPr>
  </w:style>
  <w:style w:type="paragraph" w:styleId="Listapunktowana3">
    <w:name w:val="List Bullet 3"/>
    <w:basedOn w:val="Normalny"/>
    <w:uiPriority w:val="99"/>
    <w:unhideWhenUsed/>
    <w:rsid w:val="00502213"/>
    <w:pPr>
      <w:numPr>
        <w:numId w:val="4"/>
      </w:numPr>
      <w:spacing w:before="40"/>
      <w:contextualSpacing/>
      <w:jc w:val="both"/>
    </w:pPr>
    <w:rPr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502213"/>
    <w:pPr>
      <w:numPr>
        <w:ilvl w:val="8"/>
        <w:numId w:val="5"/>
      </w:numPr>
      <w:tabs>
        <w:tab w:val="num" w:pos="6180"/>
      </w:tabs>
      <w:spacing w:before="40"/>
      <w:ind w:left="618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10"/>
    <w:rsid w:val="00502213"/>
    <w:rPr>
      <w:rFonts w:ascii="Arial" w:hAnsi="Arial" w:cs="Arial"/>
      <w:b/>
      <w:bCs/>
      <w:lang w:eastAsia="en-US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502213"/>
    <w:rPr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unhideWhenUsed/>
    <w:rsid w:val="00502213"/>
    <w:pPr>
      <w:spacing w:before="40" w:after="120"/>
      <w:jc w:val="both"/>
    </w:pPr>
    <w:rPr>
      <w:szCs w:val="20"/>
    </w:rPr>
  </w:style>
  <w:style w:type="character" w:customStyle="1" w:styleId="TekstpodstawowyZnak1">
    <w:name w:val="Tekst podstawowy Znak1"/>
    <w:aliases w:val="(F2) Znak1"/>
    <w:uiPriority w:val="99"/>
    <w:rsid w:val="00502213"/>
    <w:rPr>
      <w:sz w:val="24"/>
      <w:szCs w:val="24"/>
    </w:r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link w:val="Tekstpodstawowywcity"/>
    <w:uiPriority w:val="99"/>
    <w:locked/>
    <w:rsid w:val="00502213"/>
    <w:rPr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502213"/>
    <w:pPr>
      <w:tabs>
        <w:tab w:val="left" w:pos="6061"/>
      </w:tabs>
      <w:spacing w:before="40"/>
      <w:ind w:left="360"/>
      <w:jc w:val="both"/>
    </w:pPr>
    <w:rPr>
      <w:szCs w:val="20"/>
    </w:rPr>
  </w:style>
  <w:style w:type="character" w:customStyle="1" w:styleId="TekstpodstawowywcityZnak1">
    <w:name w:val="Tekst podstawowy wcięty Znak1"/>
    <w:aliases w:val="Tekst podstawowy wcięty Znak Znak Znak1,Tekst podstawowy wcięty Znak1 Znak Znak Znak1,Tekst podstawowy wcięty Znak Znak Znak Znak Znak1,Tekst podstawowy wcięty Znak1 Znak Znak Znak Znak Znak1"/>
    <w:uiPriority w:val="99"/>
    <w:rsid w:val="00502213"/>
    <w:rPr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502213"/>
    <w:pPr>
      <w:spacing w:before="40" w:after="60"/>
      <w:jc w:val="center"/>
      <w:outlineLvl w:val="1"/>
    </w:pPr>
    <w:rPr>
      <w:rFonts w:ascii="Arial" w:hAnsi="Arial" w:cs="Arial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502213"/>
    <w:rPr>
      <w:rFonts w:ascii="Arial" w:hAnsi="Arial" w:cs="Arial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02213"/>
    <w:pPr>
      <w:spacing w:before="40"/>
      <w:jc w:val="both"/>
    </w:pPr>
    <w:rPr>
      <w:sz w:val="26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502213"/>
    <w:rPr>
      <w:sz w:val="26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213"/>
    <w:pPr>
      <w:spacing w:before="40"/>
      <w:jc w:val="both"/>
    </w:pPr>
    <w:rPr>
      <w:szCs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502213"/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2213"/>
    <w:pPr>
      <w:spacing w:before="40"/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502213"/>
    <w:rPr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2213"/>
    <w:pPr>
      <w:spacing w:before="40" w:after="120"/>
      <w:ind w:left="283"/>
      <w:jc w:val="both"/>
    </w:pPr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502213"/>
    <w:rPr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unhideWhenUsed/>
    <w:rsid w:val="00502213"/>
    <w:pPr>
      <w:spacing w:before="40"/>
      <w:jc w:val="both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rsid w:val="0050221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02213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502213"/>
    <w:rPr>
      <w:rFonts w:ascii="Courier New" w:hAnsi="Courier New" w:cs="Courier New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0221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0221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502213"/>
    <w:pPr>
      <w:spacing w:before="4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502213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02213"/>
    <w:pPr>
      <w:spacing w:before="40"/>
      <w:jc w:val="both"/>
    </w:pPr>
    <w:rPr>
      <w:rFonts w:ascii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213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502213"/>
    <w:pPr>
      <w:spacing w:before="60" w:after="60"/>
      <w:ind w:left="851" w:hanging="295"/>
      <w:jc w:val="both"/>
    </w:pPr>
    <w:rPr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502213"/>
    <w:pPr>
      <w:tabs>
        <w:tab w:val="left" w:pos="0"/>
      </w:tabs>
      <w:autoSpaceDE w:val="0"/>
      <w:autoSpaceDN w:val="0"/>
      <w:spacing w:before="40"/>
      <w:jc w:val="both"/>
    </w:pPr>
    <w:rPr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502213"/>
    <w:pPr>
      <w:spacing w:before="40" w:line="360" w:lineRule="auto"/>
      <w:jc w:val="right"/>
    </w:pPr>
    <w:rPr>
      <w:bCs/>
      <w:szCs w:val="22"/>
      <w:lang w:eastAsia="en-US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502213"/>
    <w:pPr>
      <w:spacing w:before="40"/>
      <w:jc w:val="both"/>
    </w:pPr>
    <w:rPr>
      <w:rFonts w:ascii="Arial" w:hAnsi="Arial" w:cs="Arial"/>
      <w:szCs w:val="22"/>
      <w:lang w:eastAsia="en-US"/>
    </w:rPr>
  </w:style>
  <w:style w:type="paragraph" w:customStyle="1" w:styleId="ust">
    <w:name w:val="ust"/>
    <w:uiPriority w:val="99"/>
    <w:rsid w:val="0050221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502213"/>
    <w:pPr>
      <w:widowControl w:val="0"/>
      <w:suppressAutoHyphens/>
      <w:spacing w:before="40"/>
      <w:jc w:val="both"/>
    </w:pPr>
    <w:rPr>
      <w:szCs w:val="22"/>
      <w:lang w:eastAsia="ar-SA"/>
    </w:rPr>
  </w:style>
  <w:style w:type="paragraph" w:customStyle="1" w:styleId="msonormalcxspdrugie">
    <w:name w:val="msonormalcxspdrugie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msonormalcxspnazwisko">
    <w:name w:val="msonormalcxspnazwisko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Standard">
    <w:name w:val="Standard"/>
    <w:uiPriority w:val="99"/>
    <w:rsid w:val="00502213"/>
    <w:pPr>
      <w:widowControl w:val="0"/>
      <w:autoSpaceDE w:val="0"/>
      <w:autoSpaceDN w:val="0"/>
      <w:adjustRightInd w:val="0"/>
      <w:spacing w:before="40"/>
      <w:jc w:val="both"/>
    </w:pPr>
    <w:rPr>
      <w:lang w:eastAsia="en-US"/>
    </w:rPr>
  </w:style>
  <w:style w:type="paragraph" w:customStyle="1" w:styleId="Style17">
    <w:name w:val="Style17"/>
    <w:basedOn w:val="Normalny"/>
    <w:uiPriority w:val="99"/>
    <w:rsid w:val="00502213"/>
    <w:pPr>
      <w:widowControl w:val="0"/>
      <w:autoSpaceDE w:val="0"/>
      <w:autoSpaceDN w:val="0"/>
      <w:adjustRightInd w:val="0"/>
      <w:spacing w:before="40" w:line="274" w:lineRule="exact"/>
      <w:jc w:val="both"/>
    </w:pPr>
    <w:rPr>
      <w:szCs w:val="22"/>
      <w:lang w:eastAsia="en-US"/>
    </w:rPr>
  </w:style>
  <w:style w:type="paragraph" w:customStyle="1" w:styleId="WW-Tekstpodstawowywci3fty3">
    <w:name w:val="WW-Tekst podstawowy wcię3fty 3"/>
    <w:basedOn w:val="Normalny"/>
    <w:uiPriority w:val="99"/>
    <w:rsid w:val="00502213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  <w:lang w:eastAsia="en-US"/>
    </w:rPr>
  </w:style>
  <w:style w:type="paragraph" w:customStyle="1" w:styleId="Znak">
    <w:name w:val="Znak"/>
    <w:basedOn w:val="Normalny"/>
    <w:uiPriority w:val="99"/>
    <w:rsid w:val="00502213"/>
    <w:pPr>
      <w:spacing w:before="40"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jmtyt1Znak">
    <w:name w:val="jm.tyt.1 Znak"/>
    <w:link w:val="jmtyt1"/>
    <w:uiPriority w:val="99"/>
    <w:locked/>
    <w:rsid w:val="00502213"/>
    <w:rPr>
      <w:b/>
      <w:sz w:val="22"/>
      <w:szCs w:val="22"/>
    </w:rPr>
  </w:style>
  <w:style w:type="paragraph" w:customStyle="1" w:styleId="jmtyt1">
    <w:name w:val="jm.tyt.1"/>
    <w:basedOn w:val="Normalny"/>
    <w:link w:val="jmtyt1Znak"/>
    <w:uiPriority w:val="99"/>
    <w:qFormat/>
    <w:rsid w:val="00502213"/>
    <w:pPr>
      <w:numPr>
        <w:numId w:val="6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b/>
      <w:sz w:val="22"/>
      <w:szCs w:val="22"/>
    </w:rPr>
  </w:style>
  <w:style w:type="character" w:customStyle="1" w:styleId="jmtyt2Znak">
    <w:name w:val="jm.tyt.2 Znak"/>
    <w:link w:val="jmtyt2"/>
    <w:locked/>
    <w:rsid w:val="00502213"/>
    <w:rPr>
      <w:b/>
    </w:rPr>
  </w:style>
  <w:style w:type="paragraph" w:customStyle="1" w:styleId="jmtyt2">
    <w:name w:val="jm.tyt.2"/>
    <w:basedOn w:val="Normalny"/>
    <w:link w:val="jmtyt2Znak"/>
    <w:qFormat/>
    <w:rsid w:val="00502213"/>
    <w:pPr>
      <w:tabs>
        <w:tab w:val="num" w:pos="360"/>
      </w:tabs>
      <w:spacing w:before="120" w:after="120"/>
      <w:outlineLvl w:val="1"/>
    </w:pPr>
    <w:rPr>
      <w:b/>
      <w:sz w:val="20"/>
      <w:szCs w:val="20"/>
    </w:rPr>
  </w:style>
  <w:style w:type="character" w:customStyle="1" w:styleId="jmparagraf1Znak">
    <w:name w:val="jm.paragraf1 Znak"/>
    <w:link w:val="jmparagraf1"/>
    <w:locked/>
    <w:rsid w:val="00502213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02213"/>
    <w:pPr>
      <w:suppressAutoHyphens/>
      <w:spacing w:before="240" w:after="120"/>
      <w:jc w:val="center"/>
      <w:outlineLvl w:val="0"/>
    </w:pPr>
    <w:rPr>
      <w:b/>
      <w:szCs w:val="20"/>
    </w:rPr>
  </w:style>
  <w:style w:type="character" w:customStyle="1" w:styleId="Jerzy1Znak">
    <w:name w:val="Jerzy.1 Znak"/>
    <w:link w:val="Jerzy1"/>
    <w:locked/>
    <w:rsid w:val="00502213"/>
    <w:rPr>
      <w:b/>
      <w:smallCaps/>
    </w:rPr>
  </w:style>
  <w:style w:type="paragraph" w:customStyle="1" w:styleId="Jerzy1">
    <w:name w:val="Jerzy.1"/>
    <w:basedOn w:val="Normalny"/>
    <w:link w:val="Jerzy1Znak"/>
    <w:rsid w:val="00502213"/>
    <w:pPr>
      <w:spacing w:before="120" w:after="120"/>
      <w:jc w:val="center"/>
    </w:pPr>
    <w:rPr>
      <w:b/>
      <w:smallCaps/>
      <w:sz w:val="20"/>
      <w:szCs w:val="20"/>
    </w:rPr>
  </w:style>
  <w:style w:type="character" w:customStyle="1" w:styleId="StylJerzy1WszystkiewersalikiZnak">
    <w:name w:val="Styl Jerzy.1 + Wszystkie wersaliki Znak"/>
    <w:link w:val="StylJerzy1Wszystkiewersaliki"/>
    <w:locked/>
    <w:rsid w:val="00502213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02213"/>
    <w:rPr>
      <w:caps/>
    </w:rPr>
  </w:style>
  <w:style w:type="paragraph" w:customStyle="1" w:styleId="juzia">
    <w:name w:val="juzia"/>
    <w:basedOn w:val="Jerzy1"/>
    <w:uiPriority w:val="99"/>
    <w:rsid w:val="00502213"/>
    <w:pPr>
      <w:numPr>
        <w:numId w:val="5"/>
      </w:numPr>
      <w:tabs>
        <w:tab w:val="num" w:pos="420"/>
      </w:tabs>
      <w:ind w:left="42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uiPriority w:val="99"/>
    <w:rsid w:val="00502213"/>
    <w:pPr>
      <w:spacing w:before="60" w:after="60"/>
    </w:pPr>
    <w:rPr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502213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02213"/>
    <w:rPr>
      <w:b/>
      <w:sz w:val="24"/>
    </w:rPr>
  </w:style>
  <w:style w:type="paragraph" w:customStyle="1" w:styleId="as1">
    <w:name w:val="as.1"/>
    <w:basedOn w:val="Normalny"/>
    <w:link w:val="as1Znak"/>
    <w:qFormat/>
    <w:rsid w:val="00502213"/>
    <w:pPr>
      <w:spacing w:before="60" w:after="60"/>
      <w:jc w:val="center"/>
    </w:pPr>
    <w:rPr>
      <w:b/>
      <w:szCs w:val="20"/>
    </w:rPr>
  </w:style>
  <w:style w:type="paragraph" w:customStyle="1" w:styleId="1">
    <w:name w:val="1)"/>
    <w:basedOn w:val="Normalny"/>
    <w:uiPriority w:val="99"/>
    <w:rsid w:val="00502213"/>
    <w:pPr>
      <w:tabs>
        <w:tab w:val="num" w:pos="1140"/>
      </w:tabs>
      <w:ind w:left="1440"/>
    </w:pPr>
    <w:rPr>
      <w:szCs w:val="22"/>
      <w:lang w:eastAsia="en-US"/>
    </w:rPr>
  </w:style>
  <w:style w:type="character" w:customStyle="1" w:styleId="jmparagraf2Znak">
    <w:name w:val="jm.paragraf2 Znak"/>
    <w:link w:val="jmparagraf2"/>
    <w:locked/>
    <w:rsid w:val="00502213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02213"/>
    <w:pPr>
      <w:shd w:val="clear" w:color="auto" w:fill="FFFFFF"/>
      <w:snapToGrid w:val="0"/>
      <w:spacing w:before="60" w:after="200"/>
      <w:ind w:left="3969"/>
      <w:jc w:val="right"/>
      <w:outlineLvl w:val="1"/>
    </w:pPr>
    <w:rPr>
      <w:b/>
      <w:smallCaps/>
      <w:szCs w:val="20"/>
    </w:rPr>
  </w:style>
  <w:style w:type="character" w:customStyle="1" w:styleId="as2Znak">
    <w:name w:val="as.2 Znak"/>
    <w:link w:val="as2"/>
    <w:locked/>
    <w:rsid w:val="00502213"/>
    <w:rPr>
      <w:b/>
      <w:smallCaps/>
    </w:rPr>
  </w:style>
  <w:style w:type="paragraph" w:customStyle="1" w:styleId="as2">
    <w:name w:val="as.2"/>
    <w:basedOn w:val="Normalny"/>
    <w:link w:val="as2Znak"/>
    <w:qFormat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uiPriority w:val="99"/>
    <w:rsid w:val="00502213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  <w:lang w:eastAsia="en-US"/>
    </w:rPr>
  </w:style>
  <w:style w:type="paragraph" w:customStyle="1" w:styleId="Tekstpodstawowy22">
    <w:name w:val="Tekst podstawowy 22"/>
    <w:basedOn w:val="Normalny"/>
    <w:uiPriority w:val="99"/>
    <w:rsid w:val="00502213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  <w:lang w:eastAsia="en-US"/>
    </w:rPr>
  </w:style>
  <w:style w:type="character" w:customStyle="1" w:styleId="Jerzy2Znak">
    <w:name w:val="Jerzy.2 Znak"/>
    <w:link w:val="Jerzy2"/>
    <w:locked/>
    <w:rsid w:val="00502213"/>
    <w:rPr>
      <w:b/>
      <w:smallCaps/>
    </w:rPr>
  </w:style>
  <w:style w:type="paragraph" w:customStyle="1" w:styleId="Jerzy2">
    <w:name w:val="Jerzy.2"/>
    <w:basedOn w:val="Normalny"/>
    <w:link w:val="Jerzy2Znak"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CharChar1ZnakZnak">
    <w:name w:val="Char Char1 Znak Znak"/>
    <w:basedOn w:val="Normalny"/>
    <w:uiPriority w:val="99"/>
    <w:rsid w:val="00502213"/>
    <w:rPr>
      <w:szCs w:val="22"/>
      <w:lang w:eastAsia="en-US"/>
    </w:rPr>
  </w:style>
  <w:style w:type="paragraph" w:customStyle="1" w:styleId="Default">
    <w:name w:val="Default"/>
    <w:uiPriority w:val="99"/>
    <w:rsid w:val="00502213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Naglwek3">
    <w:name w:val="Naglówek 3"/>
    <w:basedOn w:val="Default"/>
    <w:next w:val="Default"/>
    <w:uiPriority w:val="99"/>
    <w:rsid w:val="00502213"/>
    <w:rPr>
      <w:rFonts w:ascii="Times New Roman" w:hAnsi="Times New Roman"/>
      <w:color w:val="auto"/>
    </w:rPr>
  </w:style>
  <w:style w:type="paragraph" w:customStyle="1" w:styleId="ju">
    <w:name w:val="ju"/>
    <w:basedOn w:val="Normalny"/>
    <w:uiPriority w:val="99"/>
    <w:rsid w:val="00502213"/>
    <w:pPr>
      <w:numPr>
        <w:numId w:val="7"/>
      </w:num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szCs w:val="22"/>
      <w:u w:val="single"/>
      <w:lang w:eastAsia="en-US"/>
    </w:rPr>
  </w:style>
  <w:style w:type="paragraph" w:customStyle="1" w:styleId="A">
    <w:name w:val="A"/>
    <w:basedOn w:val="Normalny"/>
    <w:uiPriority w:val="99"/>
    <w:rsid w:val="00502213"/>
    <w:pPr>
      <w:spacing w:before="240" w:after="240"/>
      <w:jc w:val="center"/>
    </w:pPr>
    <w:rPr>
      <w:b/>
      <w:sz w:val="22"/>
      <w:szCs w:val="22"/>
      <w:lang w:eastAsia="en-US"/>
    </w:rPr>
  </w:style>
  <w:style w:type="paragraph" w:customStyle="1" w:styleId="25">
    <w:name w:val="25"/>
    <w:basedOn w:val="Normalny"/>
    <w:autoRedefine/>
    <w:uiPriority w:val="99"/>
    <w:rsid w:val="00502213"/>
    <w:pPr>
      <w:numPr>
        <w:numId w:val="8"/>
      </w:numPr>
      <w:tabs>
        <w:tab w:val="num" w:pos="643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paragraph" w:customStyle="1" w:styleId="tytu0">
    <w:name w:val="tytuł"/>
    <w:basedOn w:val="Normalny"/>
    <w:next w:val="Normalny"/>
    <w:autoRedefine/>
    <w:uiPriority w:val="99"/>
    <w:rsid w:val="00502213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  <w:szCs w:val="22"/>
      <w:lang w:eastAsia="en-US"/>
    </w:rPr>
  </w:style>
  <w:style w:type="paragraph" w:customStyle="1" w:styleId="tekstdokumentu">
    <w:name w:val="tekst dokumentu"/>
    <w:basedOn w:val="Normalny"/>
    <w:autoRedefine/>
    <w:uiPriority w:val="99"/>
    <w:rsid w:val="00502213"/>
    <w:pPr>
      <w:spacing w:before="360" w:after="120" w:line="360" w:lineRule="auto"/>
      <w:ind w:left="5670" w:right="-170" w:hanging="5670"/>
      <w:jc w:val="both"/>
    </w:pPr>
    <w:rPr>
      <w:b/>
      <w:iCs/>
      <w:szCs w:val="20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502213"/>
    <w:pPr>
      <w:tabs>
        <w:tab w:val="left" w:pos="1701"/>
      </w:tabs>
      <w:spacing w:before="120" w:line="360" w:lineRule="auto"/>
      <w:ind w:left="5670" w:right="-170" w:hanging="5670"/>
    </w:pPr>
    <w:rPr>
      <w:b/>
      <w:bCs/>
    </w:rPr>
  </w:style>
  <w:style w:type="paragraph" w:customStyle="1" w:styleId="Listakontynuowana3">
    <w:name w:val="Lista kontynuowana 3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2">
    <w:name w:val="Lista kontynuowana 2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">
    <w:name w:val="Lista kontynuowana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502213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  <w:lang w:eastAsia="en-US"/>
    </w:rPr>
  </w:style>
  <w:style w:type="paragraph" w:customStyle="1" w:styleId="ocenapompy">
    <w:name w:val="ocena pompy"/>
    <w:basedOn w:val="Normalny"/>
    <w:autoRedefine/>
    <w:uiPriority w:val="99"/>
    <w:rsid w:val="00502213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  <w:szCs w:val="22"/>
      <w:lang w:eastAsia="en-US"/>
    </w:rPr>
  </w:style>
  <w:style w:type="paragraph" w:customStyle="1" w:styleId="bodytext2">
    <w:name w:val="bodytext2"/>
    <w:basedOn w:val="Normalny"/>
    <w:uiPriority w:val="99"/>
    <w:rsid w:val="00502213"/>
    <w:pPr>
      <w:spacing w:before="100" w:beforeAutospacing="1" w:after="100" w:afterAutospacing="1"/>
      <w:ind w:left="5670" w:right="-170" w:hanging="5670"/>
      <w:jc w:val="both"/>
    </w:pPr>
    <w:rPr>
      <w:szCs w:val="22"/>
      <w:lang w:eastAsia="en-US"/>
    </w:rPr>
  </w:style>
  <w:style w:type="paragraph" w:customStyle="1" w:styleId="content1">
    <w:name w:val="content1"/>
    <w:basedOn w:val="Normalny"/>
    <w:uiPriority w:val="99"/>
    <w:rsid w:val="00502213"/>
    <w:pPr>
      <w:spacing w:before="120" w:after="120"/>
      <w:ind w:left="5670" w:right="300" w:hanging="5670"/>
      <w:jc w:val="both"/>
    </w:pPr>
    <w:rPr>
      <w:szCs w:val="22"/>
      <w:lang w:eastAsia="en-US"/>
    </w:rPr>
  </w:style>
  <w:style w:type="paragraph" w:customStyle="1" w:styleId="SIWZ-punkty">
    <w:name w:val="SIWZ - punkty"/>
    <w:basedOn w:val="Normalny"/>
    <w:uiPriority w:val="99"/>
    <w:rsid w:val="00502213"/>
    <w:pPr>
      <w:tabs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  <w:lang w:eastAsia="en-US"/>
    </w:rPr>
  </w:style>
  <w:style w:type="paragraph" w:customStyle="1" w:styleId="SIWZ-nagwekrozdziau">
    <w:name w:val="SIWZ - nagłówek rozdziału"/>
    <w:basedOn w:val="Nagwek2"/>
    <w:uiPriority w:val="99"/>
    <w:rsid w:val="00502213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502213"/>
    <w:pPr>
      <w:tabs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  <w:szCs w:val="22"/>
      <w:lang w:eastAsia="en-US"/>
    </w:rPr>
  </w:style>
  <w:style w:type="paragraph" w:customStyle="1" w:styleId="SIWZ-podpuntypodpunktw">
    <w:name w:val="SIWZ - podpunty podpunktów"/>
    <w:basedOn w:val="Normalny"/>
    <w:uiPriority w:val="99"/>
    <w:qFormat/>
    <w:rsid w:val="00502213"/>
    <w:pPr>
      <w:tabs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  <w:lang w:eastAsia="en-US"/>
    </w:rPr>
  </w:style>
  <w:style w:type="paragraph" w:customStyle="1" w:styleId="SIWZ-punktorwopisiepunktwwtabelce">
    <w:name w:val="SIWZ - punktor w opisie punktów w tabelce"/>
    <w:basedOn w:val="Normalny"/>
    <w:uiPriority w:val="99"/>
    <w:qFormat/>
    <w:rsid w:val="00502213"/>
    <w:pPr>
      <w:keepLines/>
      <w:tabs>
        <w:tab w:val="left" w:pos="284"/>
        <w:tab w:val="num" w:pos="360"/>
        <w:tab w:val="num" w:pos="643"/>
        <w:tab w:val="num" w:pos="2880"/>
      </w:tabs>
      <w:ind w:left="284" w:hanging="284"/>
    </w:pPr>
    <w:rPr>
      <w:rFonts w:ascii="Tahoma" w:hAnsi="Tahoma"/>
      <w:color w:val="000000"/>
      <w:sz w:val="20"/>
      <w:szCs w:val="20"/>
      <w:lang w:eastAsia="en-US"/>
    </w:rPr>
  </w:style>
  <w:style w:type="paragraph" w:customStyle="1" w:styleId="SIWZ-zwykyakapit">
    <w:name w:val="SIWZ - zwykły akapit"/>
    <w:basedOn w:val="Normalny"/>
    <w:uiPriority w:val="99"/>
    <w:rsid w:val="00502213"/>
    <w:pPr>
      <w:spacing w:before="240"/>
    </w:pPr>
    <w:rPr>
      <w:rFonts w:ascii="Tahoma" w:hAnsi="Tahoma"/>
      <w:sz w:val="20"/>
      <w:szCs w:val="20"/>
      <w:lang w:eastAsia="en-US"/>
    </w:rPr>
  </w:style>
  <w:style w:type="character" w:customStyle="1" w:styleId="jmak1Znak">
    <w:name w:val="jm.ak.1 Znak"/>
    <w:link w:val="jmak1"/>
    <w:locked/>
    <w:rsid w:val="00502213"/>
    <w:rPr>
      <w:sz w:val="24"/>
    </w:rPr>
  </w:style>
  <w:style w:type="paragraph" w:customStyle="1" w:styleId="jmak1">
    <w:name w:val="jm.ak.1"/>
    <w:basedOn w:val="Tekstpodstawowy"/>
    <w:link w:val="jmak1Znak"/>
    <w:qFormat/>
    <w:rsid w:val="00502213"/>
    <w:pPr>
      <w:spacing w:before="120" w:line="288" w:lineRule="auto"/>
    </w:pPr>
  </w:style>
  <w:style w:type="character" w:customStyle="1" w:styleId="jmak2Znak">
    <w:name w:val="jm.ak.2 Znak"/>
    <w:link w:val="jmak2"/>
    <w:locked/>
    <w:rsid w:val="00502213"/>
  </w:style>
  <w:style w:type="paragraph" w:customStyle="1" w:styleId="jmak2">
    <w:name w:val="jm.ak.2"/>
    <w:basedOn w:val="Normalny"/>
    <w:link w:val="jmak2Znak"/>
    <w:qFormat/>
    <w:rsid w:val="00502213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</w:rPr>
  </w:style>
  <w:style w:type="paragraph" w:customStyle="1" w:styleId="ZnakZnak12">
    <w:name w:val="Znak Znak12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character" w:styleId="Odwoanieprzypisudolnego">
    <w:name w:val="footnote reference"/>
    <w:uiPriority w:val="99"/>
    <w:unhideWhenUsed/>
    <w:rsid w:val="0050221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50221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unhideWhenUsed/>
    <w:rsid w:val="0050221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unhideWhenUsed/>
    <w:rsid w:val="00502213"/>
    <w:rPr>
      <w:vertAlign w:val="superscript"/>
    </w:rPr>
  </w:style>
  <w:style w:type="character" w:customStyle="1" w:styleId="apple-style-span">
    <w:name w:val="apple-style-span"/>
    <w:rsid w:val="00502213"/>
  </w:style>
  <w:style w:type="character" w:customStyle="1" w:styleId="apple-converted-space">
    <w:name w:val="apple-converted-space"/>
    <w:rsid w:val="00502213"/>
  </w:style>
  <w:style w:type="character" w:customStyle="1" w:styleId="dane1">
    <w:name w:val="dane1"/>
    <w:rsid w:val="00502213"/>
    <w:rPr>
      <w:color w:val="auto"/>
    </w:rPr>
  </w:style>
  <w:style w:type="character" w:customStyle="1" w:styleId="tabulatory1">
    <w:name w:val="tabulatory1"/>
    <w:rsid w:val="00502213"/>
  </w:style>
  <w:style w:type="character" w:customStyle="1" w:styleId="c41">
    <w:name w:val="c41"/>
    <w:rsid w:val="00502213"/>
    <w:rPr>
      <w:rFonts w:ascii="MS Sans Serif" w:hAnsi="MS Sans Serif" w:hint="default"/>
    </w:rPr>
  </w:style>
  <w:style w:type="character" w:customStyle="1" w:styleId="FontStyle41">
    <w:name w:val="Font Style41"/>
    <w:rsid w:val="00502213"/>
    <w:rPr>
      <w:rFonts w:ascii="Times New Roman" w:hAnsi="Times New Roman" w:cs="Times New Roman" w:hint="default"/>
      <w:color w:val="000000"/>
      <w:sz w:val="22"/>
    </w:rPr>
  </w:style>
  <w:style w:type="character" w:customStyle="1" w:styleId="Nagwek30">
    <w:name w:val="Nagłówek #3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Nagwek31">
    <w:name w:val="Nagłówek #3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">
    <w:name w:val="Tekst treści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0">
    <w:name w:val="Tekst treści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dokbold">
    <w:name w:val="tekst dok. bold"/>
    <w:rsid w:val="00502213"/>
    <w:rPr>
      <w:b/>
      <w:bCs w:val="0"/>
    </w:rPr>
  </w:style>
  <w:style w:type="character" w:customStyle="1" w:styleId="biggertext">
    <w:name w:val="biggertext"/>
    <w:rsid w:val="00502213"/>
  </w:style>
  <w:style w:type="paragraph" w:styleId="Lista">
    <w:name w:val="List"/>
    <w:basedOn w:val="Normalny"/>
    <w:rsid w:val="00A735B6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600A-5524-4334-BAAA-719034F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4447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31068</CharactersWithSpaces>
  <SharedDoc>false</SharedDoc>
  <HLinks>
    <vt:vector size="108" baseType="variant">
      <vt:variant>
        <vt:i4>5308515</vt:i4>
      </vt:variant>
      <vt:variant>
        <vt:i4>435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_Toc448471877</vt:lpwstr>
      </vt:variant>
      <vt:variant>
        <vt:i4>5308515</vt:i4>
      </vt:variant>
      <vt:variant>
        <vt:i4>432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_Toc448471876</vt:lpwstr>
      </vt:variant>
      <vt:variant>
        <vt:i4>5308515</vt:i4>
      </vt:variant>
      <vt:variant>
        <vt:i4>429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_Toc448471875</vt:lpwstr>
      </vt:variant>
      <vt:variant>
        <vt:i4>5308515</vt:i4>
      </vt:variant>
      <vt:variant>
        <vt:i4>426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_Toc448471874</vt:lpwstr>
      </vt:variant>
      <vt:variant>
        <vt:i4>5308515</vt:i4>
      </vt:variant>
      <vt:variant>
        <vt:i4>423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_Toc448471873</vt:lpwstr>
      </vt:variant>
      <vt:variant>
        <vt:i4>5308515</vt:i4>
      </vt:variant>
      <vt:variant>
        <vt:i4>420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_Toc448471872</vt:lpwstr>
      </vt:variant>
      <vt:variant>
        <vt:i4>5308515</vt:i4>
      </vt:variant>
      <vt:variant>
        <vt:i4>417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_Toc448471871</vt:lpwstr>
      </vt:variant>
      <vt:variant>
        <vt:i4>5308515</vt:i4>
      </vt:variant>
      <vt:variant>
        <vt:i4>414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_Toc448471870</vt:lpwstr>
      </vt:variant>
      <vt:variant>
        <vt:i4>5242979</vt:i4>
      </vt:variant>
      <vt:variant>
        <vt:i4>411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_Toc448471869</vt:lpwstr>
      </vt:variant>
      <vt:variant>
        <vt:i4>5242979</vt:i4>
      </vt:variant>
      <vt:variant>
        <vt:i4>408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_Toc448471868</vt:lpwstr>
      </vt:variant>
      <vt:variant>
        <vt:i4>5242979</vt:i4>
      </vt:variant>
      <vt:variant>
        <vt:i4>405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_Toc448471867</vt:lpwstr>
      </vt:variant>
      <vt:variant>
        <vt:i4>5242979</vt:i4>
      </vt:variant>
      <vt:variant>
        <vt:i4>402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_Toc448471865</vt:lpwstr>
      </vt:variant>
      <vt:variant>
        <vt:i4>5242979</vt:i4>
      </vt:variant>
      <vt:variant>
        <vt:i4>399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_Toc448471864</vt:lpwstr>
      </vt:variant>
      <vt:variant>
        <vt:i4>5242979</vt:i4>
      </vt:variant>
      <vt:variant>
        <vt:i4>396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_Toc448471863</vt:lpwstr>
      </vt:variant>
      <vt:variant>
        <vt:i4>5242979</vt:i4>
      </vt:variant>
      <vt:variant>
        <vt:i4>393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_Toc448471862</vt:lpwstr>
      </vt:variant>
      <vt:variant>
        <vt:i4>5242979</vt:i4>
      </vt:variant>
      <vt:variant>
        <vt:i4>390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_Toc448471861</vt:lpwstr>
      </vt:variant>
      <vt:variant>
        <vt:i4>5242979</vt:i4>
      </vt:variant>
      <vt:variant>
        <vt:i4>387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_Toc448471860</vt:lpwstr>
      </vt:variant>
      <vt:variant>
        <vt:i4>5439587</vt:i4>
      </vt:variant>
      <vt:variant>
        <vt:i4>384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ZNAKI:94482</dc:description>
  <cp:lastModifiedBy>Sekretariat</cp:lastModifiedBy>
  <cp:revision>2</cp:revision>
  <cp:lastPrinted>2016-10-28T10:20:00Z</cp:lastPrinted>
  <dcterms:created xsi:type="dcterms:W3CDTF">2016-10-28T10:23:00Z</dcterms:created>
  <dcterms:modified xsi:type="dcterms:W3CDTF">2016-10-28T10:23:00Z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">
    <vt:lpwstr>18</vt:lpwstr>
  </property>
  <property fmtid="{D5CDD505-2E9C-101B-9397-08002B2CF9AE}" pid="3" name="wk_stat:znaki:liczba">
    <vt:lpwstr>94482</vt:lpwstr>
  </property>
  <property fmtid="{D5CDD505-2E9C-101B-9397-08002B2CF9AE}" pid="4" name="ZNAKI:">
    <vt:lpwstr>94482</vt:lpwstr>
  </property>
  <property fmtid="{D5CDD505-2E9C-101B-9397-08002B2CF9AE}" pid="5" name="wk_stat:linki:liczba">
    <vt:lpwstr>18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2016-09-15 14:19:23</vt:lpwstr>
  </property>
  <property fmtid="{D5CDD505-2E9C-101B-9397-08002B2CF9AE}" pid="9" name="TekstJI">
    <vt:lpwstr>NIE</vt:lpwstr>
  </property>
</Properties>
</file>