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3887"/>
        <w:gridCol w:w="5253"/>
        <w:gridCol w:w="38"/>
      </w:tblGrid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 2.1. do SIWZ</w:t>
            </w:r>
          </w:p>
        </w:tc>
      </w:tr>
      <w:tr w:rsidR="005972E1" w:rsidRPr="00B45BB5" w:rsidTr="00040C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803"/>
        </w:trPr>
        <w:tc>
          <w:tcPr>
            <w:tcW w:w="3887" w:type="dxa"/>
          </w:tcPr>
          <w:p w:rsidR="005972E1" w:rsidRPr="00B45BB5" w:rsidRDefault="005972E1" w:rsidP="004A400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291" w:type="dxa"/>
            <w:gridSpan w:val="2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OFERTA</w:t>
            </w:r>
          </w:p>
        </w:tc>
      </w:tr>
      <w:tr w:rsidR="005972E1" w:rsidRPr="00B45BB5" w:rsidTr="00040C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</w:trPr>
        <w:tc>
          <w:tcPr>
            <w:tcW w:w="3887" w:type="dxa"/>
            <w:tcBorders>
              <w:left w:val="nil"/>
              <w:bottom w:val="nil"/>
              <w:right w:val="nil"/>
            </w:tcBorders>
          </w:tcPr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tel. ___________________________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faxu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: 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e-mail: 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NIP: ____________________________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Nr rachunku: 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</w:t>
            </w:r>
          </w:p>
        </w:tc>
        <w:tc>
          <w:tcPr>
            <w:tcW w:w="5291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                  Gmina Somonino</w:t>
            </w: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                  ul. Ceynowy 21</w:t>
            </w: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                                   83-314 Somonino</w:t>
            </w: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1872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B45BB5" w:rsidP="009418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00" w:afterAutospacing="1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Nawiązując do ogłoszenia o przetargu nieograniczonym na: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9418A7" w:rsidRPr="009418A7" w:rsidRDefault="009418A7" w:rsidP="009418A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bCs/>
                <w:i/>
                <w:szCs w:val="24"/>
                <w:lang w:eastAsia="pl-PL"/>
              </w:rPr>
            </w:pPr>
            <w:r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„Sprawowanie nadzoru inwestorskiego nad inwestycjami realizowanymi przez Gminę Somonino w </w:t>
            </w:r>
            <w:r w:rsidR="00F30878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latach </w:t>
            </w:r>
            <w:r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>2018</w:t>
            </w:r>
            <w:r w:rsidR="00F30878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 - 2019</w:t>
            </w:r>
            <w:r w:rsidR="00E46943" w:rsidRPr="009418A7">
              <w:rPr>
                <w:rFonts w:ascii="Arial" w:hAnsi="Arial" w:cs="Arial"/>
                <w:b/>
                <w:bCs/>
                <w:i/>
                <w:szCs w:val="24"/>
                <w:lang w:eastAsia="pl-PL"/>
              </w:rPr>
              <w:t>”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B45BB5" w:rsidP="009418A7">
            <w:pPr>
              <w:widowControl w:val="0"/>
              <w:suppressAutoHyphens/>
              <w:autoSpaceDE w:val="0"/>
              <w:autoSpaceDN w:val="0"/>
              <w:adjustRightInd w:val="0"/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JA/ MY NIŻEJ PODPISANY/ PODPISANI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__________________________________________________________________________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działając w imieniu i na rzecz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__________________________________________________________________________</w:t>
            </w:r>
          </w:p>
        </w:tc>
      </w:tr>
      <w:tr w:rsidR="00B45BB5" w:rsidRPr="004A4003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4A4003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>(nazwa (firma) dokła</w:t>
            </w:r>
            <w:r w:rsidR="004A4003">
              <w:rPr>
                <w:rFonts w:ascii="Arial" w:hAnsi="Arial" w:cs="Arial"/>
                <w:sz w:val="16"/>
                <w:szCs w:val="16"/>
                <w:lang w:eastAsia="pl-PL"/>
              </w:rPr>
              <w:t>dny adres Wykonawcy/Wykonawców)</w:t>
            </w:r>
            <w:r w:rsidR="004A4003">
              <w:rPr>
                <w:rFonts w:ascii="Arial" w:hAnsi="Arial" w:cs="Arial"/>
                <w:sz w:val="16"/>
                <w:szCs w:val="16"/>
                <w:lang w:eastAsia="pl-PL"/>
              </w:rPr>
              <w:br/>
            </w: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 xml:space="preserve">(w przypadku składania oferty przez podmioty występujące wspólnie podać nazwy(firmy) </w:t>
            </w:r>
          </w:p>
        </w:tc>
      </w:tr>
      <w:tr w:rsidR="00B45BB5" w:rsidRPr="004A4003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4A4003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>i dokładne adresy wszystkich wspólników spółki cywilnej lub członków konsorcjum)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SKŁADAM na wykonanie przedmiotu zamówienia w zakresie określonym w Specyfikacji Istotnych Warunków Zamówienia.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500982" w:rsidRPr="002161BE" w:rsidRDefault="00B45BB5" w:rsidP="00F35131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clear" w:pos="420"/>
                <w:tab w:val="num" w:pos="709"/>
              </w:tabs>
              <w:suppressAutoHyphens/>
              <w:autoSpaceDE w:val="0"/>
              <w:autoSpaceDN w:val="0"/>
              <w:adjustRightInd w:val="0"/>
              <w:spacing w:before="60" w:after="60"/>
              <w:ind w:left="709" w:hanging="283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00982">
              <w:rPr>
                <w:rFonts w:ascii="Arial" w:hAnsi="Arial" w:cs="Arial"/>
                <w:sz w:val="20"/>
                <w:szCs w:val="20"/>
                <w:lang w:eastAsia="pl-PL"/>
              </w:rPr>
              <w:t xml:space="preserve">OŚWIADCZAM, że zapoznaliśmy się ze Specyfikacją Istotnych Warunków Zamówienia i </w:t>
            </w:r>
            <w:r w:rsidR="0050098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</w:t>
            </w:r>
            <w:r w:rsidRPr="00500982">
              <w:rPr>
                <w:rFonts w:ascii="Arial" w:hAnsi="Arial" w:cs="Arial"/>
                <w:sz w:val="20"/>
                <w:szCs w:val="20"/>
                <w:lang w:eastAsia="pl-PL"/>
              </w:rPr>
              <w:t>uznajemy się za związanych określonymi w niej postanowieniami i zasadami postępowania.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2161BE" w:rsidRPr="00F30878" w:rsidRDefault="00B45BB5" w:rsidP="00F3087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500982">
              <w:rPr>
                <w:rFonts w:ascii="Arial" w:hAnsi="Arial" w:cs="Arial"/>
                <w:b/>
                <w:sz w:val="20"/>
                <w:szCs w:val="20"/>
                <w:u w:val="single"/>
                <w:lang w:eastAsia="pl-PL"/>
              </w:rPr>
              <w:t>3.</w:t>
            </w:r>
            <w:r w:rsidRPr="00500982">
              <w:rPr>
                <w:rFonts w:ascii="Arial" w:hAnsi="Arial" w:cs="Arial"/>
                <w:b/>
                <w:sz w:val="20"/>
                <w:szCs w:val="20"/>
                <w:u w:val="single"/>
                <w:lang w:eastAsia="pl-PL"/>
              </w:rPr>
              <w:tab/>
              <w:t xml:space="preserve">OFERUJĘ </w:t>
            </w:r>
          </w:p>
          <w:p w:rsidR="002161BE" w:rsidRPr="00F40356" w:rsidRDefault="002161BE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F3087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1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) </w:t>
            </w:r>
            <w:r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wykonanie </w:t>
            </w:r>
            <w:r w:rsidR="00F3087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części </w:t>
            </w:r>
            <w:r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zamówienia </w:t>
            </w:r>
            <w:r w:rsidRPr="00D874E9">
              <w:rPr>
                <w:rFonts w:ascii="Arial" w:hAnsi="Arial" w:cs="Arial"/>
                <w:sz w:val="20"/>
                <w:szCs w:val="20"/>
                <w:lang w:eastAsia="pl-PL"/>
              </w:rPr>
              <w:t>zgodnie z opisem przedmiotu zamówienia za łączną</w:t>
            </w:r>
            <w:r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874E9">
              <w:rPr>
                <w:rFonts w:ascii="Arial" w:hAnsi="Arial" w:cs="Arial"/>
                <w:sz w:val="20"/>
                <w:szCs w:val="20"/>
                <w:lang w:eastAsia="pl-PL"/>
              </w:rPr>
              <w:t>wartość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</w:t>
            </w:r>
          </w:p>
          <w:p w:rsidR="002161BE" w:rsidRPr="00F40356" w:rsidRDefault="002161BE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26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……… % ceny brutto </w:t>
            </w:r>
            <w:r w:rsidRPr="00F40356">
              <w:rPr>
                <w:rFonts w:ascii="Arial" w:hAnsi="Arial" w:cs="Arial"/>
                <w:sz w:val="20"/>
                <w:szCs w:val="20"/>
                <w:lang w:eastAsia="pl-PL"/>
              </w:rPr>
              <w:t>wartości robót budowlanych z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zakresie robót elektrycznych.</w:t>
            </w:r>
          </w:p>
          <w:p w:rsidR="002161BE" w:rsidRDefault="002161BE" w:rsidP="00F1550D">
            <w:pPr>
              <w:widowControl w:val="0"/>
              <w:suppressAutoHyphens/>
              <w:spacing w:line="276" w:lineRule="auto"/>
              <w:ind w:left="356" w:hanging="356"/>
              <w:contextualSpacing/>
              <w:jc w:val="both"/>
              <w:rPr>
                <w:b/>
                <w:i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</w:t>
            </w:r>
            <w:r w:rsidRPr="00F40356">
              <w:rPr>
                <w:rFonts w:ascii="Arial" w:hAnsi="Arial" w:cs="Arial"/>
                <w:b/>
                <w:i/>
                <w:sz w:val="20"/>
                <w:szCs w:val="20"/>
                <w:lang w:eastAsia="pl-PL"/>
              </w:rPr>
              <w:t xml:space="preserve">Oświadczam, że posiadam ……….. letnie doświadczenie </w:t>
            </w:r>
            <w:r w:rsidRPr="00F40356">
              <w:rPr>
                <w:b/>
                <w:i/>
                <w:szCs w:val="24"/>
                <w:lang w:eastAsia="ar-SA"/>
              </w:rPr>
              <w:t>zawodowe w kierowaniu     robotami budowlanymi.</w:t>
            </w:r>
          </w:p>
          <w:p w:rsidR="002161BE" w:rsidRPr="00F40356" w:rsidRDefault="002161BE" w:rsidP="002161BE">
            <w:pPr>
              <w:widowControl w:val="0"/>
              <w:suppressAutoHyphens/>
              <w:ind w:left="356" w:hanging="356"/>
              <w:contextualSpacing/>
              <w:jc w:val="both"/>
              <w:rPr>
                <w:b/>
                <w:i/>
                <w:szCs w:val="24"/>
                <w:lang w:eastAsia="ar-SA"/>
              </w:rPr>
            </w:pPr>
          </w:p>
          <w:p w:rsidR="002161BE" w:rsidRPr="00F40356" w:rsidRDefault="00F30878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2</w:t>
            </w:r>
            <w:r w:rsidR="002161BE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) </w:t>
            </w:r>
            <w:r w:rsidR="002161BE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wykonanie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 w:rsidR="002161BE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części </w:t>
            </w:r>
            <w:r w:rsidR="002161BE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zamówienia </w:t>
            </w:r>
            <w:r w:rsidR="002161BE" w:rsidRPr="00D874E9">
              <w:rPr>
                <w:rFonts w:ascii="Arial" w:hAnsi="Arial" w:cs="Arial"/>
                <w:sz w:val="20"/>
                <w:szCs w:val="20"/>
                <w:lang w:eastAsia="pl-PL"/>
              </w:rPr>
              <w:t>zgodnie z opisem przedmiotu zamówienia za łączną</w:t>
            </w:r>
            <w:r w:rsidR="002161BE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2161BE" w:rsidRPr="00D874E9">
              <w:rPr>
                <w:rFonts w:ascii="Arial" w:hAnsi="Arial" w:cs="Arial"/>
                <w:sz w:val="20"/>
                <w:szCs w:val="20"/>
                <w:lang w:eastAsia="pl-PL"/>
              </w:rPr>
              <w:t>wartość</w:t>
            </w:r>
            <w:r w:rsidR="002161B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2161BE"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="002161B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</w:t>
            </w:r>
          </w:p>
          <w:p w:rsidR="002161BE" w:rsidRPr="00F40356" w:rsidRDefault="002161BE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26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……… % ceny brutto </w:t>
            </w:r>
            <w:r w:rsidRPr="00F40356">
              <w:rPr>
                <w:rFonts w:ascii="Arial" w:hAnsi="Arial" w:cs="Arial"/>
                <w:sz w:val="20"/>
                <w:szCs w:val="20"/>
                <w:lang w:eastAsia="pl-PL"/>
              </w:rPr>
              <w:t>wartości robót budowlanych z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zakresie robót teletechnicznych.</w:t>
            </w:r>
          </w:p>
          <w:p w:rsidR="002161BE" w:rsidRDefault="002161BE" w:rsidP="00F1550D">
            <w:pPr>
              <w:widowControl w:val="0"/>
              <w:suppressAutoHyphens/>
              <w:spacing w:line="276" w:lineRule="auto"/>
              <w:ind w:left="356" w:hanging="356"/>
              <w:contextualSpacing/>
              <w:jc w:val="both"/>
              <w:rPr>
                <w:b/>
                <w:i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</w:t>
            </w:r>
            <w:r w:rsidRPr="00F40356">
              <w:rPr>
                <w:rFonts w:ascii="Arial" w:hAnsi="Arial" w:cs="Arial"/>
                <w:b/>
                <w:i/>
                <w:sz w:val="20"/>
                <w:szCs w:val="20"/>
                <w:lang w:eastAsia="pl-PL"/>
              </w:rPr>
              <w:t xml:space="preserve">Oświadczam, że posiadam ……….. letnie doświadczenie </w:t>
            </w:r>
            <w:r w:rsidRPr="00F40356">
              <w:rPr>
                <w:b/>
                <w:i/>
                <w:szCs w:val="24"/>
                <w:lang w:eastAsia="ar-SA"/>
              </w:rPr>
              <w:t xml:space="preserve">zawodowe w kierowaniu     </w:t>
            </w:r>
            <w:r>
              <w:rPr>
                <w:b/>
                <w:i/>
                <w:szCs w:val="24"/>
                <w:lang w:eastAsia="ar-SA"/>
              </w:rPr>
              <w:t>robotami budowlanymi.</w:t>
            </w:r>
          </w:p>
          <w:p w:rsidR="00F1550D" w:rsidRPr="002161BE" w:rsidRDefault="00F1550D" w:rsidP="00F1550D">
            <w:pPr>
              <w:widowControl w:val="0"/>
              <w:suppressAutoHyphens/>
              <w:spacing w:line="276" w:lineRule="auto"/>
              <w:ind w:left="356" w:hanging="356"/>
              <w:contextualSpacing/>
              <w:jc w:val="both"/>
              <w:rPr>
                <w:b/>
                <w:i/>
                <w:szCs w:val="24"/>
                <w:lang w:eastAsia="ar-SA"/>
              </w:rPr>
            </w:pPr>
          </w:p>
        </w:tc>
      </w:tr>
      <w:tr w:rsidR="00B45BB5" w:rsidRPr="00040C9B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040C9B" w:rsidRDefault="005E7BBB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i/>
                <w:sz w:val="20"/>
                <w:szCs w:val="20"/>
                <w:lang w:eastAsia="pl-PL"/>
              </w:rPr>
            </w:pPr>
            <w:r w:rsidRPr="00040C9B">
              <w:rPr>
                <w:rFonts w:ascii="Arial" w:hAnsi="Arial" w:cs="Arial"/>
                <w:i/>
                <w:sz w:val="20"/>
                <w:szCs w:val="20"/>
                <w:lang w:eastAsia="pl-PL"/>
              </w:rPr>
              <w:t>4</w:t>
            </w:r>
            <w:r w:rsidR="00B45BB5" w:rsidRPr="00040C9B">
              <w:rPr>
                <w:rFonts w:ascii="Arial" w:hAnsi="Arial" w:cs="Arial"/>
                <w:i/>
                <w:sz w:val="20"/>
                <w:szCs w:val="20"/>
                <w:lang w:eastAsia="pl-PL"/>
              </w:rPr>
              <w:t>.</w:t>
            </w:r>
            <w:r w:rsidR="00B45BB5" w:rsidRPr="00040C9B">
              <w:rPr>
                <w:rFonts w:ascii="Arial" w:hAnsi="Arial" w:cs="Arial"/>
                <w:i/>
                <w:sz w:val="20"/>
                <w:szCs w:val="20"/>
                <w:lang w:eastAsia="pl-PL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5E7BBB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OŚWIADCZAM, że zgodnie z wymaganiami wskazanymi w Części 1 SIWZ pkt 3.9 do realizacji zamówienia przy czynnościach określonych w SIWZ zaangażuję osoby 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zatrudnione na podstawie umowy o pracę w rozumieniu przepisów ustawy z dnia 26 czerwca 1976 r. - Kodeks pracy.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  <w:trHeight w:val="734"/>
        </w:trPr>
        <w:tc>
          <w:tcPr>
            <w:tcW w:w="9210" w:type="dxa"/>
            <w:gridSpan w:val="3"/>
          </w:tcPr>
          <w:p w:rsidR="00B45BB5" w:rsidRPr="00B45BB5" w:rsidRDefault="005E7BBB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00" w:afterAutospacing="1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6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sposób reprezentacji spółki / konsorcjum</w:t>
            </w:r>
            <w:r w:rsidR="00B45BB5" w:rsidRPr="00B45BB5">
              <w:rPr>
                <w:rFonts w:ascii="Arial" w:hAnsi="Arial" w:cs="Arial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dla potrzeb niniejszego zamówienia jest następujący: ________________________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 </w:t>
            </w:r>
          </w:p>
        </w:tc>
      </w:tr>
      <w:tr w:rsidR="00B45BB5" w:rsidRPr="00CD046D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CD046D" w:rsidRDefault="00B45BB5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line="276" w:lineRule="auto"/>
              <w:ind w:left="198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(Wypełniają jedynie przedsiębiorcy składający wspólna ofertę - spółki cywilne lub konsorcja)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5E7BBB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5E7BBB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iż informacje i dokumenty zawarte na stronach nr od __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 do 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 stanowią tajemnicę przedsiębiorstwa w rozumieniu przepisów o zwalczaniu nieuczciwej konkurencji, co wykazaliśmy w załączniku nr 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______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 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p.z.p</w:t>
            </w:r>
            <w:proofErr w:type="spellEnd"/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5E7BBB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wybór oferty nie będzie prowadzić do powstania u zamawiającego obowiązku podatkowego w zakresie podatku VAT.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5E7BBB" w:rsidP="00F1550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10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ZAMÓWIENIE ZREALIZUJEMY samodzielnie*/przy udziale podwykonawców w następującym zakresie *: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CD046D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CD046D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(zakres powierzonych robót/ firma Podwykonawcy )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E55FF9" w:rsidRDefault="00E55FF9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B45BB5" w:rsidRPr="00B45BB5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CD046D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CD046D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(zakres powierzonych robót / firma Podwykonawcy)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5E7BB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WSZELKĄ KORESPONDENCJĘ w sprawie niniejszego postępowania należy kierować na adres: 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B45BB5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_________________________________________________________________________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5E7BB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12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OFERTĘ n</w:t>
            </w:r>
            <w:r w:rsidR="00050A11">
              <w:rPr>
                <w:rFonts w:ascii="Arial" w:hAnsi="Arial" w:cs="Arial"/>
                <w:sz w:val="20"/>
                <w:szCs w:val="20"/>
                <w:lang w:eastAsia="pl-PL"/>
              </w:rPr>
              <w:t>iniejszą składam/ składamy na ………………………..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stronach.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5E7BB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ZAŁĄCZNIKAMI do oferty są: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050A11" w:rsidRDefault="00050A11" w:rsidP="00F35131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…………………………………….</w:t>
            </w: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E55FF9" w:rsidRDefault="00050A11" w:rsidP="00E55FF9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2)   …………………………………….</w:t>
            </w:r>
          </w:p>
          <w:p w:rsidR="00E55FF9" w:rsidRDefault="00E55FF9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3)   </w:t>
            </w:r>
            <w:r w:rsidR="00050A11"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</w:t>
            </w:r>
          </w:p>
          <w:p w:rsidR="00050A11" w:rsidRDefault="00050A11" w:rsidP="00050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4)   …………………………………...</w:t>
            </w:r>
          </w:p>
          <w:p w:rsidR="00D81B80" w:rsidRDefault="00050A11" w:rsidP="00F30878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5)   ……………………………………</w:t>
            </w:r>
          </w:p>
          <w:p w:rsidR="00F30878" w:rsidRPr="00B45BB5" w:rsidRDefault="00F30878" w:rsidP="00F30878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5BB5" w:rsidRPr="00B45BB5" w:rsidTr="00040C9B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</w:trPr>
        <w:tc>
          <w:tcPr>
            <w:tcW w:w="9210" w:type="dxa"/>
            <w:gridSpan w:val="3"/>
          </w:tcPr>
          <w:p w:rsidR="00B45BB5" w:rsidRPr="00B45BB5" w:rsidRDefault="00B45BB5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</w:tbl>
    <w:p w:rsidR="00D81B80" w:rsidRDefault="00D81B80"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 w:rsidTr="00D81B80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846B1" w:rsidRPr="00B45BB5" w:rsidTr="00D81B80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9210" w:type="dxa"/>
          </w:tcPr>
          <w:p w:rsidR="005846B1" w:rsidRPr="00B45BB5" w:rsidRDefault="005846B1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5BB5" w:rsidRPr="00B45BB5" w:rsidTr="00D81B80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Załącznik 3.1. do SIWZ </w:t>
            </w:r>
          </w:p>
        </w:tc>
      </w:tr>
      <w:tr w:rsidR="00B45BB5" w:rsidRPr="00B45BB5" w:rsidTr="00D81B80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  <w:t>Uwaga: Składa każdy wykonawca wraz z ofertą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5D3EBA">
        <w:trPr>
          <w:trHeight w:val="1533"/>
        </w:trPr>
        <w:tc>
          <w:tcPr>
            <w:tcW w:w="3420" w:type="dxa"/>
          </w:tcPr>
          <w:p w:rsidR="005972E1" w:rsidRPr="00B45BB5" w:rsidRDefault="00A91C54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 xml:space="preserve">       </w:t>
            </w:r>
            <w:r w:rsidR="005972E1"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A91C54">
            <w:pPr>
              <w:widowControl w:val="0"/>
              <w:suppressAutoHyphens/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  <w:t>OŚWIADCZENIE WYKONAWCY</w:t>
            </w:r>
          </w:p>
          <w:p w:rsidR="005972E1" w:rsidRPr="00B45BB5" w:rsidRDefault="005972E1" w:rsidP="00A91C54">
            <w:pPr>
              <w:widowControl w:val="0"/>
              <w:suppressAutoHyphens/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składane na podstawie art. 25a ust. 1 </w:t>
            </w:r>
            <w:proofErr w:type="spellStart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 braku podstaw do wykluczenia z udziału w postępowaniu</w:t>
            </w:r>
          </w:p>
        </w:tc>
      </w:tr>
    </w:tbl>
    <w:p w:rsidR="005972E1" w:rsidRPr="00B45BB5" w:rsidRDefault="005972E1" w:rsidP="00B45BB5"/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Składając ofertę w przetargu nieograniczonym na: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467522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/>
                <w:bCs/>
                <w:color w:val="000000"/>
                <w:sz w:val="20"/>
                <w:szCs w:val="21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1"/>
              </w:rPr>
              <w:t xml:space="preserve"> </w:t>
            </w:r>
            <w:r w:rsidR="00D81B80"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>„Sprawowanie nadzoru inwestorskiego nad inwestycjami reali</w:t>
            </w:r>
            <w:r w:rsidR="00F30878">
              <w:rPr>
                <w:rFonts w:ascii="Arial" w:hAnsi="Arial" w:cs="Arial"/>
                <w:b/>
                <w:bCs/>
                <w:szCs w:val="24"/>
                <w:lang w:eastAsia="pl-PL"/>
              </w:rPr>
              <w:t>zowanymi przez Gminę Somonino w latach 2018 - 2019</w:t>
            </w:r>
            <w:r w:rsidR="00D81B80" w:rsidRPr="009418A7">
              <w:rPr>
                <w:rFonts w:ascii="Arial" w:hAnsi="Arial" w:cs="Arial"/>
                <w:b/>
                <w:bCs/>
                <w:i/>
                <w:szCs w:val="24"/>
                <w:lang w:eastAsia="pl-PL"/>
              </w:rPr>
              <w:t>”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5D3EBA" w:rsidRDefault="00B45BB5" w:rsidP="00D81B8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nr postępowani</w:t>
            </w:r>
            <w:r w:rsidR="005D3EBA">
              <w:rPr>
                <w:rFonts w:ascii="Arial" w:hAnsi="Arial" w:cs="Arial"/>
                <w:color w:val="000000"/>
                <w:sz w:val="20"/>
                <w:szCs w:val="20"/>
              </w:rPr>
              <w:t xml:space="preserve">a: </w:t>
            </w:r>
            <w:r w:rsidR="00F3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ZP.271.09</w:t>
            </w:r>
            <w:r w:rsidR="00D81B80">
              <w:rPr>
                <w:rFonts w:ascii="Arial" w:hAnsi="Arial" w:cs="Arial"/>
                <w:b/>
                <w:color w:val="000000"/>
                <w:sz w:val="20"/>
                <w:szCs w:val="20"/>
              </w:rPr>
              <w:t>.2018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5D3EBA" w:rsidRDefault="005D3EBA" w:rsidP="00D81B8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r w:rsidR="00B45BB5" w:rsidRPr="00B45BB5">
              <w:rPr>
                <w:rFonts w:ascii="Arial" w:hAnsi="Arial" w:cs="Arial"/>
                <w:color w:val="000000"/>
                <w:sz w:val="20"/>
                <w:szCs w:val="20"/>
              </w:rPr>
              <w:t>rowadzonym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przez: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Gminę Somonino, ul. Ceynowy 21, 83-314 Somonino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D81B80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co następuje: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OŚWIADCZENIA DOTYCZĄCE WYKONAWCY: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540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nie podlegam wykluczeniu z postępowania na p</w:t>
            </w:r>
            <w:r w:rsidR="003D104C">
              <w:rPr>
                <w:rFonts w:ascii="Arial" w:hAnsi="Arial" w:cs="Arial"/>
                <w:sz w:val="20"/>
                <w:szCs w:val="20"/>
              </w:rPr>
              <w:t>odstawie art. 24 ust 1 pkt 12-22</w:t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D3EBA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540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art. 24 ust. 5 pkt 1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5846B1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D3EBA" w:rsidRPr="00B45BB5" w:rsidRDefault="005846B1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5846B1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846B1" w:rsidRPr="00B45BB5" w:rsidRDefault="005846B1" w:rsidP="005D3EBA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636D2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5846B1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846B1" w:rsidRDefault="005846B1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636D22" w:rsidRDefault="00636D22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5D3EBA" w:rsidRPr="005846B1" w:rsidRDefault="005D3EBA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540" w:hanging="425"/>
              <w:contextualSpacing/>
              <w:jc w:val="both"/>
              <w:rPr>
                <w:rFonts w:ascii="Arial" w:hAnsi="Arial" w:cs="Arial"/>
                <w:i/>
                <w:iCs/>
                <w:sz w:val="20"/>
                <w:szCs w:val="18"/>
              </w:rPr>
            </w:pPr>
            <w:r>
              <w:rPr>
                <w:rFonts w:ascii="Arial" w:hAnsi="Arial" w:cs="Arial"/>
                <w:iCs/>
                <w:sz w:val="20"/>
                <w:szCs w:val="18"/>
              </w:rPr>
              <w:t>3.</w:t>
            </w:r>
            <w:r>
              <w:rPr>
                <w:rFonts w:ascii="Arial" w:hAnsi="Arial" w:cs="Arial"/>
                <w:iCs/>
                <w:sz w:val="20"/>
                <w:szCs w:val="18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zachodzą w stosunku do mnie podstawy wykluczenia z postępowania na podstawie art. ....</w:t>
            </w:r>
            <w:r w:rsidR="005846B1"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.........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"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(podać mającą zastosowanie podstawę wykluczenia spośród wymienionych w art. 24 ust. 1 pkt 13-14, 16-20 lub art. 24 ust. 5</w:t>
            </w:r>
            <w:r w:rsidR="002E7FC5"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pkt 1</w:t>
            </w:r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p.z.p</w:t>
            </w:r>
            <w:proofErr w:type="spellEnd"/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.).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5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Jednocześnie oświadczam, że w związku z ww. okolicznością, na podstawie art. 24 ust. 8 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. ustawy 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Pzp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podjąłem następujące środki naprawcze: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636D22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ind w:left="5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636D22" w:rsidRDefault="00FC0946" w:rsidP="00D81B80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D81B80" w:rsidRPr="00B45BB5" w:rsidRDefault="00D81B80" w:rsidP="00D81B80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636D22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        </w:t>
            </w:r>
            <w:r w:rsidR="00FC0946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FC0946"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 w:rsidR="00FC0946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="00FC0946"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5846B1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lastRenderedPageBreak/>
              <w:t xml:space="preserve">OŚWIADCZENIE DOTYCZĄCE PODMIOTU,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br/>
              <w:t>NA KTÓREGO ZASOBY POWOŁUJE SIĘ WYKONAWCA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vertAlign w:val="superscript"/>
              </w:rPr>
              <w:footnoteReference w:id="3"/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rPr>
          <w:trHeight w:val="1207"/>
        </w:trPr>
        <w:tc>
          <w:tcPr>
            <w:tcW w:w="9426" w:type="dxa"/>
          </w:tcPr>
          <w:p w:rsidR="00FC0946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że w stosunku do następującego/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podmiotu/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tów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, na którego/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zasoby powołuję się w niniejszym postępowaniu, tj.: ________________________________________________________</w:t>
            </w:r>
          </w:p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B45BB5" w:rsidRPr="00FC0946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FC0946" w:rsidRDefault="00636D22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                      </w:t>
            </w:r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(podać pełną nazwę/firmę, adres, a także w zależności od podmiotu: NIP/PESEL, KRS/</w:t>
            </w:r>
            <w:proofErr w:type="spellStart"/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CEiDG</w:t>
            </w:r>
            <w:proofErr w:type="spellEnd"/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)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afterLines="100" w:after="240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nie zachodzą podstawy wykluczenia z postępowania o udzielenie zamówienia.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636D22" w:rsidRPr="00B45BB5" w:rsidRDefault="00636D2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FC0946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636D22" w:rsidRPr="005846B1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OŚWIADCZENIE DOTYCZĄCE PODANYCH INFORMACJI: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636D22" w:rsidRPr="00B45BB5" w:rsidRDefault="00636D22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636D22" w:rsidRPr="00B45BB5" w:rsidRDefault="00636D2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FC0946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5846B1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</w:tbl>
    <w:p w:rsidR="00FC0946" w:rsidRDefault="00FC0946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3.2 do SIWZ 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  <w:t>Uwaga: Składa każdy wykonawca wraz z ofertą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D9072B">
        <w:trPr>
          <w:trHeight w:val="1107"/>
        </w:trPr>
        <w:tc>
          <w:tcPr>
            <w:tcW w:w="3420" w:type="dxa"/>
          </w:tcPr>
          <w:p w:rsidR="005972E1" w:rsidRPr="00B45BB5" w:rsidRDefault="005972E1" w:rsidP="003C24C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D9072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  <w:t>OŚWIADCZENIE WYKONAWCY</w:t>
            </w:r>
          </w:p>
          <w:p w:rsidR="005972E1" w:rsidRPr="00B45BB5" w:rsidRDefault="005972E1" w:rsidP="00D9072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składane na podstawie art. 25a ust. 1 </w:t>
            </w:r>
            <w:proofErr w:type="spellStart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 spełnieniu warunków udziału w postępowaniu</w:t>
            </w:r>
          </w:p>
        </w:tc>
      </w:tr>
    </w:tbl>
    <w:p w:rsidR="005972E1" w:rsidRPr="00B45BB5" w:rsidRDefault="005972E1" w:rsidP="00B45BB5"/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Składając ofertę w przetargu nieograniczonym na: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D81B80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b/>
                <w:bCs/>
                <w:color w:val="000000"/>
                <w:sz w:val="20"/>
                <w:szCs w:val="21"/>
              </w:rPr>
            </w:pPr>
            <w:r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„Sprawowanie nadzoru inwestorskiego nad inwestycjami realizowanymi przez Gminę Somonino w </w:t>
            </w:r>
            <w:r w:rsidR="00F30878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latach </w:t>
            </w:r>
            <w:r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>2018</w:t>
            </w:r>
            <w:r w:rsidR="00F30878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 - 2019</w:t>
            </w:r>
            <w:r w:rsidRPr="009418A7">
              <w:rPr>
                <w:rFonts w:ascii="Arial" w:hAnsi="Arial" w:cs="Arial"/>
                <w:b/>
                <w:bCs/>
                <w:i/>
                <w:szCs w:val="24"/>
                <w:lang w:eastAsia="pl-PL"/>
              </w:rPr>
              <w:t>”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nr postępowani</w:t>
            </w:r>
            <w:r w:rsidR="00D9072B">
              <w:rPr>
                <w:rFonts w:ascii="Arial" w:hAnsi="Arial" w:cs="Arial"/>
                <w:color w:val="000000"/>
                <w:sz w:val="20"/>
                <w:szCs w:val="20"/>
              </w:rPr>
              <w:t xml:space="preserve">a: </w:t>
            </w:r>
            <w:r w:rsidR="00F3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ZP.271.09</w:t>
            </w:r>
            <w:r w:rsidR="00D81B80">
              <w:rPr>
                <w:rFonts w:ascii="Arial" w:hAnsi="Arial" w:cs="Arial"/>
                <w:b/>
                <w:color w:val="000000"/>
                <w:sz w:val="20"/>
                <w:szCs w:val="20"/>
              </w:rPr>
              <w:t>.2018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D9072B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prowadzo</w:t>
            </w:r>
            <w:r w:rsidR="00D9072B">
              <w:rPr>
                <w:rFonts w:ascii="Arial" w:hAnsi="Arial" w:cs="Arial"/>
                <w:color w:val="000000"/>
                <w:sz w:val="20"/>
                <w:szCs w:val="20"/>
              </w:rPr>
              <w:t xml:space="preserve">nym przez: </w:t>
            </w:r>
            <w:r w:rsidR="00D9072B">
              <w:rPr>
                <w:rFonts w:ascii="Arial" w:hAnsi="Arial" w:cs="Arial"/>
                <w:b/>
                <w:color w:val="000000"/>
                <w:sz w:val="20"/>
                <w:szCs w:val="20"/>
              </w:rPr>
              <w:t>Gminę Somonino, ul. Ceynowy 21, 83-314 Somonino.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co następuje: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FC0946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B45BB5" w:rsidRPr="00B45BB5" w:rsidRDefault="00B45BB5" w:rsidP="00FC0946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</w:rPr>
              <w:t>INFORMACJA DOTYCZĄCA WYKONAWCY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467522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Oświadczam, że spełniam warunki udziału w postępowaniu określone przez Zamawiającego w Części 1 pkt 6 SIWZ.</w:t>
            </w:r>
          </w:p>
          <w:p w:rsidR="00467522" w:rsidRDefault="00467522" w:rsidP="00D9072B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</w:rPr>
            </w:pPr>
          </w:p>
          <w:p w:rsidR="00467522" w:rsidRPr="00B45BB5" w:rsidRDefault="00467522" w:rsidP="00D9072B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C0946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FC0946" w:rsidRPr="00B45BB5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FC0946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467522">
            <w:pPr>
              <w:widowControl w:val="0"/>
              <w:tabs>
                <w:tab w:val="right" w:pos="8460"/>
              </w:tabs>
              <w:suppressAutoHyphens/>
              <w:spacing w:before="24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FC0946" w:rsidRPr="00B45BB5" w:rsidRDefault="00FC0946" w:rsidP="00467522">
            <w:pPr>
              <w:widowControl w:val="0"/>
              <w:tabs>
                <w:tab w:val="right" w:pos="8460"/>
              </w:tabs>
              <w:suppressAutoHyphens/>
              <w:spacing w:before="24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FC0946" w:rsidRDefault="00FC0946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040C9B" w:rsidRDefault="00040C9B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Pr="005846B1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</w:rPr>
              <w:lastRenderedPageBreak/>
              <w:t>INFORMACJA W ZWIĄZKU Z POLEGANIEM NA ZASOBACH INNYCH PODMIOTÓW</w:t>
            </w:r>
            <w:r w:rsidRPr="00B45BB5"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4"/>
            </w:r>
            <w:r w:rsidRPr="00B45BB5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Oświadczam, że w celu wykazania spełniania warunków udziału w postępowaniu, określonych przez Zamawiającego w Części 1 pkt 6 __________</w:t>
            </w:r>
            <w:r w:rsidRPr="00B45BB5">
              <w:rPr>
                <w:rFonts w:ascii="Arial" w:hAnsi="Arial" w:cs="Arial"/>
                <w:sz w:val="20"/>
                <w:vertAlign w:val="superscript"/>
              </w:rPr>
              <w:footnoteReference w:id="5"/>
            </w:r>
            <w:r w:rsidRPr="00B45BB5">
              <w:rPr>
                <w:rFonts w:ascii="Arial" w:hAnsi="Arial" w:cs="Arial"/>
                <w:sz w:val="20"/>
              </w:rPr>
              <w:t xml:space="preserve"> SIWZ polegam na zasobach następującego/</w:t>
            </w:r>
            <w:proofErr w:type="spellStart"/>
            <w:r w:rsidRPr="00B45BB5">
              <w:rPr>
                <w:rFonts w:ascii="Arial" w:hAnsi="Arial" w:cs="Arial"/>
                <w:sz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sz w:val="20"/>
              </w:rPr>
              <w:t xml:space="preserve"> podmiotu/ów: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_________________________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w następującym zakresie: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_____________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D9072B">
            <w:pPr>
              <w:widowControl w:val="0"/>
              <w:suppressAutoHyphens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</w:t>
            </w:r>
          </w:p>
        </w:tc>
      </w:tr>
      <w:tr w:rsidR="00B45BB5" w:rsidRPr="00FC0946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C0946">
              <w:rPr>
                <w:rFonts w:ascii="Arial" w:hAnsi="Arial" w:cs="Arial"/>
                <w:i/>
                <w:iCs/>
                <w:sz w:val="16"/>
                <w:szCs w:val="16"/>
              </w:rPr>
              <w:t>(wskazać podmiot i określić odpowiedni zakres dla wskazanego podmiotu).</w:t>
            </w:r>
          </w:p>
          <w:p w:rsidR="00D9072B" w:rsidRDefault="00D9072B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D9072B" w:rsidRPr="00FC0946" w:rsidRDefault="00D9072B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465B45" w:rsidRPr="00B45BB5" w:rsidRDefault="00465B45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9072B" w:rsidRDefault="00D9072B" w:rsidP="00D9072B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00BB2" w:rsidRPr="00B45BB5" w:rsidRDefault="00D00BB2" w:rsidP="00D9072B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5846B1" w:rsidRDefault="00D00BB2" w:rsidP="00D9072B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9072B" w:rsidRDefault="00D9072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D9072B" w:rsidRDefault="00D9072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OŚWIADCZENIE DOTYCZĄCE PODANYCH INFORMACJI: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465B4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465B45" w:rsidRPr="00B45BB5" w:rsidRDefault="00465B45" w:rsidP="00465B4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D9072B" w:rsidRPr="00B45BB5" w:rsidRDefault="00D9072B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B45BB5" w:rsidRDefault="00D00BB2" w:rsidP="00465B45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5846B1" w:rsidRDefault="00D00BB2" w:rsidP="00465B45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</w:tbl>
    <w:p w:rsidR="00D00BB2" w:rsidRDefault="00D00BB2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3.3 do SIWZ 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0826BD">
        <w:trPr>
          <w:trHeight w:val="1170"/>
        </w:trPr>
        <w:tc>
          <w:tcPr>
            <w:tcW w:w="3420" w:type="dxa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vertAlign w:val="superscript"/>
              </w:rPr>
              <w:footnoteReference w:id="6"/>
            </w:r>
          </w:p>
        </w:tc>
      </w:tr>
    </w:tbl>
    <w:p w:rsidR="005972E1" w:rsidRPr="00B45BB5" w:rsidRDefault="005972E1" w:rsidP="00B45BB5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D00BB2">
              <w:rPr>
                <w:rFonts w:ascii="Arial" w:hAnsi="Arial" w:cs="Arial"/>
                <w:bCs/>
                <w:sz w:val="20"/>
                <w:szCs w:val="20"/>
              </w:rPr>
              <w:t>__________</w:t>
            </w:r>
            <w:r w:rsidRP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</w:t>
            </w:r>
          </w:p>
        </w:tc>
      </w:tr>
      <w:tr w:rsidR="00B45BB5" w:rsidRPr="00B45BB5" w:rsidTr="000826BD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D00BB2" w:rsidRDefault="00D81B80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         </w:t>
            </w:r>
            <w:r w:rsidR="00B45BB5"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="00B45BB5"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="00B45BB5" w:rsidRPr="00D00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826BD" w:rsidRDefault="000826BD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826BD" w:rsidRPr="00D00BB2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line="276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do dyspozycji Wykonawcy: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D00BB2" w:rsidRDefault="00B45BB5" w:rsidP="00437A11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przy wykonywaniu zamówienia pod nazwą:</w:t>
            </w:r>
          </w:p>
          <w:p w:rsidR="00D81B80" w:rsidRPr="00B45BB5" w:rsidRDefault="00D81B80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 w:rsidRPr="009418A7">
              <w:rPr>
                <w:rFonts w:ascii="Arial" w:hAnsi="Arial" w:cs="Arial"/>
                <w:b/>
                <w:bCs/>
                <w:szCs w:val="24"/>
                <w:lang w:eastAsia="pl-PL"/>
              </w:rPr>
              <w:t xml:space="preserve">„Sprawowanie nadzoru inwestorskiego nad inwestycjami realizowanymi przez Gminę Somonino w </w:t>
            </w:r>
            <w:r w:rsidR="00F30878">
              <w:rPr>
                <w:rFonts w:ascii="Arial" w:hAnsi="Arial" w:cs="Arial"/>
                <w:b/>
                <w:bCs/>
                <w:szCs w:val="24"/>
                <w:lang w:eastAsia="pl-PL"/>
              </w:rPr>
              <w:t>latach 2018 - 2019</w:t>
            </w:r>
            <w:r w:rsidRPr="009418A7">
              <w:rPr>
                <w:rFonts w:ascii="Arial" w:hAnsi="Arial" w:cs="Arial"/>
                <w:b/>
                <w:bCs/>
                <w:i/>
                <w:szCs w:val="24"/>
                <w:lang w:eastAsia="pl-PL"/>
              </w:rPr>
              <w:t>”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udostępniam Wykonawcy ww. zasoby, w następującym zakresie</w:t>
            </w:r>
            <w:r w:rsidRPr="00B45BB5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7"/>
            </w:r>
            <w:r w:rsidR="00D00BB2">
              <w:rPr>
                <w:rFonts w:ascii="Arial" w:hAnsi="Arial" w:cs="Arial"/>
                <w:sz w:val="20"/>
                <w:szCs w:val="20"/>
              </w:rPr>
              <w:t>: 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</w:t>
            </w:r>
            <w:r w:rsidR="00D00BB2"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sposób wykorzystania udostępnionych przeze mnie zasobów będzie następujący: 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zakres i okres mojego udziału przy wykonywaniu zamówienia będzie następujący: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  <w:r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będę realizował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nw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 xml:space="preserve"> roboty budowlane , których dotyczą udostępniane zasoby odnoszące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się do warunków udziału</w:t>
            </w:r>
            <w:r w:rsidR="00B45BB5" w:rsidRPr="00B45BB5">
              <w:rPr>
                <w:rFonts w:ascii="Arial" w:hAnsi="Arial" w:cs="Arial"/>
                <w:sz w:val="20"/>
                <w:szCs w:val="20"/>
              </w:rPr>
              <w:t>, na których polega Wykonaw</w:t>
            </w:r>
            <w:r>
              <w:rPr>
                <w:rFonts w:ascii="Arial" w:hAnsi="Arial" w:cs="Arial"/>
                <w:sz w:val="20"/>
                <w:szCs w:val="20"/>
              </w:rPr>
              <w:t>ca : ___________________</w:t>
            </w:r>
            <w:r w:rsidR="00B45BB5" w:rsidRPr="00B45BB5">
              <w:rPr>
                <w:rFonts w:ascii="Arial" w:hAnsi="Arial" w:cs="Arial"/>
                <w:sz w:val="20"/>
                <w:szCs w:val="20"/>
              </w:rPr>
              <w:t>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Default="00D00BB2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  <w:p w:rsidR="000826BD" w:rsidRPr="00B45BB5" w:rsidRDefault="000826BD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0BB2" w:rsidRPr="00B45BB5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0826BD" w:rsidRDefault="000826BD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0826BD" w:rsidRPr="00B45BB5" w:rsidRDefault="000826BD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D00BB2">
            <w:pPr>
              <w:widowControl w:val="0"/>
              <w:tabs>
                <w:tab w:val="right" w:pos="9070"/>
              </w:tabs>
              <w:suppressAutoHyphens/>
              <w:spacing w:before="24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D00BB2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D00BB2" w:rsidRDefault="00D00BB2" w:rsidP="00D00BB2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D00BB2" w:rsidRDefault="00D00BB2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lastRenderedPageBreak/>
              <w:t>Załącznik 3.4. do SIWZ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45BB5">
              <w:rPr>
                <w:rFonts w:ascii="Arial" w:eastAsia="Arial Unicode MS" w:hAnsi="Arial" w:cs="Arial"/>
                <w:b/>
                <w:color w:val="FF0000"/>
                <w:sz w:val="20"/>
                <w:szCs w:val="20"/>
                <w:lang w:eastAsia="pl-PL"/>
              </w:rPr>
              <w:t>Oświadczenia nie należy składać wraz z ofertą. Oświadczenie należy złożyć w terminie 3 dni od dnia przekazania lub zamieszczenia na stronie informacji podawanych podczas sesji otwarcia ofert</w:t>
            </w:r>
          </w:p>
        </w:tc>
      </w:tr>
    </w:tbl>
    <w:p w:rsidR="00B45BB5" w:rsidRDefault="00B45BB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684"/>
      </w:tblGrid>
      <w:tr w:rsidR="005972E1" w:rsidRPr="00B45BB5" w:rsidTr="00B45BB5">
        <w:trPr>
          <w:trHeight w:val="1895"/>
        </w:trPr>
        <w:tc>
          <w:tcPr>
            <w:tcW w:w="3420" w:type="dxa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0826BD">
            <w:pPr>
              <w:widowControl w:val="0"/>
              <w:suppressAutoHyphens/>
              <w:spacing w:before="100" w:beforeAutospac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t>OŚWIADCZENIE</w:t>
            </w:r>
          </w:p>
          <w:p w:rsidR="005972E1" w:rsidRPr="00B45BB5" w:rsidRDefault="005972E1" w:rsidP="000826BD">
            <w:pPr>
              <w:widowControl w:val="0"/>
              <w:suppressAutoHyphens/>
              <w:spacing w:before="100" w:beforeAutospacing="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B45BB5">
              <w:rPr>
                <w:rFonts w:ascii="Arial" w:hAnsi="Arial" w:cs="Arial"/>
                <w:b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</w:p>
        </w:tc>
      </w:tr>
    </w:tbl>
    <w:p w:rsidR="005972E1" w:rsidRPr="00B45BB5" w:rsidRDefault="005972E1" w:rsidP="00B45BB5">
      <w:pPr>
        <w:rPr>
          <w:lang w:eastAsia="ar-SA"/>
        </w:rPr>
      </w:pPr>
    </w:p>
    <w:p w:rsidR="00987ADD" w:rsidRPr="00987ADD" w:rsidRDefault="00987ADD" w:rsidP="00987A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My niżej podpisani, działając w imieniu i na rzecz: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…………………………………………………………………………………………………...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987ADD">
        <w:rPr>
          <w:rFonts w:ascii="Arial" w:hAnsi="Arial" w:cs="Arial"/>
          <w:sz w:val="20"/>
          <w:szCs w:val="20"/>
          <w:lang w:eastAsia="pl-PL"/>
        </w:rPr>
        <w:t>/pełna nazwa  (firma) dokładny adres Wykonawcy/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i/>
          <w:szCs w:val="24"/>
          <w:lang w:eastAsia="pl-PL"/>
        </w:rPr>
      </w:pPr>
      <w:r w:rsidRPr="00987ADD">
        <w:rPr>
          <w:rFonts w:ascii="Arial" w:hAnsi="Arial" w:cs="Arial"/>
          <w:i/>
          <w:szCs w:val="24"/>
          <w:lang w:eastAsia="pl-PL"/>
        </w:rPr>
        <w:t>W przypadku składania oferty przez Wykonawców występujących wspólnie oświadczenie składa każdy z Wykonawców.</w:t>
      </w:r>
    </w:p>
    <w:p w:rsid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  <w:r>
        <w:rPr>
          <w:rFonts w:ascii="Arial" w:hAnsi="Arial" w:cs="Arial"/>
          <w:szCs w:val="24"/>
          <w:lang w:eastAsia="pl-PL"/>
        </w:rPr>
        <w:t>Składając ofertę</w:t>
      </w:r>
      <w:r w:rsidRPr="00987ADD">
        <w:rPr>
          <w:rFonts w:ascii="Arial" w:hAnsi="Arial" w:cs="Arial"/>
          <w:szCs w:val="24"/>
          <w:lang w:eastAsia="pl-PL"/>
        </w:rPr>
        <w:t xml:space="preserve"> na</w:t>
      </w:r>
    </w:p>
    <w:p w:rsidR="00987ADD" w:rsidRPr="00987ADD" w:rsidRDefault="00437A11" w:rsidP="00987ADD">
      <w:pPr>
        <w:jc w:val="both"/>
        <w:rPr>
          <w:b/>
          <w:i/>
          <w:sz w:val="28"/>
          <w:szCs w:val="28"/>
          <w:lang w:eastAsia="pl-PL"/>
        </w:rPr>
      </w:pPr>
      <w:r w:rsidRPr="009418A7">
        <w:rPr>
          <w:rFonts w:ascii="Arial" w:hAnsi="Arial" w:cs="Arial"/>
          <w:b/>
          <w:bCs/>
          <w:szCs w:val="24"/>
          <w:lang w:eastAsia="pl-PL"/>
        </w:rPr>
        <w:t xml:space="preserve">„Sprawowanie nadzoru inwestorskiego nad inwestycjami realizowanymi przez Gminę Somonino w </w:t>
      </w:r>
      <w:r w:rsidR="00F30878">
        <w:rPr>
          <w:rFonts w:ascii="Arial" w:hAnsi="Arial" w:cs="Arial"/>
          <w:b/>
          <w:bCs/>
          <w:szCs w:val="24"/>
          <w:lang w:eastAsia="pl-PL"/>
        </w:rPr>
        <w:t>latach 2018 - 2019</w:t>
      </w:r>
      <w:r w:rsidRPr="009418A7">
        <w:rPr>
          <w:rFonts w:ascii="Arial" w:hAnsi="Arial" w:cs="Arial"/>
          <w:b/>
          <w:bCs/>
          <w:i/>
          <w:szCs w:val="24"/>
          <w:lang w:eastAsia="pl-PL"/>
        </w:rPr>
        <w:t>”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oświadczam, że: 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1. </w:t>
      </w:r>
      <w:r w:rsidRPr="00987ADD">
        <w:rPr>
          <w:rFonts w:ascii="Arial" w:hAnsi="Arial" w:cs="Arial"/>
          <w:b/>
          <w:szCs w:val="24"/>
          <w:lang w:eastAsia="pl-PL"/>
        </w:rPr>
        <w:t>Należę* / reprezentowany przeze mnie podmiot należy do grupy kapitałowej</w:t>
      </w:r>
      <w:r w:rsidRPr="00987ADD">
        <w:rPr>
          <w:rFonts w:ascii="Arial" w:hAnsi="Arial" w:cs="Arial"/>
          <w:szCs w:val="24"/>
          <w:lang w:eastAsia="pl-PL"/>
        </w:rPr>
        <w:t>, o k</w:t>
      </w:r>
      <w:r>
        <w:rPr>
          <w:rFonts w:ascii="Arial" w:hAnsi="Arial" w:cs="Arial"/>
          <w:szCs w:val="24"/>
          <w:lang w:eastAsia="pl-PL"/>
        </w:rPr>
        <w:t>tó</w:t>
      </w:r>
      <w:r w:rsidR="00B620FC">
        <w:rPr>
          <w:rFonts w:ascii="Arial" w:hAnsi="Arial" w:cs="Arial"/>
          <w:szCs w:val="24"/>
          <w:lang w:eastAsia="pl-PL"/>
        </w:rPr>
        <w:t>rej mowa w art. 24 ust.1</w:t>
      </w:r>
      <w:r>
        <w:rPr>
          <w:rFonts w:ascii="Arial" w:hAnsi="Arial" w:cs="Arial"/>
          <w:szCs w:val="24"/>
          <w:lang w:eastAsia="pl-PL"/>
        </w:rPr>
        <w:t xml:space="preserve"> pkt 23</w:t>
      </w:r>
      <w:r w:rsidRPr="00987ADD">
        <w:rPr>
          <w:rFonts w:ascii="Arial" w:hAnsi="Arial" w:cs="Arial"/>
          <w:szCs w:val="24"/>
          <w:lang w:eastAsia="pl-PL"/>
        </w:rPr>
        <w:t xml:space="preserve"> ustawy </w:t>
      </w:r>
      <w:proofErr w:type="spellStart"/>
      <w:r w:rsidRPr="00987ADD">
        <w:rPr>
          <w:rFonts w:ascii="Arial" w:hAnsi="Arial" w:cs="Arial"/>
          <w:szCs w:val="24"/>
          <w:lang w:eastAsia="pl-PL"/>
        </w:rPr>
        <w:t>P.z.p</w:t>
      </w:r>
      <w:proofErr w:type="spellEnd"/>
      <w:r w:rsidRPr="00987ADD">
        <w:rPr>
          <w:rFonts w:ascii="Arial" w:hAnsi="Arial" w:cs="Arial"/>
          <w:szCs w:val="24"/>
          <w:lang w:eastAsia="pl-PL"/>
        </w:rPr>
        <w:t>., w rozumieniu ustawy z dnia 16 lutego 2007r. o ochronie konkure</w:t>
      </w:r>
      <w:r>
        <w:rPr>
          <w:rFonts w:ascii="Arial" w:hAnsi="Arial" w:cs="Arial"/>
          <w:szCs w:val="24"/>
          <w:lang w:eastAsia="pl-PL"/>
        </w:rPr>
        <w:t>ncji i konsumentów (Dz. U. z 2015r. , poz. 184, 1618 i 1634</w:t>
      </w:r>
      <w:r w:rsidRPr="00987ADD">
        <w:rPr>
          <w:rFonts w:ascii="Arial" w:hAnsi="Arial" w:cs="Arial"/>
          <w:szCs w:val="24"/>
          <w:lang w:eastAsia="pl-PL"/>
        </w:rPr>
        <w:t xml:space="preserve">, z </w:t>
      </w:r>
      <w:proofErr w:type="spellStart"/>
      <w:r w:rsidRPr="00987ADD">
        <w:rPr>
          <w:rFonts w:ascii="Arial" w:hAnsi="Arial" w:cs="Arial"/>
          <w:szCs w:val="24"/>
          <w:lang w:eastAsia="pl-PL"/>
        </w:rPr>
        <w:t>póżn</w:t>
      </w:r>
      <w:proofErr w:type="spellEnd"/>
      <w:r w:rsidRPr="00987ADD">
        <w:rPr>
          <w:rFonts w:ascii="Arial" w:hAnsi="Arial" w:cs="Arial"/>
          <w:szCs w:val="24"/>
          <w:lang w:eastAsia="pl-PL"/>
        </w:rPr>
        <w:t>. zm.) do której należą także następujące podmioty*: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1) ……………………………………………………………………………………………….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2) ……………………………………………………………………………………………….</w:t>
      </w:r>
    </w:p>
    <w:p w:rsidR="00987ADD" w:rsidRPr="00987ADD" w:rsidRDefault="00987ADD" w:rsidP="00987ADD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2. </w:t>
      </w:r>
      <w:r w:rsidRPr="00987ADD">
        <w:rPr>
          <w:rFonts w:ascii="Arial" w:hAnsi="Arial" w:cs="Arial"/>
          <w:b/>
          <w:szCs w:val="24"/>
          <w:lang w:eastAsia="pl-PL"/>
        </w:rPr>
        <w:t>Nie należę* / reprezentowany przeze mnie podmiot nie należy do grupy kapitałowej</w:t>
      </w:r>
      <w:r w:rsidRPr="00987ADD">
        <w:rPr>
          <w:rFonts w:ascii="Arial" w:hAnsi="Arial" w:cs="Arial"/>
          <w:szCs w:val="24"/>
          <w:lang w:eastAsia="pl-PL"/>
        </w:rPr>
        <w:t>, o k</w:t>
      </w:r>
      <w:r w:rsidR="00B620FC">
        <w:rPr>
          <w:rFonts w:ascii="Arial" w:hAnsi="Arial" w:cs="Arial"/>
          <w:szCs w:val="24"/>
          <w:lang w:eastAsia="pl-PL"/>
        </w:rPr>
        <w:t>tórej mowa w art. 24 ust.1</w:t>
      </w:r>
      <w:r>
        <w:rPr>
          <w:rFonts w:ascii="Arial" w:hAnsi="Arial" w:cs="Arial"/>
          <w:szCs w:val="24"/>
          <w:lang w:eastAsia="pl-PL"/>
        </w:rPr>
        <w:t xml:space="preserve"> pkt 23</w:t>
      </w:r>
      <w:r w:rsidRPr="00987ADD">
        <w:rPr>
          <w:rFonts w:ascii="Arial" w:hAnsi="Arial" w:cs="Arial"/>
          <w:szCs w:val="24"/>
          <w:lang w:eastAsia="pl-PL"/>
        </w:rPr>
        <w:t xml:space="preserve"> ustawy </w:t>
      </w:r>
      <w:proofErr w:type="spellStart"/>
      <w:r w:rsidRPr="00987ADD">
        <w:rPr>
          <w:rFonts w:ascii="Arial" w:hAnsi="Arial" w:cs="Arial"/>
          <w:szCs w:val="24"/>
          <w:lang w:eastAsia="pl-PL"/>
        </w:rPr>
        <w:t>P.z.p</w:t>
      </w:r>
      <w:proofErr w:type="spellEnd"/>
      <w:r w:rsidRPr="00987ADD">
        <w:rPr>
          <w:rFonts w:ascii="Arial" w:hAnsi="Arial" w:cs="Arial"/>
          <w:szCs w:val="24"/>
          <w:lang w:eastAsia="pl-PL"/>
        </w:rPr>
        <w:t>., w rozumieniu ustawy z dnia 16 lutego 2007r. o ochronie konkurencji i kon</w:t>
      </w:r>
      <w:r>
        <w:rPr>
          <w:rFonts w:ascii="Arial" w:hAnsi="Arial" w:cs="Arial"/>
          <w:szCs w:val="24"/>
          <w:lang w:eastAsia="pl-PL"/>
        </w:rPr>
        <w:t xml:space="preserve">sumentów (Dz. U. </w:t>
      </w:r>
      <w:r w:rsidRPr="00987ADD">
        <w:rPr>
          <w:rFonts w:ascii="Arial" w:hAnsi="Arial" w:cs="Arial"/>
          <w:szCs w:val="24"/>
          <w:lang w:eastAsia="pl-PL"/>
        </w:rPr>
        <w:t xml:space="preserve">, z </w:t>
      </w:r>
      <w:r>
        <w:rPr>
          <w:rFonts w:ascii="Arial" w:hAnsi="Arial" w:cs="Arial"/>
          <w:szCs w:val="24"/>
          <w:lang w:eastAsia="pl-PL"/>
        </w:rPr>
        <w:t xml:space="preserve">2015r., poz. 184, 1618 i 1634, z </w:t>
      </w:r>
      <w:proofErr w:type="spellStart"/>
      <w:r w:rsidRPr="00987ADD">
        <w:rPr>
          <w:rFonts w:ascii="Arial" w:hAnsi="Arial" w:cs="Arial"/>
          <w:szCs w:val="24"/>
          <w:lang w:eastAsia="pl-PL"/>
        </w:rPr>
        <w:t>póżn</w:t>
      </w:r>
      <w:proofErr w:type="spellEnd"/>
      <w:r w:rsidRPr="00987ADD">
        <w:rPr>
          <w:rFonts w:ascii="Arial" w:hAnsi="Arial" w:cs="Arial"/>
          <w:szCs w:val="24"/>
          <w:lang w:eastAsia="pl-PL"/>
        </w:rPr>
        <w:t>. zm.)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eastAsia="ArialNarrow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……………………, dnia …………..                   </w:t>
      </w:r>
      <w:r w:rsidRPr="00987ADD">
        <w:rPr>
          <w:rFonts w:ascii="Arial" w:eastAsia="ArialNarrow" w:hAnsi="Arial" w:cs="Arial"/>
          <w:szCs w:val="24"/>
          <w:lang w:eastAsia="pl-PL"/>
        </w:rPr>
        <w:t xml:space="preserve">                                </w:t>
      </w: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eastAsia="ArialNarrow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jc w:val="center"/>
        <w:rPr>
          <w:rFonts w:ascii="Arial" w:eastAsia="ArialNarrow" w:hAnsi="Arial" w:cs="Arial"/>
          <w:szCs w:val="24"/>
          <w:lang w:eastAsia="pl-PL"/>
        </w:rPr>
      </w:pPr>
      <w:r w:rsidRPr="00987ADD">
        <w:rPr>
          <w:rFonts w:ascii="Arial" w:eastAsia="ArialNarrow" w:hAnsi="Arial" w:cs="Arial"/>
          <w:szCs w:val="24"/>
          <w:lang w:eastAsia="pl-PL"/>
        </w:rPr>
        <w:t xml:space="preserve">                                                 </w:t>
      </w:r>
      <w:r w:rsidRPr="00987ADD">
        <w:rPr>
          <w:rFonts w:ascii="Arial" w:eastAsia="ArialNarrow" w:hAnsi="Arial" w:cs="Arial"/>
          <w:szCs w:val="24"/>
          <w:lang w:eastAsia="pl-PL"/>
        </w:rPr>
        <w:tab/>
      </w:r>
      <w:r w:rsidRPr="00987ADD">
        <w:rPr>
          <w:rFonts w:ascii="Arial" w:eastAsia="ArialNarrow" w:hAnsi="Arial" w:cs="Arial"/>
          <w:szCs w:val="24"/>
          <w:lang w:eastAsia="pl-PL"/>
        </w:rPr>
        <w:tab/>
      </w:r>
      <w:r w:rsidRPr="00987ADD">
        <w:rPr>
          <w:rFonts w:ascii="Arial" w:eastAsia="ArialNarrow" w:hAnsi="Arial" w:cs="Arial"/>
          <w:szCs w:val="24"/>
          <w:lang w:eastAsia="pl-PL"/>
        </w:rPr>
        <w:tab/>
        <w:t xml:space="preserve">  /podpis osoby upoważnionej/</w:t>
      </w:r>
    </w:p>
    <w:p w:rsidR="00987ADD" w:rsidRPr="00987ADD" w:rsidRDefault="00987ADD" w:rsidP="00987ADD">
      <w:pPr>
        <w:jc w:val="both"/>
        <w:rPr>
          <w:rFonts w:ascii="Arial" w:eastAsia="ArialNarrow" w:hAnsi="Arial" w:cs="Arial"/>
          <w:bCs/>
          <w:szCs w:val="24"/>
          <w:lang w:eastAsia="pl-PL"/>
        </w:rPr>
      </w:pPr>
    </w:p>
    <w:p w:rsidR="00987ADD" w:rsidRPr="00987ADD" w:rsidRDefault="00987ADD" w:rsidP="00987ADD">
      <w:pPr>
        <w:jc w:val="both"/>
        <w:rPr>
          <w:rFonts w:ascii="Arial" w:eastAsia="ArialNarrow" w:hAnsi="Arial" w:cs="Arial"/>
          <w:bCs/>
          <w:sz w:val="20"/>
          <w:szCs w:val="20"/>
          <w:lang w:eastAsia="pl-PL"/>
        </w:rPr>
      </w:pPr>
      <w:r w:rsidRPr="00987ADD">
        <w:rPr>
          <w:rFonts w:ascii="Arial" w:eastAsia="ArialNarrow" w:hAnsi="Arial" w:cs="Arial"/>
          <w:bCs/>
          <w:sz w:val="20"/>
          <w:szCs w:val="20"/>
          <w:lang w:eastAsia="pl-PL"/>
        </w:rPr>
        <w:t>*niepotrzebne skreślić</w:t>
      </w:r>
    </w:p>
    <w:p w:rsidR="002D5196" w:rsidRDefault="002D5196" w:rsidP="002D5196">
      <w:pPr>
        <w:suppressAutoHyphens/>
        <w:rPr>
          <w:b/>
          <w:szCs w:val="24"/>
          <w:lang w:eastAsia="ar-SA"/>
        </w:rPr>
      </w:pPr>
    </w:p>
    <w:p w:rsidR="00752A6D" w:rsidRDefault="00752A6D" w:rsidP="002D5196">
      <w:pPr>
        <w:suppressAutoHyphens/>
        <w:rPr>
          <w:b/>
          <w:szCs w:val="24"/>
          <w:lang w:eastAsia="ar-SA"/>
        </w:rPr>
      </w:pPr>
    </w:p>
    <w:p w:rsidR="00752A6D" w:rsidRPr="002D5196" w:rsidRDefault="00752A6D" w:rsidP="002D5196">
      <w:pPr>
        <w:suppressAutoHyphens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lastRenderedPageBreak/>
        <w:t>Załącznik 3.5</w:t>
      </w:r>
      <w:r w:rsidRPr="002D5196">
        <w:rPr>
          <w:b/>
          <w:szCs w:val="24"/>
          <w:lang w:eastAsia="ar-SA"/>
        </w:rPr>
        <w:t xml:space="preserve"> do SIWZ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                                                                   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        ......................................                                                                                                                                                                               (miejscowość, data)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...............................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>(pieczęć firmowa Wykonawcy)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rPr>
          <w:szCs w:val="24"/>
          <w:lang w:eastAsia="ar-SA"/>
        </w:rPr>
      </w:pPr>
    </w:p>
    <w:p w:rsidR="002D5196" w:rsidRPr="002D5196" w:rsidRDefault="00437A11" w:rsidP="002D5196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bCs/>
          <w:color w:val="000000"/>
          <w:sz w:val="28"/>
          <w:szCs w:val="28"/>
          <w:lang w:eastAsia="ar-SA"/>
        </w:rPr>
        <w:t>Wykaz usług</w:t>
      </w:r>
      <w:r w:rsidR="002D5196" w:rsidRPr="002D5196">
        <w:rPr>
          <w:b/>
          <w:bCs/>
          <w:color w:val="000000"/>
          <w:sz w:val="28"/>
          <w:szCs w:val="28"/>
          <w:lang w:eastAsia="ar-SA"/>
        </w:rPr>
        <w:t xml:space="preserve"> wykonanych przez Wykonawcę </w:t>
      </w:r>
    </w:p>
    <w:p w:rsidR="002D5196" w:rsidRPr="002D5196" w:rsidRDefault="00437A11" w:rsidP="002D5196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bCs/>
          <w:color w:val="000000"/>
          <w:sz w:val="28"/>
          <w:szCs w:val="28"/>
          <w:lang w:eastAsia="ar-SA"/>
        </w:rPr>
        <w:t>w okresie ostatnich trzech</w:t>
      </w:r>
      <w:r w:rsidR="002D5196" w:rsidRPr="002D5196">
        <w:rPr>
          <w:b/>
          <w:bCs/>
          <w:color w:val="000000"/>
          <w:sz w:val="28"/>
          <w:szCs w:val="28"/>
          <w:lang w:eastAsia="ar-SA"/>
        </w:rPr>
        <w:t xml:space="preserve"> lat przed upływem terminu składania ofert, a jeżeli okres prowadzenia działalności jest krótszy – w tym okresie</w:t>
      </w: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27"/>
        <w:gridCol w:w="2126"/>
        <w:gridCol w:w="1843"/>
        <w:gridCol w:w="1842"/>
        <w:gridCol w:w="1560"/>
      </w:tblGrid>
      <w:tr w:rsidR="002D5196" w:rsidRPr="002D5196" w:rsidTr="00E07DE0">
        <w:trPr>
          <w:trHeight w:val="70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L.p.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Rodzaj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Zamawiający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Wartość</w:t>
            </w:r>
          </w:p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zadania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Miejsce wykonania zadania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Data</w:t>
            </w:r>
          </w:p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wykonania zadania</w:t>
            </w:r>
          </w:p>
        </w:tc>
      </w:tr>
      <w:tr w:rsidR="002D5196" w:rsidRPr="002D5196" w:rsidTr="00E07DE0">
        <w:trPr>
          <w:trHeight w:val="61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67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703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56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5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714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                                                   ..........................................................</w:t>
      </w: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rFonts w:eastAsia="ArialNarrow"/>
          <w:szCs w:val="24"/>
          <w:lang w:eastAsia="pl-PL"/>
        </w:rPr>
        <w:t xml:space="preserve">                     Podpis osoby upoważnionej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u w:val="single"/>
          <w:lang w:eastAsia="ar-SA"/>
        </w:rPr>
      </w:pPr>
      <w:r w:rsidRPr="002D5196">
        <w:rPr>
          <w:b/>
          <w:szCs w:val="24"/>
          <w:lang w:eastAsia="ar-SA"/>
        </w:rPr>
        <w:t>UWAGA !!!</w:t>
      </w:r>
      <w:r w:rsidRPr="002D5196">
        <w:rPr>
          <w:szCs w:val="24"/>
          <w:lang w:eastAsia="ar-SA"/>
        </w:rPr>
        <w:t xml:space="preserve"> Do powyższego załącznika należy załączyć dokumenty potwierdzające, że roboty wskazane w załączniku nr 1 do SIWZ </w:t>
      </w:r>
      <w:r w:rsidRPr="002D5196">
        <w:rPr>
          <w:szCs w:val="24"/>
          <w:u w:val="single"/>
          <w:lang w:eastAsia="ar-SA"/>
        </w:rPr>
        <w:t>zostały wykonane należycie, zgodnie z zasadami sztuki budowlanej i prawidłowo ukończone</w:t>
      </w:r>
    </w:p>
    <w:p w:rsidR="002D5196" w:rsidRPr="002D5196" w:rsidRDefault="002D5196" w:rsidP="002D5196">
      <w:pPr>
        <w:suppressAutoHyphens/>
        <w:jc w:val="center"/>
        <w:rPr>
          <w:sz w:val="20"/>
          <w:szCs w:val="20"/>
          <w:lang w:eastAsia="ar-SA"/>
        </w:rPr>
      </w:pPr>
    </w:p>
    <w:p w:rsidR="002D5196" w:rsidRPr="002D5196" w:rsidRDefault="002D5196" w:rsidP="002D5196">
      <w:pPr>
        <w:suppressAutoHyphens/>
        <w:jc w:val="center"/>
        <w:rPr>
          <w:sz w:val="20"/>
          <w:szCs w:val="20"/>
          <w:lang w:eastAsia="ar-SA"/>
        </w:rPr>
      </w:pPr>
    </w:p>
    <w:p w:rsidR="002D5196" w:rsidRDefault="002D5196" w:rsidP="002D5196">
      <w:r w:rsidRPr="002D5196">
        <w:rPr>
          <w:sz w:val="20"/>
          <w:szCs w:val="20"/>
          <w:lang w:eastAsia="ar-SA"/>
        </w:rPr>
        <w:br w:type="page"/>
      </w:r>
    </w:p>
    <w:p w:rsidR="002D5196" w:rsidRPr="002D5196" w:rsidRDefault="002D5196" w:rsidP="002D519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2D5196">
        <w:rPr>
          <w:szCs w:val="24"/>
          <w:lang w:eastAsia="pl-PL"/>
        </w:rPr>
        <w:lastRenderedPageBreak/>
        <w:t>Załącznik nr 3</w:t>
      </w:r>
      <w:r>
        <w:rPr>
          <w:szCs w:val="24"/>
          <w:lang w:eastAsia="pl-PL"/>
        </w:rPr>
        <w:t>.6</w:t>
      </w:r>
      <w:r w:rsidRPr="002D5196">
        <w:rPr>
          <w:szCs w:val="24"/>
          <w:lang w:eastAsia="pl-PL"/>
        </w:rPr>
        <w:t xml:space="preserve"> do SIWZ</w:t>
      </w:r>
    </w:p>
    <w:p w:rsidR="002D5196" w:rsidRPr="002D5196" w:rsidRDefault="002D5196" w:rsidP="002D5196">
      <w:pPr>
        <w:suppressAutoHyphens/>
        <w:rPr>
          <w:b/>
          <w:szCs w:val="24"/>
          <w:lang w:eastAsia="ar-SA"/>
        </w:rPr>
      </w:pPr>
      <w:r w:rsidRPr="002D5196">
        <w:rPr>
          <w:b/>
          <w:szCs w:val="24"/>
          <w:lang w:eastAsia="ar-SA"/>
        </w:rPr>
        <w:t xml:space="preserve">               </w:t>
      </w:r>
    </w:p>
    <w:p w:rsidR="002D5196" w:rsidRPr="002D5196" w:rsidRDefault="002D5196" w:rsidP="002D5196">
      <w:pPr>
        <w:suppressAutoHyphens/>
        <w:rPr>
          <w:b/>
          <w:szCs w:val="24"/>
          <w:lang w:eastAsia="ar-SA"/>
        </w:rPr>
      </w:pPr>
      <w:r w:rsidRPr="002D5196">
        <w:rPr>
          <w:b/>
          <w:szCs w:val="24"/>
          <w:lang w:eastAsia="ar-SA"/>
        </w:rPr>
        <w:t xml:space="preserve">  </w:t>
      </w: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>......................................                                                                                                                                                                                   (miejscowość, data)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...............................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>(pieczęć firmowa Wykonawcy)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752A6D" w:rsidRDefault="002D5196" w:rsidP="00752A6D">
      <w:pPr>
        <w:suppressAutoHyphens/>
        <w:jc w:val="center"/>
        <w:rPr>
          <w:b/>
          <w:szCs w:val="24"/>
          <w:lang w:eastAsia="ar-SA"/>
        </w:rPr>
      </w:pPr>
      <w:r w:rsidRPr="00752A6D">
        <w:rPr>
          <w:b/>
          <w:szCs w:val="24"/>
          <w:lang w:eastAsia="ar-SA"/>
        </w:rPr>
        <w:t>Wykaz osób uczestnic</w:t>
      </w:r>
      <w:r w:rsidR="00AD7EB2" w:rsidRPr="00752A6D">
        <w:rPr>
          <w:b/>
          <w:szCs w:val="24"/>
          <w:lang w:eastAsia="ar-SA"/>
        </w:rPr>
        <w:t xml:space="preserve">zących w wykonywaniu zamówienia odpowiedzialnych </w:t>
      </w:r>
      <w:r w:rsidRPr="00752A6D">
        <w:rPr>
          <w:b/>
          <w:szCs w:val="24"/>
          <w:lang w:eastAsia="ar-SA"/>
        </w:rPr>
        <w:t>za kiero</w:t>
      </w:r>
      <w:r w:rsidR="00752A6D" w:rsidRPr="00752A6D">
        <w:rPr>
          <w:b/>
          <w:szCs w:val="24"/>
          <w:lang w:eastAsia="ar-SA"/>
        </w:rPr>
        <w:t>wanie robo</w:t>
      </w:r>
      <w:r w:rsidR="00437A11">
        <w:rPr>
          <w:b/>
          <w:szCs w:val="24"/>
          <w:lang w:eastAsia="ar-SA"/>
        </w:rPr>
        <w:t>tami budowlanymi przy inwestycjach realizowan</w:t>
      </w:r>
      <w:r w:rsidR="00F30878">
        <w:rPr>
          <w:b/>
          <w:szCs w:val="24"/>
          <w:lang w:eastAsia="ar-SA"/>
        </w:rPr>
        <w:t xml:space="preserve">ych przez Gminę Somonino w latach </w:t>
      </w:r>
      <w:r w:rsidR="00437A11">
        <w:rPr>
          <w:b/>
          <w:szCs w:val="24"/>
          <w:lang w:eastAsia="ar-SA"/>
        </w:rPr>
        <w:t>2018</w:t>
      </w:r>
      <w:r w:rsidR="00F30878">
        <w:rPr>
          <w:b/>
          <w:szCs w:val="24"/>
          <w:lang w:eastAsia="ar-SA"/>
        </w:rPr>
        <w:t xml:space="preserve"> - 2019</w:t>
      </w: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tbl>
      <w:tblPr>
        <w:tblW w:w="964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2126"/>
        <w:gridCol w:w="1843"/>
        <w:gridCol w:w="1843"/>
        <w:gridCol w:w="2126"/>
      </w:tblGrid>
      <w:tr w:rsidR="00AD7EB2" w:rsidRPr="002D5196" w:rsidTr="00AD7EB2"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B2" w:rsidRPr="002D5196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Imię 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B2" w:rsidRPr="002D5196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Kwalifikacje zawodowe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B2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 xml:space="preserve">Doświadczenie </w:t>
            </w:r>
            <w:r>
              <w:rPr>
                <w:b/>
                <w:bCs/>
                <w:szCs w:val="24"/>
                <w:lang w:eastAsia="ar-SA"/>
              </w:rPr>
              <w:t xml:space="preserve">zawodowe </w:t>
            </w:r>
          </w:p>
          <w:p w:rsidR="00AD7EB2" w:rsidRPr="002D5196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/w latach/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B2" w:rsidRPr="002D5196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Zakres wykonywanych czynności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EB2" w:rsidRPr="002D5196" w:rsidRDefault="00AD7EB2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 xml:space="preserve">Informacja </w:t>
            </w:r>
            <w:r w:rsidRPr="002D5196">
              <w:rPr>
                <w:b/>
                <w:bCs/>
                <w:szCs w:val="24"/>
                <w:lang w:eastAsia="ar-SA"/>
              </w:rPr>
              <w:br/>
              <w:t>o podstawie do dysponowania tymi osobami</w:t>
            </w:r>
          </w:p>
        </w:tc>
      </w:tr>
      <w:tr w:rsidR="00AD7EB2" w:rsidRPr="002D5196" w:rsidTr="00AD7EB2">
        <w:trPr>
          <w:trHeight w:val="702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AD7EB2" w:rsidRPr="002D5196" w:rsidTr="00AD7EB2">
        <w:trPr>
          <w:trHeight w:val="840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AD7EB2" w:rsidRPr="002D5196" w:rsidTr="00AD7EB2">
        <w:trPr>
          <w:trHeight w:val="570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AD7EB2" w:rsidRPr="002D5196" w:rsidTr="00AD7EB2">
        <w:trPr>
          <w:trHeight w:val="615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AD7EB2" w:rsidRPr="002D5196" w:rsidTr="00AD7EB2">
        <w:trPr>
          <w:trHeight w:val="391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EB2" w:rsidRPr="002D5196" w:rsidRDefault="00AD7EB2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..........................................................</w:t>
      </w:r>
    </w:p>
    <w:p w:rsidR="002D5196" w:rsidRPr="002D5196" w:rsidRDefault="002D5196" w:rsidP="002D5196">
      <w:pPr>
        <w:suppressAutoHyphens/>
        <w:jc w:val="both"/>
        <w:rPr>
          <w:rFonts w:eastAsia="ArialNarrow"/>
          <w:szCs w:val="24"/>
          <w:lang w:eastAsia="pl-PL"/>
        </w:rPr>
      </w:pPr>
      <w:r w:rsidRPr="002D5196">
        <w:rPr>
          <w:szCs w:val="24"/>
          <w:lang w:eastAsia="ar-SA"/>
        </w:rPr>
        <w:t xml:space="preserve">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rFonts w:eastAsia="ArialNarrow"/>
          <w:szCs w:val="24"/>
          <w:lang w:eastAsia="pl-PL"/>
        </w:rPr>
        <w:t xml:space="preserve">       </w:t>
      </w:r>
      <w:r>
        <w:rPr>
          <w:rFonts w:eastAsia="ArialNarrow"/>
          <w:szCs w:val="24"/>
          <w:lang w:eastAsia="pl-PL"/>
        </w:rPr>
        <w:t xml:space="preserve">                      </w:t>
      </w:r>
      <w:r w:rsidRPr="002D5196">
        <w:rPr>
          <w:rFonts w:eastAsia="ArialNarrow"/>
          <w:szCs w:val="24"/>
          <w:lang w:eastAsia="pl-PL"/>
        </w:rPr>
        <w:t>Podpis osoby upoważnionej</w:t>
      </w:r>
    </w:p>
    <w:p w:rsidR="002D5196" w:rsidRPr="002D5196" w:rsidRDefault="002D5196" w:rsidP="002D5196">
      <w:pPr>
        <w:suppressAutoHyphens/>
        <w:jc w:val="both"/>
        <w:rPr>
          <w:rFonts w:eastAsia="ArialNarrow"/>
          <w:szCs w:val="24"/>
          <w:lang w:eastAsia="pl-PL"/>
        </w:rPr>
      </w:pPr>
    </w:p>
    <w:p w:rsidR="002D5196" w:rsidRPr="003B1FF8" w:rsidRDefault="002D5196">
      <w:pPr>
        <w:rPr>
          <w:b/>
          <w:bCs/>
          <w:szCs w:val="24"/>
          <w:u w:val="single"/>
          <w:lang w:eastAsia="ar-SA"/>
        </w:rPr>
      </w:pPr>
    </w:p>
    <w:p w:rsidR="003B1FF8" w:rsidRDefault="003B1FF8">
      <w:r>
        <w:br w:type="page"/>
      </w: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B45BB5" w:rsidRPr="00B45BB5" w:rsidTr="00F7426D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204BFD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1080" w:hanging="1080"/>
              <w:jc w:val="both"/>
              <w:outlineLvl w:val="4"/>
              <w:rPr>
                <w:rFonts w:ascii="Arial" w:eastAsia="Arial Unicode MS" w:hAnsi="Arial" w:cs="Arial"/>
                <w:b/>
                <w:sz w:val="20"/>
                <w:szCs w:val="20"/>
                <w:lang w:eastAsia="pl-PL"/>
              </w:rPr>
            </w:pPr>
            <w:r w:rsidRPr="00B45BB5">
              <w:rPr>
                <w:rFonts w:ascii="Arial" w:eastAsia="Arial Unicode MS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Część 4:</w:t>
            </w:r>
            <w:r w:rsidRPr="00B45BB5">
              <w:rPr>
                <w:rFonts w:ascii="Arial" w:eastAsia="Arial Unicode MS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eastAsia="Arial Unicode MS" w:hAnsi="Arial" w:cs="Arial"/>
                <w:b/>
                <w:sz w:val="20"/>
                <w:szCs w:val="20"/>
                <w:lang w:eastAsia="pl-PL"/>
              </w:rPr>
              <w:t>WZÓR UMOWY</w:t>
            </w:r>
            <w:r w:rsidRPr="00B45BB5">
              <w:rPr>
                <w:rFonts w:ascii="Arial" w:eastAsia="Arial Unicode MS" w:hAnsi="Arial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F7426D" w:rsidRPr="00B45BB5" w:rsidTr="00F7426D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7426D" w:rsidRPr="003B1FF8" w:rsidRDefault="00F7426D" w:rsidP="00CB53F9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ar-SA"/>
              </w:rPr>
            </w:pPr>
            <w:r w:rsidRPr="003B1FF8">
              <w:rPr>
                <w:b/>
                <w:bCs/>
                <w:szCs w:val="24"/>
                <w:lang w:eastAsia="ar-SA"/>
              </w:rPr>
              <w:t>Umowa nr ZP.272. ….2018</w:t>
            </w:r>
          </w:p>
          <w:p w:rsidR="00F7426D" w:rsidRPr="003B1FF8" w:rsidRDefault="00F7426D" w:rsidP="00CB53F9">
            <w:pPr>
              <w:suppressAutoHyphens/>
              <w:spacing w:line="276" w:lineRule="auto"/>
              <w:rPr>
                <w:b/>
                <w:bCs/>
                <w:color w:val="00000A"/>
                <w:szCs w:val="24"/>
                <w:lang w:eastAsia="ar-SA"/>
              </w:rPr>
            </w:pPr>
          </w:p>
          <w:p w:rsidR="00F7426D" w:rsidRPr="003B1FF8" w:rsidRDefault="00F7426D" w:rsidP="00CB53F9">
            <w:pPr>
              <w:suppressAutoHyphens/>
              <w:spacing w:line="276" w:lineRule="auto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</w:p>
          <w:p w:rsidR="00F7426D" w:rsidRPr="003B1FF8" w:rsidRDefault="00F7426D" w:rsidP="00CB53F9">
            <w:pPr>
              <w:suppressAutoHyphens/>
              <w:spacing w:after="12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zawarta w dniu </w:t>
            </w:r>
            <w:r w:rsidRPr="003B1FF8">
              <w:rPr>
                <w:b/>
                <w:color w:val="00000A"/>
                <w:szCs w:val="24"/>
                <w:lang w:eastAsia="ar-SA"/>
              </w:rPr>
              <w:t>……………………….</w:t>
            </w:r>
            <w:r w:rsidRPr="003B1FF8">
              <w:rPr>
                <w:color w:val="00000A"/>
                <w:szCs w:val="24"/>
                <w:lang w:eastAsia="ar-SA"/>
              </w:rPr>
              <w:t xml:space="preserve"> w Somoninie, pomiędzy: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Gminą Somonino, z siedzibą w Somoninie, przy ulicy Ceynowy 21, 83-314 Somonino, reprezentowaną przez: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both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 xml:space="preserve">1. Mariana Kryszewskiego </w:t>
            </w:r>
            <w:r w:rsidRPr="003B1FF8">
              <w:rPr>
                <w:b/>
                <w:color w:val="00000A"/>
                <w:szCs w:val="24"/>
                <w:lang w:eastAsia="ar-SA"/>
              </w:rPr>
              <w:tab/>
              <w:t xml:space="preserve">                       - Wójta Gminy,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przy kontrasygnacie Pani Cecylii Kitowskiej – Skarbnika Gminy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zwaną dalej „Zamawiającym”,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a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both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.....................................................................................................................................................</w:t>
            </w:r>
            <w:r w:rsidRPr="003B1FF8">
              <w:rPr>
                <w:color w:val="00000A"/>
                <w:szCs w:val="24"/>
                <w:lang w:eastAsia="ar-SA"/>
              </w:rPr>
              <w:t xml:space="preserve"> </w:t>
            </w:r>
            <w:r w:rsidRPr="003B1FF8">
              <w:rPr>
                <w:b/>
                <w:color w:val="00000A"/>
                <w:szCs w:val="24"/>
                <w:lang w:eastAsia="ar-SA"/>
              </w:rPr>
              <w:t>.......................................................................................................................................................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zwaną dalej „Wykonawcą” reprezentowaną przez:</w:t>
            </w:r>
          </w:p>
          <w:p w:rsidR="00F7426D" w:rsidRPr="003B1FF8" w:rsidRDefault="00F7426D" w:rsidP="00CB53F9">
            <w:pPr>
              <w:tabs>
                <w:tab w:val="left" w:pos="3969"/>
              </w:tabs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1. ……………………………….</w:t>
            </w:r>
            <w:r w:rsidRPr="003B1FF8">
              <w:rPr>
                <w:color w:val="00000A"/>
                <w:szCs w:val="24"/>
                <w:lang w:eastAsia="ar-SA"/>
              </w:rPr>
              <w:tab/>
              <w:t>- ..........................................,</w:t>
            </w:r>
          </w:p>
          <w:p w:rsidR="00F7426D" w:rsidRPr="003B1FF8" w:rsidRDefault="00F7426D" w:rsidP="00CB53F9">
            <w:pPr>
              <w:tabs>
                <w:tab w:val="left" w:pos="3969"/>
              </w:tabs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2. ……………………………….</w:t>
            </w:r>
            <w:r w:rsidRPr="003B1FF8">
              <w:rPr>
                <w:color w:val="00000A"/>
                <w:szCs w:val="24"/>
                <w:lang w:eastAsia="ar-SA"/>
              </w:rPr>
              <w:tab/>
              <w:t>- ..........................................,</w:t>
            </w:r>
          </w:p>
          <w:p w:rsidR="00F7426D" w:rsidRPr="003B1FF8" w:rsidRDefault="00F7426D" w:rsidP="00CB53F9">
            <w:pPr>
              <w:tabs>
                <w:tab w:val="left" w:pos="15840"/>
              </w:tabs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wybraną w trybie przetargu nieograniczonego, zgodnie z Ustawą z dnia 29 stycznia 2004r. Prawo  zamówień  publicznych  (Dz. U. z 2017 r.,  poz. 1579 z </w:t>
            </w:r>
            <w:proofErr w:type="spellStart"/>
            <w:r w:rsidRPr="003B1FF8">
              <w:rPr>
                <w:color w:val="00000A"/>
                <w:szCs w:val="24"/>
                <w:lang w:eastAsia="ar-SA"/>
              </w:rPr>
              <w:t>późn</w:t>
            </w:r>
            <w:proofErr w:type="spellEnd"/>
            <w:r w:rsidRPr="003B1FF8">
              <w:rPr>
                <w:color w:val="00000A"/>
                <w:szCs w:val="24"/>
                <w:lang w:eastAsia="ar-SA"/>
              </w:rPr>
              <w:t>. zm.),</w:t>
            </w:r>
          </w:p>
          <w:p w:rsidR="00F7426D" w:rsidRPr="003B1FF8" w:rsidRDefault="00F7426D" w:rsidP="00CB53F9">
            <w:pPr>
              <w:suppressAutoHyphens/>
              <w:spacing w:after="12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o następującej treści: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center"/>
              <w:rPr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PRZEDMIOT UMOWY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§ 1</w:t>
            </w:r>
          </w:p>
          <w:p w:rsidR="00F7426D" w:rsidRPr="003B1FF8" w:rsidRDefault="00F7426D" w:rsidP="00F7426D">
            <w:pPr>
              <w:numPr>
                <w:ilvl w:val="0"/>
                <w:numId w:val="11"/>
              </w:numPr>
              <w:tabs>
                <w:tab w:val="left" w:pos="7935"/>
              </w:tabs>
              <w:suppressAutoHyphens/>
              <w:spacing w:after="160" w:line="276" w:lineRule="auto"/>
              <w:ind w:left="284" w:hanging="284"/>
              <w:contextualSpacing/>
              <w:jc w:val="both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Przedmiotem niniejszej umowy jest </w:t>
            </w:r>
            <w:r w:rsidRPr="003B1FF8">
              <w:rPr>
                <w:b/>
                <w:color w:val="00000A"/>
                <w:szCs w:val="24"/>
                <w:lang w:eastAsia="ar-SA"/>
              </w:rPr>
              <w:t xml:space="preserve">Sprawowanie nadzoru inwestorskiego nad realizacją robót budowlanych realizowanych przez Gminę Somonino </w:t>
            </w:r>
            <w:r>
              <w:rPr>
                <w:b/>
                <w:color w:val="00000A"/>
                <w:szCs w:val="24"/>
                <w:lang w:eastAsia="ar-SA"/>
              </w:rPr>
              <w:t xml:space="preserve">w </w:t>
            </w:r>
            <w:r w:rsidR="00FE3EE7">
              <w:rPr>
                <w:b/>
                <w:color w:val="00000A"/>
                <w:szCs w:val="24"/>
                <w:lang w:eastAsia="ar-SA"/>
              </w:rPr>
              <w:t>latach 2018 - 2019</w:t>
            </w:r>
            <w:r>
              <w:rPr>
                <w:b/>
                <w:color w:val="00000A"/>
                <w:szCs w:val="24"/>
                <w:lang w:eastAsia="ar-SA"/>
              </w:rPr>
              <w:t xml:space="preserve"> </w:t>
            </w:r>
            <w:r w:rsidRPr="003B1FF8">
              <w:rPr>
                <w:b/>
                <w:color w:val="00000A"/>
                <w:szCs w:val="24"/>
                <w:lang w:eastAsia="ar-SA"/>
              </w:rPr>
              <w:t>w następujących specjalnościach:</w:t>
            </w:r>
          </w:p>
          <w:p w:rsidR="00F7426D" w:rsidRPr="008D3FB7" w:rsidRDefault="00F7426D" w:rsidP="008D3FB7">
            <w:pPr>
              <w:numPr>
                <w:ilvl w:val="0"/>
                <w:numId w:val="21"/>
              </w:numPr>
              <w:tabs>
                <w:tab w:val="left" w:pos="7935"/>
              </w:tabs>
              <w:suppressAutoHyphens/>
              <w:spacing w:line="276" w:lineRule="auto"/>
              <w:contextualSpacing/>
              <w:jc w:val="both"/>
              <w:rPr>
                <w:bCs/>
                <w:color w:val="00000A"/>
                <w:szCs w:val="24"/>
                <w:lang w:eastAsia="ar-SA"/>
              </w:rPr>
            </w:pPr>
            <w:r w:rsidRPr="003B1FF8">
              <w:rPr>
                <w:bCs/>
                <w:color w:val="00000A"/>
                <w:szCs w:val="24"/>
                <w:lang w:eastAsia="ar-SA"/>
              </w:rPr>
              <w:t xml:space="preserve">instalacyjnej w zakresie sieci, instalacji i urządzeń elektrycznych i elektroenergetycznych bez ograniczeń – </w:t>
            </w:r>
            <w:r w:rsidR="008D3FB7">
              <w:rPr>
                <w:b/>
                <w:bCs/>
                <w:color w:val="00000A"/>
                <w:szCs w:val="24"/>
                <w:lang w:eastAsia="ar-SA"/>
              </w:rPr>
              <w:t>część 1</w:t>
            </w:r>
          </w:p>
          <w:p w:rsidR="008D3FB7" w:rsidRPr="008D3FB7" w:rsidRDefault="008D3FB7" w:rsidP="008D3FB7">
            <w:pPr>
              <w:pStyle w:val="Akapitzlist"/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bCs/>
                <w:color w:val="00000A"/>
                <w:sz w:val="24"/>
                <w:szCs w:val="24"/>
                <w:lang w:eastAsia="ar-SA"/>
              </w:rPr>
            </w:pPr>
            <w:r w:rsidRPr="008D3FB7">
              <w:rPr>
                <w:rFonts w:ascii="Times New Roman" w:hAnsi="Times New Roman"/>
                <w:bCs/>
                <w:color w:val="00000A"/>
                <w:sz w:val="24"/>
                <w:szCs w:val="24"/>
                <w:lang w:eastAsia="ar-SA"/>
              </w:rPr>
              <w:t>instalacyjnej w zakresie sieci, instalacji i urządzeń telekomunika</w:t>
            </w:r>
            <w:r>
              <w:rPr>
                <w:rFonts w:ascii="Times New Roman" w:hAnsi="Times New Roman"/>
                <w:bCs/>
                <w:color w:val="00000A"/>
                <w:sz w:val="24"/>
                <w:szCs w:val="24"/>
                <w:lang w:eastAsia="ar-SA"/>
              </w:rPr>
              <w:t xml:space="preserve">cyjnych bez ograniczeń </w:t>
            </w:r>
            <w:r w:rsidRPr="008D3FB7">
              <w:rPr>
                <w:rFonts w:ascii="Times New Roman" w:hAnsi="Times New Roman"/>
                <w:b/>
                <w:bCs/>
                <w:color w:val="00000A"/>
                <w:sz w:val="24"/>
                <w:szCs w:val="24"/>
                <w:lang w:eastAsia="ar-SA"/>
              </w:rPr>
              <w:t>– część 2</w:t>
            </w:r>
          </w:p>
          <w:p w:rsidR="00F7426D" w:rsidRPr="003B1FF8" w:rsidRDefault="00F7426D" w:rsidP="00F7426D">
            <w:pPr>
              <w:numPr>
                <w:ilvl w:val="0"/>
                <w:numId w:val="11"/>
              </w:numPr>
              <w:suppressAutoHyphens/>
              <w:spacing w:after="160"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Szczegółowy zakres rzeczowy przedmiotu umowy, o którym mowa w ust. 1 niniejszego paragrafu określa Specyfikacja Istotnych Warunków</w:t>
            </w:r>
            <w:r w:rsidRPr="003B1FF8">
              <w:rPr>
                <w:b/>
                <w:color w:val="00000A"/>
                <w:szCs w:val="24"/>
                <w:lang w:eastAsia="ar-SA"/>
              </w:rPr>
              <w:t xml:space="preserve"> </w:t>
            </w:r>
            <w:r w:rsidRPr="003B1FF8">
              <w:rPr>
                <w:color w:val="00000A"/>
                <w:szCs w:val="24"/>
                <w:lang w:eastAsia="ar-SA"/>
              </w:rPr>
              <w:t>Zamówienia oraz oferta Wykonawcy stanowiące integralną część niniejszej umowy.</w:t>
            </w:r>
          </w:p>
          <w:p w:rsidR="00F7426D" w:rsidRPr="003B1FF8" w:rsidRDefault="00F7426D" w:rsidP="00CB53F9">
            <w:pPr>
              <w:suppressAutoHyphens/>
              <w:spacing w:before="240"/>
              <w:ind w:left="284"/>
              <w:jc w:val="center"/>
              <w:rPr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CZAS TRWANIA UMOWY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§ 2</w:t>
            </w:r>
          </w:p>
          <w:p w:rsidR="00F7426D" w:rsidRPr="003B1FF8" w:rsidRDefault="00F7426D" w:rsidP="008D3FB7">
            <w:pPr>
              <w:widowControl w:val="0"/>
              <w:suppressAutoHyphens/>
              <w:spacing w:after="160" w:line="276" w:lineRule="auto"/>
              <w:ind w:left="284" w:hanging="284"/>
              <w:jc w:val="both"/>
              <w:rPr>
                <w:b/>
                <w:color w:val="00000A"/>
                <w:szCs w:val="24"/>
                <w:lang w:eastAsia="ar-SA"/>
              </w:rPr>
            </w:pPr>
            <w:r>
              <w:rPr>
                <w:color w:val="00000A"/>
                <w:szCs w:val="24"/>
                <w:lang w:eastAsia="ar-SA"/>
              </w:rPr>
              <w:t xml:space="preserve">1. </w:t>
            </w:r>
            <w:r w:rsidRPr="003B1FF8">
              <w:rPr>
                <w:color w:val="00000A"/>
                <w:szCs w:val="24"/>
                <w:lang w:eastAsia="ar-SA"/>
              </w:rPr>
              <w:t>Wykonawca zobowiązuje się do pełnienia nadzoru inwestorskiego w specjalności ……………………………………………dla zadań</w:t>
            </w:r>
            <w:r w:rsidR="008D3FB7">
              <w:rPr>
                <w:b/>
                <w:color w:val="00000A"/>
                <w:szCs w:val="24"/>
                <w:lang w:eastAsia="ar-SA"/>
              </w:rPr>
              <w:t xml:space="preserve"> </w:t>
            </w:r>
            <w:r w:rsidRPr="003B1FF8">
              <w:rPr>
                <w:color w:val="00000A"/>
                <w:szCs w:val="24"/>
                <w:lang w:eastAsia="ar-SA"/>
              </w:rPr>
              <w:t xml:space="preserve">realizowanych przez Gminę Somonino w okresie od dnia podpisania umowy do </w:t>
            </w:r>
            <w:r w:rsidR="008D3FB7">
              <w:rPr>
                <w:color w:val="00000A"/>
                <w:szCs w:val="24"/>
                <w:lang w:eastAsia="ar-SA"/>
              </w:rPr>
              <w:t>dnia 31 grudnia 2019</w:t>
            </w:r>
            <w:r w:rsidRPr="003B1FF8">
              <w:rPr>
                <w:color w:val="00000A"/>
                <w:szCs w:val="24"/>
                <w:lang w:eastAsia="ar-SA"/>
              </w:rPr>
              <w:t xml:space="preserve"> roku, jednak nie krócej niż - dla poszczególnych inwestycji od dnia podpisania umowy z Wykonawcą robót do 15 dni od podpisania protokołu końcowego dla robót budowlanych.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6"/>
              </w:numPr>
              <w:tabs>
                <w:tab w:val="left" w:pos="284"/>
              </w:tabs>
              <w:suppressAutoHyphens/>
              <w:spacing w:after="160"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0"/>
                <w:lang w:eastAsia="ar-SA"/>
              </w:rPr>
              <w:t xml:space="preserve">W przypadku przedłużenia się terminu realizacji danego zadania inwestycyjnego, Wykonawca zobowiązuje się realizować przedmiot umowy do zakończenia tego zadania wraz z zakończeniem wykonania czynności rozliczeniowych zadania bez prawa do </w:t>
            </w:r>
            <w:r w:rsidRPr="003B1FF8">
              <w:rPr>
                <w:color w:val="00000A"/>
                <w:szCs w:val="20"/>
                <w:lang w:eastAsia="ar-SA"/>
              </w:rPr>
              <w:lastRenderedPageBreak/>
              <w:t>dodatkowego wynagrodzenia z tego tytułu,</w:t>
            </w:r>
            <w:r w:rsidRPr="003B1FF8">
              <w:rPr>
                <w:szCs w:val="24"/>
                <w:lang w:eastAsia="ar-SA"/>
              </w:rPr>
              <w:t xml:space="preserve"> z zastrzeżeniem § 8</w:t>
            </w:r>
            <w:r w:rsidRPr="003B1FF8">
              <w:rPr>
                <w:szCs w:val="24"/>
                <w:vertAlign w:val="superscript"/>
                <w:lang w:eastAsia="ar-SA"/>
              </w:rPr>
              <w:t>2 *</w:t>
            </w:r>
            <w:r w:rsidRPr="003B1FF8">
              <w:rPr>
                <w:szCs w:val="24"/>
                <w:lang w:eastAsia="ar-SA"/>
              </w:rPr>
              <w:t>.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6"/>
              </w:numPr>
              <w:tabs>
                <w:tab w:val="left" w:pos="284"/>
              </w:tabs>
              <w:suppressAutoHyphens/>
              <w:spacing w:after="120" w:line="276" w:lineRule="auto"/>
              <w:ind w:left="284" w:hanging="284"/>
              <w:jc w:val="both"/>
              <w:rPr>
                <w:rFonts w:ascii="Calibri" w:hAnsi="Calibri" w:cs="Calibri"/>
                <w:color w:val="00000A"/>
                <w:sz w:val="22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W przypadku wystąpienia robót zamiennych lub podobnych robót do robót budowlanych, nad którymi Wykonawca będzie sprawował nadzór  inwestorski, niniejsza umowa obejmuje również sprawowanie nadzoru nad tymi robotami bez dodatkowego wynagrodzenia, </w:t>
            </w:r>
            <w:r w:rsidRPr="003B1FF8">
              <w:rPr>
                <w:szCs w:val="24"/>
                <w:lang w:eastAsia="ar-SA"/>
              </w:rPr>
              <w:t>z zastrzeżeniem § 8</w:t>
            </w:r>
            <w:r w:rsidRPr="003B1FF8">
              <w:rPr>
                <w:szCs w:val="24"/>
                <w:vertAlign w:val="superscript"/>
                <w:lang w:eastAsia="ar-SA"/>
              </w:rPr>
              <w:t>2 *</w:t>
            </w:r>
            <w:r w:rsidRPr="003B1FF8">
              <w:rPr>
                <w:color w:val="00000A"/>
                <w:szCs w:val="24"/>
                <w:lang w:eastAsia="ar-SA"/>
              </w:rPr>
              <w:t>.</w:t>
            </w:r>
          </w:p>
          <w:p w:rsidR="00F7426D" w:rsidRPr="003B1FF8" w:rsidRDefault="00F7426D" w:rsidP="00CB53F9">
            <w:pPr>
              <w:tabs>
                <w:tab w:val="left" w:pos="0"/>
                <w:tab w:val="left" w:pos="360"/>
              </w:tabs>
              <w:suppressAutoHyphens/>
              <w:spacing w:before="240" w:line="276" w:lineRule="auto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ZOBOWIĄZANIA ZAMAWIAJĄCEGO</w:t>
            </w:r>
          </w:p>
          <w:p w:rsidR="00F7426D" w:rsidRPr="003B1FF8" w:rsidRDefault="00F7426D" w:rsidP="00CB53F9">
            <w:pPr>
              <w:suppressAutoHyphens/>
              <w:spacing w:after="160" w:line="276" w:lineRule="auto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§ 3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14"/>
              </w:numPr>
              <w:tabs>
                <w:tab w:val="left" w:pos="1197"/>
                <w:tab w:val="left" w:pos="5245"/>
              </w:tabs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Zamawiający przekaże Wykonawcy niezwłocznie po terminie rozpoczęcia przedmiotu umowy dokumentację posiadaną przez Zamawiającego – konieczną  do realizacji w/w zamówienia na zasadzie nieodpłatnego wypożyczenia.</w:t>
            </w:r>
          </w:p>
          <w:p w:rsidR="00F7426D" w:rsidRPr="00F7426D" w:rsidRDefault="00F7426D" w:rsidP="00F7426D">
            <w:pPr>
              <w:widowControl w:val="0"/>
              <w:numPr>
                <w:ilvl w:val="6"/>
                <w:numId w:val="14"/>
              </w:numPr>
              <w:tabs>
                <w:tab w:val="left" w:pos="1197"/>
                <w:tab w:val="left" w:pos="5245"/>
              </w:tabs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Wykonawca zwróci dokumentację opisaną w ust. 1 w terminie 10 dni po upływie rękojmi.</w:t>
            </w:r>
          </w:p>
          <w:p w:rsidR="00F7426D" w:rsidRPr="003B1FF8" w:rsidRDefault="00F7426D" w:rsidP="00F7426D">
            <w:pPr>
              <w:suppressAutoHyphens/>
              <w:spacing w:before="240"/>
              <w:jc w:val="center"/>
              <w:rPr>
                <w:b/>
                <w:bCs/>
                <w:color w:val="000000"/>
                <w:szCs w:val="24"/>
                <w:lang w:eastAsia="ar-SA"/>
              </w:rPr>
            </w:pPr>
            <w:r w:rsidRPr="003B1FF8">
              <w:rPr>
                <w:b/>
                <w:bCs/>
                <w:color w:val="000000"/>
                <w:szCs w:val="24"/>
                <w:lang w:eastAsia="ar-SA"/>
              </w:rPr>
              <w:t>ZOBOWIĄZANIA WYKONAWCY</w:t>
            </w:r>
          </w:p>
          <w:p w:rsidR="00F7426D" w:rsidRPr="003B1FF8" w:rsidRDefault="00F7426D" w:rsidP="00F7426D">
            <w:pPr>
              <w:suppressAutoHyphens/>
              <w:jc w:val="center"/>
              <w:rPr>
                <w:b/>
                <w:bCs/>
                <w:color w:val="000000"/>
                <w:szCs w:val="24"/>
                <w:lang w:eastAsia="ar-SA"/>
              </w:rPr>
            </w:pPr>
            <w:r w:rsidRPr="003B1FF8">
              <w:rPr>
                <w:b/>
                <w:bCs/>
                <w:color w:val="000000"/>
                <w:szCs w:val="24"/>
                <w:lang w:eastAsia="ar-SA"/>
              </w:rPr>
              <w:t>§ 4</w:t>
            </w:r>
          </w:p>
          <w:p w:rsidR="00F7426D" w:rsidRPr="003B1FF8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1. Do szczegółowych obowiązków Inspektora Nadzoru zalicza się:</w:t>
            </w:r>
          </w:p>
          <w:p w:rsidR="00F7426D" w:rsidRPr="003B1FF8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ind w:left="567" w:hanging="283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1) reprezentowanie interesów Zamawiającego wobec wszystkich uczestników procesu inwestycyjnego, </w:t>
            </w:r>
          </w:p>
          <w:p w:rsidR="00F7426D" w:rsidRPr="00AB5363" w:rsidRDefault="00F7426D" w:rsidP="00F7426D">
            <w:pPr>
              <w:pStyle w:val="Akapitzlist"/>
              <w:widowControl w:val="0"/>
              <w:numPr>
                <w:ilvl w:val="3"/>
                <w:numId w:val="14"/>
              </w:numPr>
              <w:suppressAutoHyphens/>
              <w:spacing w:after="160" w:line="276" w:lineRule="auto"/>
              <w:rPr>
                <w:color w:val="00000A"/>
                <w:szCs w:val="24"/>
                <w:lang w:eastAsia="ar-SA"/>
              </w:rPr>
            </w:pPr>
            <w:r w:rsidRPr="00AB5363">
              <w:rPr>
                <w:color w:val="00000A"/>
                <w:szCs w:val="24"/>
                <w:lang w:eastAsia="ar-SA"/>
              </w:rPr>
              <w:t>nadzór inwestorski przy realizacji inwestycji, zgodnie z dokumentacją projektową oraz przepisami ustawy Prawo Budowlane i innymi obowiązującymi przepisami, ze szczególnym uwzględnieniem kontroli jakości wykonywanych robót,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obecność na budowie co najmniej trzy razy w tygodniu, a także w szczególnych przypadkach na wezwanie Wykonawcy lub Zamawiającego,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uczestnictwo w przekazaniu terenu budowy,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nadzorowanie koordynacji  prac wykonywanych przez Wykonawcę robót budowlanych,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wnioskowanie do zatwierdzenia przez Zamawiającego, uzgodnionych z autorem projektu wszelkich zmian wnoszonych przez uczestników procesu inwestycyjnego,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w razie potrzeby wzywanie projektanta na budowę – w uzgodnieniu z Zamawiającym, kierowanie do projektantów pytań i zastrzeżeń do projektu, zgłoszonych przez Wykonawcę robót budowlanych lub Zamawiającego i dokonanie z nim stosownych uzgodnień lub wyjaśnień, 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nadzór nad zapewnieniem bezpieczeństwa i przestrzegania przepisów p. </w:t>
            </w:r>
            <w:proofErr w:type="spellStart"/>
            <w:r w:rsidRPr="003B1FF8">
              <w:rPr>
                <w:color w:val="00000A"/>
                <w:szCs w:val="24"/>
                <w:lang w:eastAsia="ar-SA"/>
              </w:rPr>
              <w:t>poż</w:t>
            </w:r>
            <w:proofErr w:type="spellEnd"/>
            <w:r w:rsidRPr="003B1FF8">
              <w:rPr>
                <w:color w:val="00000A"/>
                <w:szCs w:val="24"/>
                <w:lang w:eastAsia="ar-SA"/>
              </w:rPr>
              <w:t xml:space="preserve">., bezpieczeństwa i higieny pracy przez wszystkich uczestników procesu realizacji inwestycji, w rozumieniu wymagań stawianych przez prawo budowlane i inne obowiązujące przepisy, podczas całego procesu realizacji Inwestycji, 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organizowanie i przewodniczenie naradom dotyczącym postępu robót, w których udział biorą przedstawiciele wszystkich zaangażowanych w realizację zadania stron oraz sporządzanie protokołów z tych narad i przekazywanie ich Zamawiającemu i Wykonawcy robót w terminie 3 dni roboczych od dnia w którym odbyła się dana narada;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lastRenderedPageBreak/>
              <w:t>organizowanie i przewodniczenie wszystkim spotkaniom organizowanym na wniosek Zamawiającego, Wykonawcy robót, bądź osoby trzeciej w sprawach dotyczących realizacji przedmiotowej inwestycji, sporządzanie protokołów z tych spotkań i przekazywanie ich uczestnikom spotkania w terminie 3 dni roboczych od dnia spotkania;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kontrola prawidłowości prowadzenia dziennika budowy i dokonywanie w nim wpisów stwierdzających wszystkie okoliczności mające znaczenie dla właściwego procesu budowlanego;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współpraca z Wykonawcą robót i nadzorowanie Wykonawcy robót przy wykonaniu zbiorczej dokumentacji powykonawczej,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dokonywanie przy udziale Zamawiającego czynności odbiorów przewidzianych w umowie z Wykonawcą robót budowlanych oraz odbiorów technicznych z gestorami sieci, 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dokonywanie odbiorów robót zanikających na zgłoszenie Wykonawcy robót budowlanych w terminie maksymalnie jednego dnia roboczego od zgłoszenia, z odbioru należy sporządzić dokumentację fotograficzną oraz protokół,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prowadzenie fotograficznej dokumentacji budowy, którą zobowiązany jest przekazać Zamawiającemu, po zakończeniu realizacji zadania,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14"/>
              </w:numPr>
              <w:tabs>
                <w:tab w:val="left" w:pos="340"/>
              </w:tabs>
              <w:suppressAutoHyphens/>
              <w:spacing w:after="160" w:line="276" w:lineRule="auto"/>
              <w:jc w:val="both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organizowanie i przewodniczenie przeglądów gwarancyjnych oraz sporządzanie protokołów z tych przeglądów i przekazywanie ich Zamawiającemu i Wykonawcy robót w terminie 3 dni roboczych od dnia, w którym odbył się przegląd.</w:t>
            </w:r>
          </w:p>
          <w:p w:rsidR="00F7426D" w:rsidRPr="003B1FF8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bCs/>
                <w:color w:val="00000A"/>
                <w:szCs w:val="24"/>
                <w:lang w:eastAsia="ar-SA"/>
              </w:rPr>
              <w:t xml:space="preserve">2.  </w:t>
            </w:r>
            <w:r w:rsidRPr="003B1FF8">
              <w:rPr>
                <w:color w:val="00000A"/>
                <w:szCs w:val="24"/>
                <w:lang w:eastAsia="ar-SA"/>
              </w:rPr>
              <w:t xml:space="preserve">W ramach czynności  o których mowa w ust.1 Inspektor Nadzoru zobowiązuje się do: 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</w:tabs>
              <w:suppressAutoHyphens/>
              <w:spacing w:after="160" w:line="276" w:lineRule="auto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stwierdzenia gotowości do odbioru robót,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360" w:lineRule="auto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przeprowadzenia przy udziale Zamawiającego odbiorów robót częściowych oraz odbioru końcowego wraz z przekazaniem przedmiotu umowy Zamawiającemu,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360" w:lineRule="auto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egzekwowanie od wykonawcy inwestycji i przekazanie Zamawiającemu protokołów wraz z załącznikami, certyfikatów, atestów oraz pełnej dokumentacji powykonawczej, 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567"/>
                <w:tab w:val="left" w:pos="1134"/>
              </w:tabs>
              <w:suppressAutoHyphens/>
              <w:spacing w:after="160" w:line="276" w:lineRule="auto"/>
              <w:contextualSpacing/>
              <w:jc w:val="both"/>
              <w:rPr>
                <w:color w:val="00000A"/>
                <w:spacing w:val="6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sprawdzanie posiadania przez kierownika budowy odpowiednich dokumentów (certyfikat znaku bezpieczeństwa, deklarację zgodności lub certyfikat zgodności z Polską </w:t>
            </w:r>
            <w:r w:rsidRPr="003B1FF8">
              <w:rPr>
                <w:color w:val="00000A"/>
                <w:spacing w:val="2"/>
                <w:szCs w:val="24"/>
                <w:lang w:eastAsia="ar-SA"/>
              </w:rPr>
              <w:t xml:space="preserve">Normą lub  aprobatą techniczną, normami europejskimi, europejskimi zezwoleniami </w:t>
            </w:r>
            <w:r w:rsidRPr="003B1FF8">
              <w:rPr>
                <w:color w:val="00000A"/>
                <w:spacing w:val="6"/>
                <w:szCs w:val="24"/>
                <w:lang w:eastAsia="ar-SA"/>
              </w:rPr>
              <w:t>technicznymi),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276" w:lineRule="auto"/>
              <w:contextualSpacing/>
              <w:jc w:val="both"/>
              <w:rPr>
                <w:color w:val="000000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czuwanie nad przestrzeganiem zakazu wbudowania materiałów i wyrobów nie dopuszczonych do stosowania w budownictwie lub niewiadomego pochodzenia. W przypadku  stwierdzenia niezgodności wykonywanych robót  budowlanych </w:t>
            </w:r>
            <w:r w:rsidRPr="003B1FF8">
              <w:rPr>
                <w:color w:val="00000A"/>
                <w:spacing w:val="1"/>
                <w:szCs w:val="24"/>
                <w:lang w:eastAsia="ar-SA"/>
              </w:rPr>
              <w:t xml:space="preserve">z dokumentacją techniczną (w tym specyfikacją techniczną wykonania i odbioru robót), </w:t>
            </w:r>
            <w:r w:rsidRPr="003B1FF8">
              <w:rPr>
                <w:color w:val="00000A"/>
                <w:spacing w:val="3"/>
                <w:szCs w:val="24"/>
                <w:lang w:eastAsia="ar-SA"/>
              </w:rPr>
              <w:t xml:space="preserve">nieprawidłowości procesów technologicznych, użycia niewłaściwych materiałów, wad </w:t>
            </w:r>
            <w:r w:rsidRPr="003B1FF8">
              <w:rPr>
                <w:color w:val="00000A"/>
                <w:spacing w:val="1"/>
                <w:szCs w:val="24"/>
                <w:lang w:eastAsia="ar-SA"/>
              </w:rPr>
              <w:t xml:space="preserve">w wykonywaniu lub prowadzeniu robót w sposób powodujący i mogący narazić </w:t>
            </w:r>
            <w:r w:rsidRPr="003B1FF8">
              <w:rPr>
                <w:color w:val="00000A"/>
                <w:spacing w:val="10"/>
                <w:szCs w:val="24"/>
                <w:lang w:eastAsia="ar-SA"/>
              </w:rPr>
              <w:t xml:space="preserve">Zamawiającego na straty – </w:t>
            </w:r>
            <w:r w:rsidRPr="003B1FF8">
              <w:rPr>
                <w:color w:val="00000A"/>
                <w:szCs w:val="24"/>
                <w:lang w:eastAsia="ar-SA"/>
              </w:rPr>
              <w:t>Inspektor Nadzoru</w:t>
            </w:r>
            <w:r w:rsidRPr="003B1FF8">
              <w:rPr>
                <w:color w:val="00000A"/>
                <w:spacing w:val="10"/>
                <w:szCs w:val="24"/>
                <w:lang w:eastAsia="ar-SA"/>
              </w:rPr>
              <w:t xml:space="preserve"> zwraca na to uwagę </w:t>
            </w:r>
            <w:r w:rsidRPr="003B1FF8">
              <w:rPr>
                <w:color w:val="00000A"/>
                <w:spacing w:val="3"/>
                <w:szCs w:val="24"/>
                <w:lang w:eastAsia="ar-SA"/>
              </w:rPr>
              <w:t xml:space="preserve">kierownikowi budowy, zgłasza Zamawiającemu oraz podejmuje odpowiednie decyzje. </w:t>
            </w:r>
            <w:r w:rsidRPr="003B1FF8">
              <w:rPr>
                <w:color w:val="00000A"/>
                <w:szCs w:val="24"/>
                <w:lang w:eastAsia="ar-SA"/>
              </w:rPr>
              <w:t xml:space="preserve">Inspektor Nadzoru ma prawo żądać od kierownika budowy lub </w:t>
            </w:r>
            <w:r w:rsidRPr="003B1FF8">
              <w:rPr>
                <w:color w:val="00000A"/>
                <w:spacing w:val="2"/>
                <w:szCs w:val="24"/>
                <w:lang w:eastAsia="ar-SA"/>
              </w:rPr>
              <w:t xml:space="preserve">kierownika robót dokonania poprawek bądź ponownego wykonania wadliwie </w:t>
            </w:r>
            <w:r w:rsidRPr="003B1FF8">
              <w:rPr>
                <w:color w:val="00000A"/>
                <w:spacing w:val="6"/>
                <w:szCs w:val="24"/>
                <w:lang w:eastAsia="ar-SA"/>
              </w:rPr>
              <w:t xml:space="preserve">wykonanych robót, a także wstrzymania dalszych robót budowlanych w przypadku, </w:t>
            </w:r>
            <w:r w:rsidRPr="003B1FF8">
              <w:rPr>
                <w:color w:val="00000A"/>
                <w:spacing w:val="3"/>
                <w:szCs w:val="24"/>
                <w:lang w:eastAsia="ar-SA"/>
              </w:rPr>
              <w:t xml:space="preserve">gdyby ich kontynuacja mogła </w:t>
            </w:r>
            <w:r w:rsidRPr="003B1FF8">
              <w:rPr>
                <w:color w:val="00000A"/>
                <w:spacing w:val="3"/>
                <w:szCs w:val="24"/>
                <w:lang w:eastAsia="ar-SA"/>
              </w:rPr>
              <w:lastRenderedPageBreak/>
              <w:t>wywołać zagrożenie bądź spowodować niedopuszczalną</w:t>
            </w:r>
            <w:r w:rsidRPr="003B1FF8">
              <w:rPr>
                <w:color w:val="00000A"/>
                <w:szCs w:val="24"/>
                <w:lang w:eastAsia="ar-SA"/>
              </w:rPr>
              <w:t xml:space="preserve"> </w:t>
            </w:r>
            <w:r w:rsidRPr="003B1FF8">
              <w:rPr>
                <w:color w:val="000000"/>
                <w:szCs w:val="24"/>
                <w:lang w:eastAsia="ar-SA"/>
              </w:rPr>
              <w:t>niezgodność z projektem lub pozwoleniem na budowę i innymi decyzjami administracyjnymi dotyczącymi realizacji Zamówienia,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276" w:lineRule="auto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dostarczanie raportów dotyczących sporów w terminie 14 dni od wystąpienia sporu,</w:t>
            </w:r>
          </w:p>
          <w:p w:rsidR="00F7426D" w:rsidRPr="003B1FF8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276" w:lineRule="auto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dostarczenie raportu końcowego na 10 dni przed planowanym odbiorem końcowym robót, </w:t>
            </w:r>
          </w:p>
          <w:p w:rsidR="00F7426D" w:rsidRDefault="00F7426D" w:rsidP="00F7426D">
            <w:pPr>
              <w:widowControl w:val="0"/>
              <w:numPr>
                <w:ilvl w:val="3"/>
                <w:numId w:val="6"/>
              </w:numPr>
              <w:tabs>
                <w:tab w:val="left" w:pos="340"/>
                <w:tab w:val="left" w:pos="510"/>
              </w:tabs>
              <w:suppressAutoHyphens/>
              <w:spacing w:after="160" w:line="276" w:lineRule="auto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występowanie w imieniu Zamawiającego przed organami administracji publicznej w sprawach wynikających z realizacji inwestycji, w granicach udzielonych pełnomocnictw,</w:t>
            </w:r>
          </w:p>
          <w:p w:rsidR="00F7426D" w:rsidRPr="003B1FF8" w:rsidRDefault="00F7426D" w:rsidP="00CB53F9">
            <w:pPr>
              <w:widowControl w:val="0"/>
              <w:tabs>
                <w:tab w:val="left" w:pos="510"/>
              </w:tabs>
              <w:suppressAutoHyphens/>
              <w:spacing w:after="160" w:line="276" w:lineRule="auto"/>
              <w:ind w:left="510"/>
              <w:contextualSpacing/>
              <w:jc w:val="both"/>
              <w:rPr>
                <w:color w:val="00000A"/>
                <w:szCs w:val="24"/>
                <w:lang w:eastAsia="ar-SA"/>
              </w:rPr>
            </w:pPr>
          </w:p>
          <w:p w:rsidR="00F7426D" w:rsidRPr="003B1FF8" w:rsidRDefault="00F7426D" w:rsidP="00CB53F9">
            <w:pPr>
              <w:widowControl w:val="0"/>
              <w:tabs>
                <w:tab w:val="left" w:pos="340"/>
                <w:tab w:val="left" w:pos="510"/>
              </w:tabs>
              <w:suppressAutoHyphens/>
              <w:spacing w:line="276" w:lineRule="auto"/>
              <w:ind w:left="340" w:hanging="340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szCs w:val="24"/>
              </w:rPr>
              <w:t>3. W trakcie trwania okresu gwarancyjnego na roboty budowlane Inspektor Nadzoru, jest zobowiązany w szczególności do:</w:t>
            </w:r>
          </w:p>
          <w:p w:rsidR="00F7426D" w:rsidRPr="00525401" w:rsidRDefault="00F7426D" w:rsidP="00F7426D">
            <w:pPr>
              <w:pStyle w:val="Akapitzlist"/>
              <w:widowControl w:val="0"/>
              <w:numPr>
                <w:ilvl w:val="3"/>
                <w:numId w:val="17"/>
              </w:numPr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 </w:t>
            </w:r>
            <w:r w:rsidRPr="00525401">
              <w:rPr>
                <w:szCs w:val="24"/>
                <w:lang w:eastAsia="ar-SA"/>
              </w:rPr>
              <w:t>dokonywania systematycznych przeglądów zrealizowanych robót co 6 m-</w:t>
            </w:r>
            <w:proofErr w:type="spellStart"/>
            <w:r w:rsidRPr="00525401">
              <w:rPr>
                <w:szCs w:val="24"/>
                <w:lang w:eastAsia="ar-SA"/>
              </w:rPr>
              <w:t>cy</w:t>
            </w:r>
            <w:proofErr w:type="spellEnd"/>
            <w:r w:rsidRPr="00525401">
              <w:rPr>
                <w:szCs w:val="24"/>
                <w:lang w:eastAsia="ar-SA"/>
              </w:rPr>
              <w:t>,</w:t>
            </w:r>
          </w:p>
          <w:p w:rsidR="00F7426D" w:rsidRPr="00525401" w:rsidRDefault="00F7426D" w:rsidP="00F7426D">
            <w:pPr>
              <w:pStyle w:val="Akapitzlist"/>
              <w:widowControl w:val="0"/>
              <w:numPr>
                <w:ilvl w:val="3"/>
                <w:numId w:val="17"/>
              </w:numPr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 </w:t>
            </w:r>
            <w:r w:rsidRPr="00525401">
              <w:rPr>
                <w:szCs w:val="24"/>
                <w:lang w:eastAsia="ar-SA"/>
              </w:rPr>
              <w:t>zbierania zgłoszeń dotyczących ujawnionych wad i ustalanie terminów ich usuwania,</w:t>
            </w:r>
          </w:p>
          <w:p w:rsidR="00F7426D" w:rsidRPr="00525401" w:rsidRDefault="00F7426D" w:rsidP="00F7426D">
            <w:pPr>
              <w:pStyle w:val="Akapitzlist"/>
              <w:widowControl w:val="0"/>
              <w:numPr>
                <w:ilvl w:val="3"/>
                <w:numId w:val="17"/>
              </w:numPr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 </w:t>
            </w:r>
            <w:r w:rsidRPr="00525401">
              <w:rPr>
                <w:szCs w:val="24"/>
                <w:lang w:eastAsia="ar-SA"/>
              </w:rPr>
              <w:t>nadzorowania realizacji robót związanych z usuwaniem wad zaistniałych w okresie gwarancyjnym i poświadczenie ich wykonania,</w:t>
            </w:r>
          </w:p>
          <w:p w:rsidR="00F7426D" w:rsidRPr="00525401" w:rsidRDefault="00F7426D" w:rsidP="00F7426D">
            <w:pPr>
              <w:pStyle w:val="Akapitzlist"/>
              <w:widowControl w:val="0"/>
              <w:numPr>
                <w:ilvl w:val="3"/>
                <w:numId w:val="17"/>
              </w:numPr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 </w:t>
            </w:r>
            <w:r w:rsidRPr="00525401">
              <w:rPr>
                <w:szCs w:val="24"/>
                <w:lang w:eastAsia="ar-SA"/>
              </w:rPr>
              <w:t>oceny wykonanych robót w okresie gwarancyjnym,</w:t>
            </w:r>
          </w:p>
          <w:p w:rsidR="00F7426D" w:rsidRPr="00525401" w:rsidRDefault="00F7426D" w:rsidP="00F7426D">
            <w:pPr>
              <w:pStyle w:val="Akapitzlist"/>
              <w:widowControl w:val="0"/>
              <w:numPr>
                <w:ilvl w:val="3"/>
                <w:numId w:val="17"/>
              </w:numPr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 </w:t>
            </w:r>
            <w:r w:rsidRPr="00525401">
              <w:rPr>
                <w:szCs w:val="24"/>
                <w:lang w:eastAsia="ar-SA"/>
              </w:rPr>
              <w:t>potwierdzenia ostatecznego rozliczenia po okresie gwarancyjnym,</w:t>
            </w:r>
          </w:p>
          <w:p w:rsidR="00F7426D" w:rsidRPr="00525401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   6) </w:t>
            </w:r>
            <w:r w:rsidRPr="00525401">
              <w:rPr>
                <w:szCs w:val="24"/>
                <w:lang w:eastAsia="ar-SA"/>
              </w:rPr>
              <w:t xml:space="preserve">realizacji innych zadań wynikających z przepisów prawa. </w:t>
            </w:r>
          </w:p>
          <w:p w:rsidR="00F7426D" w:rsidRPr="003B1FF8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ind w:left="426"/>
              <w:jc w:val="both"/>
              <w:rPr>
                <w:szCs w:val="24"/>
                <w:lang w:eastAsia="ar-SA"/>
              </w:rPr>
            </w:pPr>
          </w:p>
          <w:p w:rsidR="00F7426D" w:rsidRPr="003B1FF8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jc w:val="both"/>
              <w:rPr>
                <w:bCs/>
                <w:color w:val="00000A"/>
                <w:szCs w:val="24"/>
                <w:lang w:eastAsia="ar-SA"/>
              </w:rPr>
            </w:pPr>
            <w:r w:rsidRPr="003B1FF8">
              <w:rPr>
                <w:bCs/>
                <w:color w:val="00000A"/>
                <w:szCs w:val="24"/>
                <w:lang w:eastAsia="ar-SA"/>
              </w:rPr>
              <w:t>4.</w:t>
            </w:r>
            <w:r w:rsidRPr="003B1FF8">
              <w:rPr>
                <w:color w:val="00000A"/>
                <w:szCs w:val="24"/>
                <w:lang w:eastAsia="ar-SA"/>
              </w:rPr>
              <w:t xml:space="preserve"> Inspektor Nadzoru inwestorskiego ma prawo:</w:t>
            </w:r>
          </w:p>
          <w:p w:rsidR="00F7426D" w:rsidRPr="00525401" w:rsidRDefault="00F7426D" w:rsidP="00CB53F9">
            <w:pPr>
              <w:widowControl w:val="0"/>
              <w:tabs>
                <w:tab w:val="left" w:pos="340"/>
              </w:tabs>
              <w:suppressAutoHyphens/>
              <w:spacing w:after="160" w:line="276" w:lineRule="auto"/>
              <w:ind w:left="567" w:hanging="283"/>
              <w:rPr>
                <w:color w:val="00000A"/>
                <w:szCs w:val="24"/>
                <w:lang w:eastAsia="ar-SA"/>
              </w:rPr>
            </w:pPr>
            <w:r>
              <w:rPr>
                <w:color w:val="00000A"/>
                <w:szCs w:val="24"/>
                <w:lang w:eastAsia="ar-SA"/>
              </w:rPr>
              <w:t xml:space="preserve">1) </w:t>
            </w:r>
            <w:r w:rsidRPr="00525401">
              <w:rPr>
                <w:color w:val="00000A"/>
                <w:szCs w:val="24"/>
                <w:lang w:eastAsia="ar-SA"/>
              </w:rPr>
              <w:t>wydawać kierownikowi budowy lub kierownikowi robót polecenia, potwierdzone wpisem  do dziennika budowy, dotyczące: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technicznych,</w:t>
            </w:r>
          </w:p>
          <w:p w:rsidR="00F7426D" w:rsidRPr="008D3FB7" w:rsidRDefault="00F7426D" w:rsidP="008D3FB7">
            <w:pPr>
              <w:pStyle w:val="Akapitzlist"/>
              <w:widowControl w:val="0"/>
              <w:tabs>
                <w:tab w:val="left" w:pos="340"/>
              </w:tabs>
              <w:suppressAutoHyphens/>
              <w:spacing w:after="0" w:line="276" w:lineRule="auto"/>
              <w:ind w:left="502" w:hanging="218"/>
              <w:rPr>
                <w:color w:val="00000A"/>
                <w:szCs w:val="24"/>
                <w:lang w:eastAsia="ar-SA"/>
              </w:rPr>
            </w:pPr>
            <w:r>
              <w:rPr>
                <w:color w:val="00000A"/>
                <w:szCs w:val="24"/>
                <w:lang w:eastAsia="ar-SA"/>
              </w:rPr>
              <w:t xml:space="preserve">2) </w:t>
            </w:r>
            <w:r w:rsidRPr="00EB31DE">
              <w:rPr>
                <w:color w:val="00000A"/>
                <w:szCs w:val="24"/>
                <w:lang w:eastAsia="ar-SA"/>
              </w:rPr>
              <w:t>żądać od kierownika budowy lub kierownika robót dokonania poprawek bądź ponownego wykonania wadliwie wykonanych robót, a także wstrzymania dalszych robót budowlanych w przypadku, gdyby ich kontynuacja mogła wywołać zagrożenie bądź spowodować niedopuszczalną niezgodność z projektem lub pozwoleniem na budowę.</w:t>
            </w:r>
          </w:p>
          <w:p w:rsidR="00F7426D" w:rsidRPr="003B1FF8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bCs/>
                <w:color w:val="00000A"/>
                <w:szCs w:val="24"/>
                <w:lang w:eastAsia="ar-SA"/>
              </w:rPr>
              <w:t>5.</w:t>
            </w:r>
            <w:r w:rsidRPr="003B1FF8">
              <w:rPr>
                <w:color w:val="00000A"/>
                <w:szCs w:val="24"/>
                <w:lang w:eastAsia="ar-SA"/>
              </w:rPr>
              <w:t xml:space="preserve"> Raporty.</w:t>
            </w:r>
          </w:p>
          <w:p w:rsidR="00F7426D" w:rsidRPr="003B1FF8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ind w:left="227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Inspektor Nadzoru sporządza raporty w czasie trwania Umowy na realizację niniejszego projektu w zakresie i terminach określonych poniżej. Raporty powinny być sporządzone w formie papierowej i elektronicznej. Prawa autorskie przekazanych raportów przechodzą na Zamawiającego.</w:t>
            </w:r>
          </w:p>
          <w:p w:rsidR="00F7426D" w:rsidRPr="00525401" w:rsidRDefault="00F7426D" w:rsidP="00F7426D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340"/>
              </w:tabs>
              <w:suppressAutoHyphens/>
              <w:spacing w:after="0" w:line="276" w:lineRule="auto"/>
              <w:rPr>
                <w:color w:val="00000A"/>
                <w:szCs w:val="24"/>
                <w:lang w:eastAsia="ar-SA"/>
              </w:rPr>
            </w:pPr>
            <w:r w:rsidRPr="00525401">
              <w:rPr>
                <w:color w:val="00000A"/>
                <w:szCs w:val="24"/>
                <w:lang w:eastAsia="ar-SA"/>
              </w:rPr>
              <w:t>Raport dotyczący sporu.</w:t>
            </w:r>
          </w:p>
          <w:p w:rsidR="00F7426D" w:rsidRPr="003B1FF8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ind w:left="786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Inspektor Nadzoru przedłoży Zamawiającemu </w:t>
            </w:r>
            <w:r w:rsidRPr="003B1FF8">
              <w:rPr>
                <w:i/>
                <w:color w:val="00000A"/>
                <w:szCs w:val="24"/>
                <w:lang w:eastAsia="ar-SA"/>
              </w:rPr>
              <w:t>raport dotyczący sporu</w:t>
            </w:r>
            <w:r w:rsidRPr="003B1FF8">
              <w:rPr>
                <w:color w:val="00000A"/>
                <w:szCs w:val="24"/>
                <w:lang w:eastAsia="ar-SA"/>
              </w:rPr>
              <w:t xml:space="preserve"> w każdym przypadku, gdy w trakcie realizacji usługi zostanie wszczęty spór między Zamawiającym a Wykonawcą robót budowlanych dotyczący realizacji inwestycji, a także wraz ze sporządzeniem protokołu odbioru końcowego dla wszystkich spraw spornych, jakie wystąpiły w trakcie realizacji, w których Wykonawca robót budowlanych co prawda nie wszczął sporu sądowego, ale nie zgodził się ze stanowiskiem Inspektora Nadzoru Inwestorskiego i Zamawiającego. Każdy </w:t>
            </w:r>
            <w:r w:rsidRPr="003B1FF8">
              <w:rPr>
                <w:i/>
                <w:color w:val="00000A"/>
                <w:szCs w:val="24"/>
                <w:lang w:eastAsia="ar-SA"/>
              </w:rPr>
              <w:t>Raport dotyczący sporu</w:t>
            </w:r>
            <w:r w:rsidRPr="003B1FF8">
              <w:rPr>
                <w:color w:val="00000A"/>
                <w:szCs w:val="24"/>
                <w:lang w:eastAsia="ar-SA"/>
              </w:rPr>
              <w:t xml:space="preserve"> zawierał będzie szczegółowy opis zdarzeń i korespondencji dotyczącej </w:t>
            </w:r>
            <w:r w:rsidRPr="003B1FF8">
              <w:rPr>
                <w:color w:val="00000A"/>
                <w:szCs w:val="24"/>
                <w:lang w:eastAsia="ar-SA"/>
              </w:rPr>
              <w:lastRenderedPageBreak/>
              <w:t xml:space="preserve">sporu (wraz z kalendarium). Do </w:t>
            </w:r>
            <w:r w:rsidRPr="003B1FF8">
              <w:rPr>
                <w:i/>
                <w:color w:val="00000A"/>
                <w:szCs w:val="24"/>
                <w:lang w:eastAsia="ar-SA"/>
              </w:rPr>
              <w:t xml:space="preserve">Raportu </w:t>
            </w:r>
            <w:r w:rsidRPr="003B1FF8">
              <w:rPr>
                <w:color w:val="00000A"/>
                <w:szCs w:val="24"/>
                <w:lang w:eastAsia="ar-SA"/>
              </w:rPr>
              <w:t xml:space="preserve">powinny być załączone wszelkie istotne dokumenty, które pozwolą na przeanalizowanie przebiegu sporu i stanowisk stron. Jeśli nie będzie wynikało to z korespondencji Inspektor Nadzoru będzie zobowiązany do zawarcia w </w:t>
            </w:r>
            <w:r w:rsidRPr="003B1FF8">
              <w:rPr>
                <w:i/>
                <w:color w:val="00000A"/>
                <w:szCs w:val="24"/>
                <w:lang w:eastAsia="ar-SA"/>
              </w:rPr>
              <w:t xml:space="preserve">Raporcie </w:t>
            </w:r>
            <w:r w:rsidRPr="003B1FF8">
              <w:rPr>
                <w:color w:val="00000A"/>
                <w:szCs w:val="24"/>
                <w:lang w:eastAsia="ar-SA"/>
              </w:rPr>
              <w:t>swego wyraźnego i jednoznacznego stanowiska co do przedmiotu sporu oraz uzasadnienia dla podejmowanych w związku ze sporem rozstrzygnięć.</w:t>
            </w:r>
          </w:p>
          <w:p w:rsidR="00F7426D" w:rsidRPr="00525401" w:rsidRDefault="00F7426D" w:rsidP="00F7426D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340"/>
              </w:tabs>
              <w:suppressAutoHyphens/>
              <w:spacing w:after="0" w:line="276" w:lineRule="auto"/>
              <w:rPr>
                <w:color w:val="00000A"/>
                <w:szCs w:val="24"/>
                <w:lang w:eastAsia="ar-SA"/>
              </w:rPr>
            </w:pPr>
            <w:r w:rsidRPr="00525401">
              <w:rPr>
                <w:color w:val="00000A"/>
                <w:szCs w:val="24"/>
                <w:lang w:eastAsia="ar-SA"/>
              </w:rPr>
              <w:t>Raport końcowy.</w:t>
            </w:r>
          </w:p>
          <w:p w:rsidR="00F7426D" w:rsidRPr="003B1FF8" w:rsidRDefault="00F7426D" w:rsidP="00CB53F9">
            <w:pPr>
              <w:widowControl w:val="0"/>
              <w:tabs>
                <w:tab w:val="left" w:pos="340"/>
              </w:tabs>
              <w:suppressAutoHyphens/>
              <w:spacing w:line="276" w:lineRule="auto"/>
              <w:ind w:left="786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Po zakończeniu robót, wystawieniu protokołu odbioru końcowego Inspektor Nadzoru przedłoży Zamawiającemu RAPORT KOŃCOWY zawierający:</w:t>
            </w:r>
          </w:p>
          <w:p w:rsidR="00F7426D" w:rsidRPr="003B1FF8" w:rsidRDefault="00F7426D" w:rsidP="00F7426D">
            <w:pPr>
              <w:widowControl w:val="0"/>
              <w:numPr>
                <w:ilvl w:val="5"/>
                <w:numId w:val="7"/>
              </w:numPr>
              <w:tabs>
                <w:tab w:val="left" w:pos="0"/>
                <w:tab w:val="left" w:pos="340"/>
              </w:tabs>
              <w:suppressAutoHyphens/>
              <w:ind w:left="851" w:hanging="17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Wstęp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Krótki opis projektu. 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Działania przed rozpoczęciem inwestycji. 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Struktura Nadzoru Inwestorskiego. </w:t>
            </w:r>
          </w:p>
          <w:p w:rsidR="00F7426D" w:rsidRPr="003B1FF8" w:rsidRDefault="00F7426D" w:rsidP="00F7426D">
            <w:pPr>
              <w:widowControl w:val="0"/>
              <w:numPr>
                <w:ilvl w:val="5"/>
                <w:numId w:val="7"/>
              </w:numPr>
              <w:tabs>
                <w:tab w:val="left" w:pos="0"/>
                <w:tab w:val="left" w:pos="340"/>
              </w:tabs>
              <w:suppressAutoHyphens/>
              <w:ind w:left="851" w:hanging="17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Dokumentacja projektowa. 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Założenia projektowe. 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Zmiany projektowe w trakcie realizacji. </w:t>
            </w:r>
          </w:p>
          <w:p w:rsidR="00F7426D" w:rsidRPr="003B1FF8" w:rsidRDefault="00F7426D" w:rsidP="00F7426D">
            <w:pPr>
              <w:widowControl w:val="0"/>
              <w:numPr>
                <w:ilvl w:val="5"/>
                <w:numId w:val="7"/>
              </w:numPr>
              <w:tabs>
                <w:tab w:val="left" w:pos="0"/>
                <w:tab w:val="left" w:pos="340"/>
              </w:tabs>
              <w:suppressAutoHyphens/>
              <w:ind w:left="851" w:hanging="17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Wykonawstwo. 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Postęp robót.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1276" w:hanging="142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Uwagi do wykonania poszczególnych głównych elementów robót. 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ind w:left="851" w:hanging="142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Odpowiednie pozycje głównych elementów robót wg Specyfikacji.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spacing w:line="276" w:lineRule="auto"/>
              <w:ind w:left="1276" w:hanging="142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Osiągnięta jakość robót w zgodności ze Specyfikacjami Technicznymi.</w:t>
            </w:r>
          </w:p>
          <w:p w:rsidR="00F7426D" w:rsidRPr="003B1FF8" w:rsidRDefault="00F7426D" w:rsidP="00F7426D">
            <w:pPr>
              <w:widowControl w:val="0"/>
              <w:numPr>
                <w:ilvl w:val="6"/>
                <w:numId w:val="7"/>
              </w:numPr>
              <w:tabs>
                <w:tab w:val="left" w:pos="0"/>
                <w:tab w:val="left" w:pos="340"/>
              </w:tabs>
              <w:suppressAutoHyphens/>
              <w:spacing w:line="276" w:lineRule="auto"/>
              <w:ind w:left="1276" w:hanging="142"/>
              <w:jc w:val="both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Przyczyny wystąpienia wad.</w:t>
            </w:r>
          </w:p>
          <w:p w:rsidR="00F7426D" w:rsidRDefault="00F7426D" w:rsidP="00CB53F9">
            <w:pPr>
              <w:widowControl w:val="0"/>
              <w:tabs>
                <w:tab w:val="left" w:pos="340"/>
              </w:tabs>
              <w:suppressAutoHyphens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bCs/>
                <w:color w:val="00000A"/>
                <w:szCs w:val="24"/>
                <w:lang w:eastAsia="ar-SA"/>
              </w:rPr>
              <w:t xml:space="preserve">6. </w:t>
            </w:r>
            <w:r w:rsidRPr="003B1FF8">
              <w:rPr>
                <w:color w:val="00000A"/>
                <w:szCs w:val="24"/>
                <w:lang w:eastAsia="ar-SA"/>
              </w:rPr>
              <w:t>Inspektor Nadzoru w granicach niniejszej umowy zyskuje umocowanie do wykonywania funkcji przedstawiciela Zamawiającego w ramach umów z Wykonawcą robót budowlanych.</w:t>
            </w:r>
          </w:p>
          <w:p w:rsidR="00F7426D" w:rsidRDefault="00F7426D" w:rsidP="00CB53F9">
            <w:pPr>
              <w:widowControl w:val="0"/>
              <w:tabs>
                <w:tab w:val="left" w:pos="340"/>
              </w:tabs>
              <w:suppressAutoHyphens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</w:p>
          <w:p w:rsidR="00F7426D" w:rsidRPr="00B93502" w:rsidRDefault="00F7426D" w:rsidP="00F7426D">
            <w:pPr>
              <w:widowControl w:val="0"/>
              <w:tabs>
                <w:tab w:val="left" w:pos="340"/>
              </w:tabs>
              <w:suppressAutoHyphens/>
              <w:ind w:left="284" w:hanging="284"/>
              <w:jc w:val="center"/>
              <w:rPr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OŚWIADCZENIA STRON</w:t>
            </w:r>
          </w:p>
          <w:p w:rsidR="00F7426D" w:rsidRPr="003B1FF8" w:rsidRDefault="00F7426D" w:rsidP="00F7426D">
            <w:pPr>
              <w:suppressAutoHyphens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§ 5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5"/>
              </w:numPr>
              <w:suppressAutoHyphens/>
              <w:spacing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Wykonawca oświadcza, że określił cenę ryczałtową za całość zamówienia z dochowaniem najwyższej staranności biorąc pod uwagę opis przedmiotu zamówienia i wszystkie dostępne materiały.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5"/>
              </w:numPr>
              <w:tabs>
                <w:tab w:val="left" w:pos="340"/>
              </w:tabs>
              <w:suppressAutoHyphens/>
              <w:spacing w:line="276" w:lineRule="auto"/>
              <w:ind w:left="340" w:hanging="34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Strony zgodnie oświadczają, że cena ryczałtowa, o której mowa w ust. 1 niniejszego paragrafu, obejmuje pełny zakres rzeczowy usługi.</w:t>
            </w:r>
          </w:p>
          <w:p w:rsidR="00F7426D" w:rsidRPr="003B1FF8" w:rsidRDefault="00F7426D" w:rsidP="00C8740C">
            <w:pPr>
              <w:widowControl w:val="0"/>
              <w:numPr>
                <w:ilvl w:val="0"/>
                <w:numId w:val="15"/>
              </w:numPr>
              <w:tabs>
                <w:tab w:val="left" w:pos="340"/>
              </w:tabs>
              <w:suppressAutoHyphens/>
              <w:ind w:left="340" w:hanging="34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Zamawiający  oświadcza, iż Powiat Gdański jest podatnikiem podatku VAT, o numerze NIP: </w:t>
            </w:r>
            <w:r w:rsidRPr="003B1FF8">
              <w:rPr>
                <w:b/>
                <w:color w:val="00000A"/>
                <w:szCs w:val="24"/>
                <w:lang w:eastAsia="ar-SA"/>
              </w:rPr>
              <w:t>589-10-31-191</w:t>
            </w:r>
          </w:p>
          <w:p w:rsidR="00F7426D" w:rsidRPr="003B1FF8" w:rsidRDefault="00F7426D" w:rsidP="00C8740C">
            <w:pPr>
              <w:widowControl w:val="0"/>
              <w:numPr>
                <w:ilvl w:val="0"/>
                <w:numId w:val="15"/>
              </w:numPr>
              <w:tabs>
                <w:tab w:val="left" w:pos="0"/>
                <w:tab w:val="left" w:pos="340"/>
              </w:tabs>
              <w:suppressAutoHyphens/>
              <w:ind w:left="340" w:hanging="34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Wykonawca oświadcza, iż jest podatnikiem podatku VAT, o numerze </w:t>
            </w:r>
          </w:p>
          <w:p w:rsidR="00F7426D" w:rsidRPr="003B1FF8" w:rsidRDefault="00F7426D" w:rsidP="00CB53F9">
            <w:pPr>
              <w:widowControl w:val="0"/>
              <w:suppressAutoHyphens/>
              <w:spacing w:line="276" w:lineRule="auto"/>
              <w:ind w:left="34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NIP: ……………….. 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5"/>
              </w:numPr>
              <w:suppressAutoHyphens/>
              <w:spacing w:after="160" w:line="276" w:lineRule="auto"/>
              <w:ind w:left="284" w:hanging="284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szCs w:val="24"/>
                <w:lang w:eastAsia="ar-SA"/>
              </w:rPr>
              <w:t xml:space="preserve">Osobą reprezentującą Zamawiającego w sprawach związanych z realizacją niniejszej umowy jest </w:t>
            </w:r>
            <w:r w:rsidRPr="003B1FF8">
              <w:rPr>
                <w:b/>
                <w:szCs w:val="24"/>
                <w:lang w:eastAsia="ar-SA"/>
              </w:rPr>
              <w:t xml:space="preserve">Pan Jerzy Kwidziński – Inspektor ds. inwestycji 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5"/>
              </w:numPr>
              <w:tabs>
                <w:tab w:val="left" w:pos="0"/>
                <w:tab w:val="left" w:pos="340"/>
              </w:tabs>
              <w:suppressAutoHyphens/>
              <w:spacing w:after="160" w:line="276" w:lineRule="auto"/>
              <w:ind w:left="284" w:hanging="284"/>
              <w:contextualSpacing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Wykonawca oświadcza, że jest/nie jest przyjmującym zlecenie lub świadczącym usługi w rozumieniu art.1pkt.1b ustawy z dnia 10 października 2002 r. o minimalnym wynagrodzeniu za pracę. 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5"/>
              </w:numPr>
              <w:tabs>
                <w:tab w:val="left" w:pos="0"/>
                <w:tab w:val="left" w:pos="340"/>
              </w:tabs>
              <w:suppressAutoHyphens/>
              <w:spacing w:after="160" w:line="276" w:lineRule="auto"/>
              <w:ind w:left="284" w:hanging="284"/>
              <w:jc w:val="both"/>
              <w:rPr>
                <w:color w:val="FF0000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Wykonawca zobowiązuje się niezwłocznie zawiadomić Zamawiającego o zmianie swojego statusu, o którym mowa w ust. 6. </w:t>
            </w:r>
            <w:r w:rsidRPr="003B1FF8">
              <w:rPr>
                <w:color w:val="FF0000"/>
                <w:szCs w:val="24"/>
                <w:lang w:eastAsia="ar-SA"/>
              </w:rPr>
              <w:t xml:space="preserve">W takim przypadku strony dokonają odpowiednich zmian w § </w:t>
            </w:r>
            <w:r>
              <w:rPr>
                <w:color w:val="FF0000"/>
                <w:szCs w:val="24"/>
                <w:lang w:eastAsia="ar-SA"/>
              </w:rPr>
              <w:t>8</w:t>
            </w:r>
            <w:r w:rsidRPr="003B1FF8">
              <w:rPr>
                <w:color w:val="FF0000"/>
                <w:szCs w:val="24"/>
                <w:lang w:eastAsia="ar-SA"/>
              </w:rPr>
              <w:t xml:space="preserve"> niniejszej umowy albo Zamawiający będzie uprawiony do odstąpienia od umowy. Prawo to Zmawiający może wykonać w terminie do 60 dni od powzięcia wiadomości o okolicznościach je uzasadniających. </w:t>
            </w:r>
          </w:p>
          <w:p w:rsidR="00F7426D" w:rsidRPr="00F7426D" w:rsidRDefault="00F7426D" w:rsidP="00CB53F9">
            <w:pPr>
              <w:widowControl w:val="0"/>
              <w:numPr>
                <w:ilvl w:val="0"/>
                <w:numId w:val="15"/>
              </w:numPr>
              <w:tabs>
                <w:tab w:val="left" w:pos="0"/>
                <w:tab w:val="left" w:pos="340"/>
              </w:tabs>
              <w:suppressAutoHyphens/>
              <w:spacing w:after="160"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lastRenderedPageBreak/>
              <w:t>Wykonawca zwróci Zamawiającemu koszty wynikające z niezawiadomienia o zmianie statusu, o którym mowa w ust. 6 niniejszego paragrafu.</w:t>
            </w:r>
          </w:p>
          <w:p w:rsidR="00F7426D" w:rsidRPr="003B1FF8" w:rsidRDefault="00F7426D" w:rsidP="00F7426D">
            <w:pPr>
              <w:suppressAutoHyphens/>
              <w:spacing w:line="276" w:lineRule="auto"/>
              <w:jc w:val="center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WYNAGRODZENIE</w:t>
            </w:r>
          </w:p>
          <w:p w:rsidR="00F7426D" w:rsidRPr="003B1FF8" w:rsidRDefault="00F7426D" w:rsidP="00F7426D">
            <w:pPr>
              <w:suppressAutoHyphens/>
              <w:spacing w:after="160" w:line="276" w:lineRule="auto"/>
              <w:jc w:val="center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§ 6</w:t>
            </w:r>
          </w:p>
          <w:p w:rsidR="00F7426D" w:rsidRDefault="00F7426D" w:rsidP="00F7426D">
            <w:pPr>
              <w:widowControl w:val="0"/>
              <w:numPr>
                <w:ilvl w:val="0"/>
                <w:numId w:val="12"/>
              </w:numPr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Za wykonanie przedmiotu umowy Wykonawcy przysługuje wynagrodzenie ryczałtowe brutto w wysokości ….. % poszczególnych zadań inwestycyjnych realizowanych przez Zamawiającego, ostateczne wynikające z oferty Wykonawcy, niezależne od czasu trwania usługi i ponoszonych przez Wykonawcę kosztów ich realizacji. Wielkość zaangażowania środków określa się na kwotę:</w:t>
            </w:r>
            <w:r>
              <w:rPr>
                <w:color w:val="00000A"/>
                <w:szCs w:val="24"/>
                <w:lang w:eastAsia="ar-SA"/>
              </w:rPr>
              <w:t xml:space="preserve"> </w:t>
            </w:r>
            <w:r w:rsidRPr="00B93502">
              <w:rPr>
                <w:color w:val="00000A"/>
                <w:szCs w:val="24"/>
                <w:lang w:eastAsia="ar-SA"/>
              </w:rPr>
              <w:t>………………..zł. brutto</w:t>
            </w:r>
          </w:p>
          <w:p w:rsidR="00F7426D" w:rsidRPr="00B93502" w:rsidRDefault="00F7426D" w:rsidP="00CB53F9">
            <w:pPr>
              <w:widowControl w:val="0"/>
              <w:suppressAutoHyphens/>
              <w:spacing w:line="276" w:lineRule="auto"/>
              <w:ind w:left="360"/>
              <w:jc w:val="both"/>
              <w:rPr>
                <w:color w:val="00000A"/>
                <w:szCs w:val="24"/>
                <w:lang w:eastAsia="ar-SA"/>
              </w:rPr>
            </w:pPr>
            <w:r w:rsidRPr="00B93502">
              <w:rPr>
                <w:color w:val="00000A"/>
                <w:szCs w:val="24"/>
                <w:lang w:eastAsia="ar-SA"/>
              </w:rPr>
              <w:t xml:space="preserve"> (słownie:…………………….…………….00/100)       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2"/>
              </w:numPr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Rozliczenie za wykonane zamówienie będzie następować proporcjonalnie do zakresu wykonanych i odebranych robót budowlanych zgodnie z harmonogramem rzeczowo – finansowym dla poszczególnych inwestycji.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2"/>
              </w:numPr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 przypadku terminowego i bezusterkowego wykonywania i oddawania poszczególnych zakresów robót wynagrodzenie będzie wypłacane w częściach w wysokości  proporcjonalnej do wynagrodzenia wykonawcy robót, w zależności od zakresu wykonanych i odebranych robót, w terminach określonych w umowie z Wykonawcami robót budowlanych.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2"/>
              </w:numPr>
              <w:suppressAutoHyphens/>
              <w:spacing w:after="160"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Określone w ust. 1 wynagrodzenie jest niezmienne przez cały okres obowiązywania niniejszej umowy, bez względu na faktyczny termin odbioru końcowego robót budowlanych wymienionych w § 1 ust 1, okres udzielonej przez Wykonawców robót gwarancji i rękojmi na wykonane roboty, oraz ilość przeprowadzonych przeglądów w okresie gwarancji i rękojmi na roboty</w:t>
            </w:r>
            <w:r w:rsidRPr="003B1FF8">
              <w:rPr>
                <w:szCs w:val="24"/>
                <w:lang w:eastAsia="ar-SA"/>
              </w:rPr>
              <w:t>, z zastrzeżeniem § 8</w:t>
            </w:r>
            <w:r w:rsidRPr="003B1FF8">
              <w:rPr>
                <w:szCs w:val="24"/>
                <w:vertAlign w:val="superscript"/>
                <w:lang w:eastAsia="ar-SA"/>
              </w:rPr>
              <w:t>2 *</w:t>
            </w:r>
            <w:r w:rsidRPr="003B1FF8">
              <w:rPr>
                <w:szCs w:val="24"/>
                <w:lang w:eastAsia="ar-SA"/>
              </w:rPr>
              <w:t>.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2"/>
              </w:numPr>
              <w:tabs>
                <w:tab w:val="left" w:pos="360"/>
              </w:tabs>
              <w:suppressAutoHyphens/>
              <w:spacing w:after="160" w:line="276" w:lineRule="auto"/>
              <w:ind w:left="284" w:hanging="284"/>
              <w:jc w:val="both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Za usługi, które nie zostaną wykonane, choć zostały ujęte w ofercie wynagrodzenie nie przysługuje.</w:t>
            </w:r>
          </w:p>
          <w:p w:rsidR="00F7426D" w:rsidRPr="00F7426D" w:rsidRDefault="00F7426D" w:rsidP="00F7426D">
            <w:pPr>
              <w:numPr>
                <w:ilvl w:val="0"/>
                <w:numId w:val="12"/>
              </w:numPr>
              <w:tabs>
                <w:tab w:val="left" w:pos="709"/>
              </w:tabs>
              <w:suppressAutoHyphens/>
              <w:spacing w:after="160"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 przypadku zmiany przepisów prawa podatkowego, strony dopuszczają zmiany umowy w zakresie stawki podatku VAT i wysokości wynagrodzenia brutto przy niezmienionej wysokości wynagrodzenia netto w formie aneksu do umowy.</w:t>
            </w:r>
          </w:p>
          <w:p w:rsidR="00F7426D" w:rsidRPr="003B1FF8" w:rsidRDefault="00F7426D" w:rsidP="00CB53F9">
            <w:pPr>
              <w:suppressAutoHyphens/>
              <w:spacing w:after="120" w:line="276" w:lineRule="auto"/>
              <w:jc w:val="center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ODBIORY ROBÓT</w:t>
            </w:r>
          </w:p>
          <w:p w:rsidR="00F7426D" w:rsidRPr="003B1FF8" w:rsidRDefault="00F7426D" w:rsidP="00CB53F9">
            <w:pPr>
              <w:suppressAutoHyphens/>
              <w:spacing w:before="240" w:after="160" w:line="276" w:lineRule="auto"/>
              <w:jc w:val="center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§ 7</w:t>
            </w:r>
          </w:p>
          <w:p w:rsidR="00F7426D" w:rsidRPr="003B1FF8" w:rsidRDefault="00F7426D" w:rsidP="00F7426D">
            <w:pPr>
              <w:numPr>
                <w:ilvl w:val="3"/>
                <w:numId w:val="20"/>
              </w:numPr>
              <w:tabs>
                <w:tab w:val="left" w:pos="0"/>
              </w:tabs>
              <w:suppressAutoHyphens/>
              <w:spacing w:after="160" w:line="276" w:lineRule="auto"/>
              <w:ind w:left="284" w:hanging="284"/>
              <w:contextualSpacing/>
              <w:jc w:val="both"/>
              <w:rPr>
                <w:color w:val="000000"/>
                <w:szCs w:val="24"/>
                <w:lang w:eastAsia="ar-SA"/>
              </w:rPr>
            </w:pPr>
            <w:r w:rsidRPr="003B1FF8">
              <w:rPr>
                <w:color w:val="000000"/>
                <w:szCs w:val="24"/>
                <w:lang w:eastAsia="ar-SA"/>
              </w:rPr>
              <w:t xml:space="preserve">Zamawiający po otrzymaniu protokołu odbioru częściowego od Wykonawcy robót budowlanych </w:t>
            </w:r>
            <w:r w:rsidRPr="003B1FF8">
              <w:rPr>
                <w:color w:val="FF0000"/>
                <w:szCs w:val="24"/>
                <w:lang w:eastAsia="ar-SA"/>
              </w:rPr>
              <w:t>dla poszczególnego zadania inwestycyjnego</w:t>
            </w:r>
            <w:r w:rsidRPr="003B1FF8">
              <w:rPr>
                <w:color w:val="000000"/>
                <w:szCs w:val="24"/>
                <w:lang w:eastAsia="ar-SA"/>
              </w:rPr>
              <w:t>, w terminie 7 dni sporządzi częściowy protokół odbioru usługi nadzoru inwestorskiego.</w:t>
            </w:r>
          </w:p>
          <w:p w:rsidR="00F7426D" w:rsidRPr="003B1FF8" w:rsidRDefault="00F7426D" w:rsidP="00F7426D">
            <w:pPr>
              <w:numPr>
                <w:ilvl w:val="3"/>
                <w:numId w:val="20"/>
              </w:numPr>
              <w:tabs>
                <w:tab w:val="left" w:pos="0"/>
              </w:tabs>
              <w:suppressAutoHyphens/>
              <w:spacing w:after="160" w:line="276" w:lineRule="auto"/>
              <w:ind w:left="284" w:hanging="284"/>
              <w:contextualSpacing/>
              <w:jc w:val="both"/>
              <w:rPr>
                <w:color w:val="000000"/>
                <w:szCs w:val="24"/>
                <w:lang w:eastAsia="ar-SA"/>
              </w:rPr>
            </w:pPr>
            <w:r w:rsidRPr="003B1FF8">
              <w:rPr>
                <w:color w:val="000000"/>
                <w:szCs w:val="24"/>
                <w:lang w:eastAsia="ar-SA"/>
              </w:rPr>
              <w:t xml:space="preserve">Końcowy protokół odbioru usługi nadzoru inwestorskiego </w:t>
            </w:r>
            <w:r w:rsidRPr="003B1FF8">
              <w:rPr>
                <w:color w:val="FF0000"/>
                <w:szCs w:val="24"/>
                <w:lang w:eastAsia="ar-SA"/>
              </w:rPr>
              <w:t>dla poszczególnego zadania inwestycyjnego</w:t>
            </w:r>
            <w:r w:rsidRPr="003B1FF8">
              <w:rPr>
                <w:color w:val="000000"/>
                <w:szCs w:val="24"/>
                <w:lang w:eastAsia="ar-SA"/>
              </w:rPr>
              <w:t xml:space="preserve"> zostanie sporządzony  w terminie 7 dni po: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567"/>
              <w:jc w:val="both"/>
              <w:rPr>
                <w:color w:val="000000"/>
                <w:szCs w:val="24"/>
                <w:lang w:eastAsia="ar-SA"/>
              </w:rPr>
            </w:pPr>
            <w:r w:rsidRPr="003B1FF8">
              <w:rPr>
                <w:color w:val="000000"/>
                <w:szCs w:val="24"/>
                <w:lang w:eastAsia="ar-SA"/>
              </w:rPr>
              <w:t xml:space="preserve">-  otrzymaniu protokołu odbioru końcowego robót  budowlanych, 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567"/>
              <w:jc w:val="both"/>
              <w:rPr>
                <w:color w:val="000000"/>
                <w:szCs w:val="24"/>
                <w:lang w:eastAsia="ar-SA"/>
              </w:rPr>
            </w:pPr>
            <w:r w:rsidRPr="003B1FF8">
              <w:rPr>
                <w:color w:val="000000"/>
                <w:szCs w:val="24"/>
                <w:lang w:eastAsia="ar-SA"/>
              </w:rPr>
              <w:t xml:space="preserve">- uzyskaniu wszystkich dokumentów wymaganych przepisami po uzyskaniu których  </w:t>
            </w:r>
            <w:r w:rsidRPr="003B1FF8">
              <w:rPr>
                <w:color w:val="000000"/>
                <w:szCs w:val="24"/>
                <w:lang w:eastAsia="ar-SA"/>
              </w:rPr>
              <w:tab/>
              <w:t>można przystąpić do użytkowania obiektu,</w:t>
            </w:r>
          </w:p>
          <w:p w:rsidR="00F7426D" w:rsidRPr="003B1FF8" w:rsidRDefault="00F7426D" w:rsidP="00CB53F9">
            <w:pPr>
              <w:suppressAutoHyphens/>
              <w:spacing w:line="276" w:lineRule="auto"/>
              <w:rPr>
                <w:b/>
                <w:bCs/>
                <w:color w:val="000000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        -  raportu końcowego o którym mowa w </w:t>
            </w:r>
            <w:r w:rsidRPr="003B1FF8">
              <w:rPr>
                <w:bCs/>
                <w:color w:val="000000"/>
                <w:szCs w:val="24"/>
                <w:lang w:eastAsia="ar-SA"/>
              </w:rPr>
              <w:t xml:space="preserve">§ 4 </w:t>
            </w:r>
            <w:r w:rsidRPr="003B1FF8">
              <w:rPr>
                <w:bCs/>
                <w:color w:val="FF0000"/>
                <w:szCs w:val="24"/>
                <w:lang w:eastAsia="ar-SA"/>
              </w:rPr>
              <w:t>ust. 5</w:t>
            </w:r>
            <w:r w:rsidRPr="003B1FF8">
              <w:rPr>
                <w:bCs/>
                <w:color w:val="000000"/>
                <w:szCs w:val="24"/>
                <w:lang w:eastAsia="ar-SA"/>
              </w:rPr>
              <w:t xml:space="preserve"> pkt.2);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567"/>
              <w:jc w:val="both"/>
              <w:rPr>
                <w:b/>
                <w:color w:val="000000"/>
                <w:szCs w:val="24"/>
                <w:lang w:eastAsia="ar-SA"/>
              </w:rPr>
            </w:pPr>
            <w:r w:rsidRPr="003B1FF8">
              <w:rPr>
                <w:color w:val="000000"/>
                <w:szCs w:val="24"/>
                <w:lang w:eastAsia="ar-SA"/>
              </w:rPr>
              <w:lastRenderedPageBreak/>
              <w:t>-  zakończeniu czynności rozliczenia wykonawcy robót zadania opisanego w §1 ust. 1.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color w:val="000000"/>
                <w:szCs w:val="24"/>
                <w:lang w:eastAsia="ar-SA"/>
              </w:rPr>
            </w:pPr>
            <w:r w:rsidRPr="003B1FF8">
              <w:rPr>
                <w:color w:val="000000"/>
                <w:szCs w:val="24"/>
                <w:lang w:eastAsia="ar-SA"/>
              </w:rPr>
              <w:t xml:space="preserve">3. Końcowy protokół odbioru usługi nadzoru inwestorskiego </w:t>
            </w:r>
            <w:r w:rsidRPr="003B1FF8">
              <w:rPr>
                <w:color w:val="FF0000"/>
                <w:szCs w:val="24"/>
                <w:lang w:eastAsia="ar-SA"/>
              </w:rPr>
              <w:t xml:space="preserve">ostatniego zadania inwestycyjnego nadzorowanego na podstawie niniejszej umowy będzie zarazem końcowym protokołem odbioru całej umowy. 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b/>
                <w:color w:val="FF0000"/>
                <w:szCs w:val="24"/>
                <w:lang w:eastAsia="ar-SA"/>
              </w:rPr>
            </w:pPr>
            <w:r w:rsidRPr="003B1FF8">
              <w:rPr>
                <w:color w:val="000000"/>
                <w:szCs w:val="24"/>
                <w:lang w:eastAsia="ar-SA"/>
              </w:rPr>
              <w:t xml:space="preserve">4. Zamawiający upoważnia do dokonywania  odbioru oraz podpisania protokołu odbioru usługi nadzoru inwestorskiego </w:t>
            </w:r>
            <w:r w:rsidRPr="003B1FF8">
              <w:rPr>
                <w:b/>
                <w:szCs w:val="24"/>
                <w:lang w:eastAsia="ar-SA"/>
              </w:rPr>
              <w:t>Pana Jerzego Kwidzińskiego – inspektora ds. inwestycji.</w:t>
            </w:r>
          </w:p>
          <w:p w:rsidR="00F7426D" w:rsidRPr="003B1FF8" w:rsidRDefault="00F7426D" w:rsidP="00CB53F9">
            <w:pPr>
              <w:spacing w:line="276" w:lineRule="auto"/>
              <w:rPr>
                <w:b/>
                <w:color w:val="00000A"/>
                <w:szCs w:val="24"/>
                <w:shd w:val="clear" w:color="auto" w:fill="FFFF00"/>
                <w:lang w:eastAsia="ar-SA"/>
              </w:rPr>
            </w:pPr>
          </w:p>
          <w:p w:rsidR="00F7426D" w:rsidRPr="003B1FF8" w:rsidRDefault="00F7426D" w:rsidP="00CB53F9">
            <w:pPr>
              <w:suppressAutoHyphens/>
              <w:spacing w:line="276" w:lineRule="auto"/>
              <w:jc w:val="center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WARUNKI PŁATNOŚCI</w:t>
            </w:r>
          </w:p>
          <w:p w:rsidR="00F7426D" w:rsidRPr="003B1FF8" w:rsidRDefault="00F7426D" w:rsidP="00CB53F9">
            <w:pPr>
              <w:suppressAutoHyphens/>
              <w:spacing w:before="240" w:after="160" w:line="276" w:lineRule="auto"/>
              <w:jc w:val="center"/>
              <w:rPr>
                <w:b/>
                <w:color w:val="00000A"/>
                <w:szCs w:val="24"/>
                <w:vertAlign w:val="superscript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§ 8</w:t>
            </w:r>
            <w:r w:rsidRPr="003B1FF8">
              <w:rPr>
                <w:b/>
                <w:color w:val="00000A"/>
                <w:szCs w:val="24"/>
                <w:vertAlign w:val="superscript"/>
                <w:lang w:eastAsia="ar-SA"/>
              </w:rPr>
              <w:t>1</w:t>
            </w:r>
          </w:p>
          <w:p w:rsidR="00F7426D" w:rsidRPr="003B1FF8" w:rsidRDefault="00F7426D" w:rsidP="00CB53F9">
            <w:pPr>
              <w:autoSpaceDE w:val="0"/>
              <w:autoSpaceDN w:val="0"/>
              <w:adjustRightInd w:val="0"/>
              <w:spacing w:after="160" w:line="276" w:lineRule="auto"/>
              <w:ind w:left="284" w:hanging="284"/>
              <w:contextualSpacing/>
              <w:jc w:val="both"/>
              <w:rPr>
                <w:b/>
                <w:szCs w:val="24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1. </w:t>
            </w:r>
            <w:r w:rsidRPr="003B1FF8">
              <w:rPr>
                <w:szCs w:val="24"/>
              </w:rPr>
              <w:t>Faktura winna być wstawiona na Zamawiającego jako „</w:t>
            </w:r>
            <w:r w:rsidRPr="003B1FF8">
              <w:rPr>
                <w:b/>
                <w:szCs w:val="24"/>
              </w:rPr>
              <w:t>Nabywcę” tj. Gminę Somonino, ul. Ceynowy 21, 83-314 Somonino, NIP: 589-10-31-191</w:t>
            </w:r>
            <w:r w:rsidRPr="003B1FF8">
              <w:rPr>
                <w:szCs w:val="24"/>
              </w:rPr>
              <w:t xml:space="preserve"> oraz </w:t>
            </w:r>
            <w:r w:rsidRPr="003B1FF8">
              <w:rPr>
                <w:b/>
                <w:szCs w:val="24"/>
              </w:rPr>
              <w:t>„Odbiorcę” – Urząd Gminy Somonino, ul. Ceynowy 21, 83-314 Somonino.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2. Należności wynikające z faktur płatne będą w terminie 30 dni od daty otrzymania przez Zamawiającego prawidłowo wystawionej faktury, z rachunku bankowego Zamawiającego przelewem na rachunek bankowy Wykonawcy</w:t>
            </w:r>
            <w:r w:rsidRPr="003B1FF8">
              <w:rPr>
                <w:b/>
                <w:color w:val="00000A"/>
                <w:szCs w:val="24"/>
                <w:lang w:eastAsia="ar-SA"/>
              </w:rPr>
              <w:t xml:space="preserve"> …………………………………..………..  nr ………………………………………………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3. Podstawą wystawienia faktury częściowej, będzie podpisany przez obydwie strony protokół odbioru częściowego usługi nadzoru inwestorskiego</w:t>
            </w:r>
            <w:r w:rsidRPr="003B1FF8">
              <w:rPr>
                <w:color w:val="000000"/>
                <w:szCs w:val="24"/>
                <w:lang w:eastAsia="ar-SA"/>
              </w:rPr>
              <w:t xml:space="preserve"> </w:t>
            </w:r>
            <w:r w:rsidRPr="003B1FF8">
              <w:rPr>
                <w:color w:val="FF0000"/>
                <w:szCs w:val="24"/>
                <w:lang w:eastAsia="ar-SA"/>
              </w:rPr>
              <w:t>dla poszczególnego zadania inwestycyjnego</w:t>
            </w:r>
            <w:r w:rsidRPr="003B1FF8">
              <w:rPr>
                <w:color w:val="00000A"/>
                <w:szCs w:val="24"/>
                <w:lang w:eastAsia="ar-SA"/>
              </w:rPr>
              <w:t>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4. Podstawą wystawienia faktury końcowej, będzie podpisany przez obydwie strony protokół odbioru końcowego usługi nadzoru inwestorskiego </w:t>
            </w:r>
            <w:r w:rsidRPr="003B1FF8">
              <w:rPr>
                <w:color w:val="FF0000"/>
                <w:szCs w:val="24"/>
                <w:lang w:eastAsia="ar-SA"/>
              </w:rPr>
              <w:t>dla poszczególnego zadania inwestycyjnego</w:t>
            </w:r>
            <w:r w:rsidRPr="003B1FF8">
              <w:rPr>
                <w:color w:val="00000A"/>
                <w:szCs w:val="24"/>
                <w:lang w:eastAsia="ar-SA"/>
              </w:rPr>
              <w:t>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5. Za dzień zapłaty uznaje się dzień, w którym następuje obciążenie rachunku bankowego Zamawiającego. 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6. Wykonawca nie może zbywać na rzecz osób trzecich wierzytelności względem </w:t>
            </w:r>
            <w:r w:rsidRPr="003B1FF8">
              <w:rPr>
                <w:szCs w:val="24"/>
                <w:lang w:eastAsia="ar-SA"/>
              </w:rPr>
              <w:t>Zamawiającego powstałych w wyniku realizacji niniejszej umowy.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360"/>
              <w:jc w:val="both"/>
              <w:rPr>
                <w:i/>
                <w:szCs w:val="24"/>
                <w:lang w:eastAsia="ar-SA"/>
              </w:rPr>
            </w:pPr>
            <w:r w:rsidRPr="003B1FF8">
              <w:rPr>
                <w:i/>
                <w:szCs w:val="24"/>
                <w:lang w:eastAsia="ar-SA"/>
              </w:rPr>
              <w:t>(powyższy zapis § 8 dotyczy podmiotów które nie są przyjmującym zlecenie lub świadczącym usługi w rozumieniu art. 1 pkt 1b  ustawy z dnia 10 października 2002 r. o minimalnym wynagrodzeniu za pracę (Dz. U.  z 2015r. poz.2008 z ze  zm.).</w:t>
            </w:r>
          </w:p>
          <w:p w:rsidR="00F7426D" w:rsidRPr="003B1FF8" w:rsidRDefault="00F7426D" w:rsidP="00CB53F9">
            <w:pPr>
              <w:suppressAutoHyphens/>
              <w:spacing w:line="276" w:lineRule="auto"/>
              <w:rPr>
                <w:b/>
                <w:color w:val="00000A"/>
                <w:szCs w:val="24"/>
                <w:lang w:eastAsia="ar-SA"/>
              </w:rPr>
            </w:pPr>
          </w:p>
          <w:p w:rsidR="00F7426D" w:rsidRPr="003B1FF8" w:rsidRDefault="00F7426D" w:rsidP="00CB53F9">
            <w:pPr>
              <w:suppressAutoHyphens/>
              <w:spacing w:line="276" w:lineRule="auto"/>
              <w:jc w:val="center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WARUNKI PŁATNOŚCI</w:t>
            </w:r>
          </w:p>
          <w:p w:rsidR="00F7426D" w:rsidRPr="003B1FF8" w:rsidRDefault="00F7426D" w:rsidP="00CB53F9">
            <w:pPr>
              <w:suppressAutoHyphens/>
              <w:spacing w:before="240" w:after="160" w:line="276" w:lineRule="auto"/>
              <w:jc w:val="center"/>
              <w:rPr>
                <w:b/>
                <w:color w:val="00000A"/>
                <w:szCs w:val="24"/>
                <w:vertAlign w:val="superscript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§ 8</w:t>
            </w:r>
            <w:r w:rsidRPr="003B1FF8">
              <w:rPr>
                <w:b/>
                <w:color w:val="00000A"/>
                <w:szCs w:val="24"/>
                <w:vertAlign w:val="superscript"/>
                <w:lang w:eastAsia="ar-SA"/>
              </w:rPr>
              <w:t>2</w:t>
            </w:r>
          </w:p>
          <w:p w:rsidR="00F7426D" w:rsidRPr="003B1FF8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Wynagrodzenie, o którym mowa w § 6 ust. 1 płatne będzie w ratach zgodnie z zasadami wskazanymi poniżej.</w:t>
            </w:r>
          </w:p>
          <w:p w:rsidR="00F7426D" w:rsidRPr="003B1FF8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Łączna planowana liczba godzin świadczenia usługi przez Wykonawcę w wykonaniu niniejszej umowy wyniesienie do …………..….. godzin, zgodnie z ofertą Wykonawcy.</w:t>
            </w:r>
          </w:p>
          <w:p w:rsidR="00F7426D" w:rsidRPr="003B1FF8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Wykonawca nie może kontynuować wykonywania umowy w przypadku przekroczenia planowanej łącznej liczby godzin świadczenia usługi określonej wyżej w ust. 2 bez zawiadomienia Zamawiającego i uzyskania jego zgody potwierdzonej podpisaniem aneksu do niniejszej umowy.</w:t>
            </w:r>
          </w:p>
          <w:p w:rsidR="00F7426D" w:rsidRPr="003B1FF8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lastRenderedPageBreak/>
              <w:t>Wykonawca zobowiązuje się niezwłocznie zawiadomić Zamawiającego o każdej okoliczności mogącej skutkować zwiększeniem planowanej liczby godzin świadczenia usługi, o której mowa w ust. 2.</w:t>
            </w:r>
          </w:p>
          <w:p w:rsidR="00F7426D" w:rsidRPr="003B1FF8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Wykonawca  na bieżąco prowadzi ewidencję liczby godzin świadczenia usługi w wykonaniu niniejszej umowy i zobowiązuje się na każde żądanie Zamawiającego do jej udostępnienia w formie papierowej.</w:t>
            </w:r>
          </w:p>
          <w:p w:rsidR="00F7426D" w:rsidRPr="003B1FF8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Na koniec każdego miesiąca kalendarzowego świadczenia usługi na podstawie niniejszej umowy, Wykonawca przedkłada przedstawicielowi Zamawiającego do zatwierdzenia kartę czasu świadczenia usługi za dany miesiąc, której wzór stanowi załącznik nr 3 do umowy</w:t>
            </w:r>
            <w:r w:rsidRPr="003B1FF8">
              <w:rPr>
                <w:szCs w:val="24"/>
                <w:lang w:eastAsia="ar-SA"/>
              </w:rPr>
              <w:t>.</w:t>
            </w:r>
            <w:r w:rsidRPr="003B1FF8">
              <w:rPr>
                <w:color w:val="FF0000"/>
                <w:szCs w:val="24"/>
                <w:lang w:eastAsia="ar-SA"/>
              </w:rPr>
              <w:t xml:space="preserve"> </w:t>
            </w:r>
          </w:p>
          <w:p w:rsidR="00F7426D" w:rsidRPr="003B1FF8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Niezwłocznie po zakończeniu każdego miesiąca trwania umowy Wykonawca przedkłada Zamawiającemu zatwierdzoną przez przedstawiciela Zamawiającego kartę czasu świadczenia usługi za dany miesiąc, której wzór stanowi załącznik nr 3 do umowy i fakturę w wysokości wynikającej z iloczynu liczby godzin  świadczenia usługi w tym okresie oraz minimalnej stawki godzinowej przewidzianej w ustawie z dnia 10 października 2002 r. o minimalnym wynagrodzeniu za pracę tj. 13,70 złotych netto, albo oświadczenie, że w danym miesiącu czas świadczenia usługi wyniósł 0 godzin. </w:t>
            </w:r>
          </w:p>
          <w:p w:rsidR="00F7426D" w:rsidRPr="003B1FF8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Po wykonaniu umowy i podpisaniu końcowego protokołu zdawczo – odbiorczego prac objętych nadzorem </w:t>
            </w:r>
            <w:r w:rsidRPr="003B1FF8">
              <w:rPr>
                <w:color w:val="FF0000"/>
                <w:szCs w:val="24"/>
                <w:lang w:eastAsia="ar-SA"/>
              </w:rPr>
              <w:t>dla poszczególnego zadania inwestycyjnego</w:t>
            </w:r>
            <w:r w:rsidRPr="003B1FF8">
              <w:rPr>
                <w:color w:val="00000A"/>
                <w:szCs w:val="24"/>
                <w:lang w:eastAsia="ar-SA"/>
              </w:rPr>
              <w:t xml:space="preserve">, Wykonawca przedkłada Zamawiającemu zatwierdzoną przez przedstawiciela Zamawiającego kartę czasu świadczenia usługi za ostatni miesiąc wykonywania umowy wraz z fakturą końcową na kwotę stanowiącą różnicę pomiędzy łącznym wynagrodzeniem brutto wskazanym w § 6 ust. 1 niniejszej umowy </w:t>
            </w:r>
            <w:r w:rsidRPr="003B1FF8">
              <w:rPr>
                <w:color w:val="FF0000"/>
                <w:szCs w:val="24"/>
                <w:lang w:eastAsia="ar-SA"/>
              </w:rPr>
              <w:t>dla poszczególnego zadania inwestycyjnego</w:t>
            </w:r>
            <w:r w:rsidRPr="003B1FF8">
              <w:rPr>
                <w:color w:val="00000A"/>
                <w:szCs w:val="24"/>
                <w:lang w:eastAsia="ar-SA"/>
              </w:rPr>
              <w:t>, a sumą dotychczas wystawionych faktur miesięcznych brutto, o których mowa w ust. 7 przyjętych przez Zamawiającego.</w:t>
            </w:r>
          </w:p>
          <w:p w:rsidR="00F7426D" w:rsidRPr="003B1FF8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 treści faktur Wykonawca zawiera informację o liczbie godzin świadczenia usługi w okresie, którego faktura dotyczy.</w:t>
            </w:r>
          </w:p>
          <w:p w:rsidR="00F7426D" w:rsidRPr="003B1FF8" w:rsidRDefault="00F7426D" w:rsidP="00F7426D">
            <w:pPr>
              <w:numPr>
                <w:ilvl w:val="0"/>
                <w:numId w:val="13"/>
              </w:numPr>
              <w:suppressAutoHyphens/>
              <w:spacing w:after="160" w:line="276" w:lineRule="auto"/>
              <w:ind w:left="426" w:hanging="426"/>
              <w:jc w:val="both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Faktura winna być wstawiona na Zamawiającego jako </w:t>
            </w:r>
            <w:r w:rsidRPr="003B1FF8">
              <w:rPr>
                <w:b/>
                <w:color w:val="00000A"/>
                <w:szCs w:val="24"/>
                <w:lang w:eastAsia="ar-SA"/>
              </w:rPr>
              <w:t>„Nabywcę” tj. Gminę Somonino, ul. Ceynowy 21, 83-314 Somonino, NIP: 589-10-31-191</w:t>
            </w:r>
            <w:r w:rsidRPr="003B1FF8">
              <w:rPr>
                <w:color w:val="00000A"/>
                <w:szCs w:val="24"/>
                <w:lang w:eastAsia="ar-SA"/>
              </w:rPr>
              <w:t xml:space="preserve"> oraz </w:t>
            </w:r>
            <w:r w:rsidRPr="003B1FF8">
              <w:rPr>
                <w:b/>
                <w:color w:val="00000A"/>
                <w:szCs w:val="24"/>
                <w:lang w:eastAsia="ar-SA"/>
              </w:rPr>
              <w:t>„Odbiorcę” – Urząd Gminy Somonino, ul. Ceynowy 21, 83-314 Somonino.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11. Należność wynikająca z faktury płatna będzie w terminie 30 dni od daty otrzymania przez Zamawiającego prawidłowo wystawionej faktury, z rachunku bankowego Zamawiającego, przelewem na rachunek bankowy Wykonawcy</w:t>
            </w:r>
            <w:r w:rsidRPr="003B1FF8">
              <w:rPr>
                <w:b/>
                <w:color w:val="00000A"/>
                <w:szCs w:val="24"/>
                <w:lang w:eastAsia="ar-SA"/>
              </w:rPr>
              <w:t xml:space="preserve"> ……………………………….………….. nr ……………………………..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12. Podstawą wystawienia faktury końcowej, będzie podpisany przez obydwie strony protokół odbioru usługi nadzoru inwestorskiego.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13. Za dzień zapłaty uznaje się dzień, w którym następuje obciążenie rachunku bankowego Zamawiającego. 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14. Wykonawca nie może zbywać na rzecz osób trzecich wierzytelności względem Zamawiającego powstałych w wyniku realizacji niniejszej umowy.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426" w:hanging="426"/>
              <w:jc w:val="both"/>
              <w:rPr>
                <w:i/>
                <w:szCs w:val="24"/>
                <w:lang w:eastAsia="ar-SA"/>
              </w:rPr>
            </w:pPr>
            <w:r w:rsidRPr="003B1FF8">
              <w:rPr>
                <w:i/>
                <w:szCs w:val="24"/>
                <w:lang w:eastAsia="ar-SA"/>
              </w:rPr>
              <w:t xml:space="preserve">(powyższy zapis § 8 dotyczy podmiotów które są przyjmującym zlecenie lub świadczącym usługi w rozumieniu art. 1pkt.1b  ustawy z dnia 10 października 2002 r. o minimalnym </w:t>
            </w:r>
            <w:r w:rsidRPr="003B1FF8">
              <w:rPr>
                <w:i/>
                <w:szCs w:val="24"/>
                <w:lang w:eastAsia="ar-SA"/>
              </w:rPr>
              <w:lastRenderedPageBreak/>
              <w:t>wynagrodzeniu za pracę (Dz. U.  z 2015r. poz.2008 ze zm. ).</w:t>
            </w:r>
          </w:p>
          <w:p w:rsidR="00F7426D" w:rsidRPr="003B1FF8" w:rsidRDefault="00F7426D" w:rsidP="00CB53F9">
            <w:pPr>
              <w:suppressAutoHyphens/>
              <w:spacing w:line="276" w:lineRule="auto"/>
              <w:jc w:val="both"/>
              <w:rPr>
                <w:rFonts w:ascii="Calibri" w:hAnsi="Calibri" w:cs="Calibri"/>
                <w:color w:val="00000A"/>
                <w:sz w:val="22"/>
                <w:szCs w:val="24"/>
                <w:shd w:val="clear" w:color="auto" w:fill="FFFF00"/>
                <w:lang w:eastAsia="ar-SA"/>
              </w:rPr>
            </w:pPr>
          </w:p>
          <w:p w:rsidR="00F7426D" w:rsidRPr="003B1FF8" w:rsidRDefault="00F7426D" w:rsidP="00CB53F9">
            <w:pPr>
              <w:keepNext/>
              <w:suppressAutoHyphens/>
              <w:spacing w:after="120" w:line="276" w:lineRule="auto"/>
              <w:jc w:val="center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RĘKOJMIA NA WYKONANE ROBOTY</w:t>
            </w:r>
          </w:p>
          <w:p w:rsidR="00F7426D" w:rsidRPr="003B1FF8" w:rsidRDefault="00F7426D" w:rsidP="00CB53F9">
            <w:pPr>
              <w:keepNext/>
              <w:suppressAutoHyphens/>
              <w:spacing w:before="240" w:after="160" w:line="276" w:lineRule="auto"/>
              <w:jc w:val="center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§ 9</w:t>
            </w:r>
          </w:p>
          <w:p w:rsidR="00F7426D" w:rsidRPr="003B1FF8" w:rsidRDefault="00F7426D" w:rsidP="00CB53F9">
            <w:pPr>
              <w:tabs>
                <w:tab w:val="left" w:pos="0"/>
              </w:tabs>
              <w:suppressAutoHyphens/>
              <w:spacing w:line="276" w:lineRule="auto"/>
              <w:ind w:left="340" w:hanging="34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1. Czas trwania rękojmi za wady wynosi ……. lata od daty odbioru przedmiotu umowy.</w:t>
            </w:r>
          </w:p>
          <w:p w:rsidR="00F7426D" w:rsidRPr="003B1FF8" w:rsidRDefault="00F7426D" w:rsidP="00CB53F9">
            <w:pPr>
              <w:tabs>
                <w:tab w:val="left" w:pos="0"/>
              </w:tabs>
              <w:suppressAutoHyphens/>
              <w:spacing w:line="276" w:lineRule="auto"/>
              <w:ind w:left="340" w:hanging="34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2. Uprawnienie z rękojmi może być podniesione po upływie tego terminu, jeżeli przed jego upływem, Zamawiający zawiadomił Wykonawcę o wadzie.</w:t>
            </w:r>
          </w:p>
          <w:p w:rsidR="00F7426D" w:rsidRPr="003B1FF8" w:rsidRDefault="00F7426D" w:rsidP="00CB53F9">
            <w:pPr>
              <w:tabs>
                <w:tab w:val="left" w:pos="0"/>
              </w:tabs>
              <w:suppressAutoHyphens/>
              <w:spacing w:line="276" w:lineRule="auto"/>
              <w:ind w:left="340" w:hanging="34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3. W całym okresie obowiązywania rękojmi wykonawca zobowiązuje się do pisemnego zawiadamiania Zamawiającego w terminie 7 dni o zmianie siedziby lub nazwy firmy, zmianie osób reprezentujących, ogłoszeniu upadłości Wykonawcy, wszczęciu postępowania układowego, w którym uczestniczy Wykonawca, ogłoszeniu likwidacji Wykonawcy, zawieszeniu działalności Wykonawcy.</w:t>
            </w:r>
          </w:p>
          <w:p w:rsidR="00F7426D" w:rsidRPr="003B1FF8" w:rsidRDefault="00F7426D" w:rsidP="00CB53F9">
            <w:pPr>
              <w:tabs>
                <w:tab w:val="left" w:pos="0"/>
              </w:tabs>
              <w:suppressAutoHyphens/>
              <w:spacing w:line="276" w:lineRule="auto"/>
              <w:ind w:left="340" w:hanging="340"/>
              <w:jc w:val="both"/>
              <w:rPr>
                <w:color w:val="00000A"/>
                <w:szCs w:val="24"/>
                <w:lang w:eastAsia="ar-SA"/>
              </w:rPr>
            </w:pPr>
          </w:p>
          <w:p w:rsidR="00F7426D" w:rsidRPr="003B1FF8" w:rsidRDefault="00F7426D" w:rsidP="00CB53F9">
            <w:pPr>
              <w:suppressAutoHyphens/>
              <w:spacing w:after="100" w:afterAutospacing="1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KARY UMOWNE</w:t>
            </w:r>
          </w:p>
          <w:p w:rsidR="00F7426D" w:rsidRPr="003B1FF8" w:rsidRDefault="00F7426D" w:rsidP="00CB53F9">
            <w:pPr>
              <w:suppressAutoHyphens/>
              <w:spacing w:before="240" w:after="100" w:afterAutospacing="1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§ 10</w:t>
            </w:r>
          </w:p>
          <w:p w:rsidR="00F7426D" w:rsidRPr="003B1FF8" w:rsidRDefault="00F7426D" w:rsidP="00CB53F9">
            <w:pPr>
              <w:tabs>
                <w:tab w:val="left" w:pos="709"/>
              </w:tabs>
              <w:suppressAutoHyphens/>
              <w:spacing w:line="276" w:lineRule="auto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1. Zamawiający ustala kary umowne w następujących wypadkach i w wysokościach:</w:t>
            </w:r>
          </w:p>
          <w:p w:rsidR="00F7426D" w:rsidRPr="003B1FF8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585" w:hanging="159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a. za niedostarczenie w terminie raportów dotyczących sporów zgodnie z §4 ust. 2 pkt 6) - 200 zł za każdy dzień zwłoki,</w:t>
            </w:r>
          </w:p>
          <w:p w:rsidR="00F7426D" w:rsidRPr="003B1FF8" w:rsidRDefault="00F7426D" w:rsidP="00CB53F9">
            <w:pPr>
              <w:tabs>
                <w:tab w:val="left" w:pos="709"/>
                <w:tab w:val="left" w:pos="2250"/>
              </w:tabs>
              <w:suppressAutoHyphens/>
              <w:spacing w:line="276" w:lineRule="auto"/>
              <w:ind w:left="600" w:hanging="159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b. za niedostarczenie w terminie raportu końcowego zgodnie z §4 ust. 2 pkt 7) - 500 zł </w:t>
            </w:r>
            <w:r w:rsidRPr="003B1FF8">
              <w:rPr>
                <w:color w:val="00000A"/>
                <w:szCs w:val="24"/>
                <w:lang w:eastAsia="ar-SA"/>
              </w:rPr>
              <w:br/>
              <w:t xml:space="preserve">za każdy dzień zwłoki, </w:t>
            </w:r>
          </w:p>
          <w:p w:rsidR="00F7426D" w:rsidRPr="003B1FF8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525" w:hanging="159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c. za zwłokę w odbiorze robót podlegających zakryciu zgłoszoną  przez Wykonawcę robót budowlanych – 200 zł za każdy dzień,</w:t>
            </w:r>
          </w:p>
          <w:p w:rsidR="00F7426D" w:rsidRPr="003B1FF8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525" w:hanging="159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d. za nieusprawiedliwioną nieobecność Inspektora Nadzoru na naradzie koordynacyjnej budowy – 500 zł,</w:t>
            </w:r>
          </w:p>
          <w:p w:rsidR="00F7426D" w:rsidRDefault="00F7426D" w:rsidP="00CB53F9">
            <w:pPr>
              <w:tabs>
                <w:tab w:val="left" w:pos="690"/>
              </w:tabs>
              <w:suppressAutoHyphens/>
              <w:spacing w:line="276" w:lineRule="auto"/>
              <w:ind w:left="525" w:hanging="159"/>
              <w:jc w:val="both"/>
              <w:rPr>
                <w:color w:val="FF0000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e. za nie dostarczenie do Zamawiającego dokumentacji niezbędnej do dokonania odbioru robót – 200  zł za każdy dzień zwłoki,</w:t>
            </w:r>
            <w:r w:rsidRPr="003B1FF8">
              <w:rPr>
                <w:color w:val="FF0000"/>
                <w:szCs w:val="24"/>
                <w:lang w:eastAsia="ar-SA"/>
              </w:rPr>
              <w:t xml:space="preserve"> </w:t>
            </w:r>
          </w:p>
          <w:p w:rsidR="00F7426D" w:rsidRDefault="00F7426D" w:rsidP="00CB53F9">
            <w:pPr>
              <w:tabs>
                <w:tab w:val="left" w:pos="690"/>
              </w:tabs>
              <w:suppressAutoHyphens/>
              <w:spacing w:line="276" w:lineRule="auto"/>
              <w:ind w:left="525" w:hanging="159"/>
              <w:jc w:val="both"/>
              <w:rPr>
                <w:color w:val="FF0000"/>
                <w:szCs w:val="24"/>
                <w:lang w:eastAsia="ar-SA"/>
              </w:rPr>
            </w:pPr>
            <w:r w:rsidRPr="00396480">
              <w:rPr>
                <w:color w:val="FF0000"/>
                <w:szCs w:val="24"/>
                <w:lang w:eastAsia="ar-SA"/>
              </w:rPr>
              <w:t>f. za brak osobistego wpisu w dzienniku budowy, w tym zdalne (telefoniczne) potwierdzanie okoliczności które winny skutkować osobistą obecnością Inspektora na placu budowy – po 1000 zł za każdy stwierdzony przypadek</w:t>
            </w:r>
            <w:r>
              <w:rPr>
                <w:color w:val="FF0000"/>
                <w:szCs w:val="24"/>
                <w:lang w:eastAsia="ar-SA"/>
              </w:rPr>
              <w:t>,</w:t>
            </w:r>
          </w:p>
          <w:p w:rsidR="00F7426D" w:rsidRDefault="00F7426D" w:rsidP="00CB53F9">
            <w:pPr>
              <w:tabs>
                <w:tab w:val="left" w:pos="690"/>
              </w:tabs>
              <w:suppressAutoHyphens/>
              <w:spacing w:line="276" w:lineRule="auto"/>
              <w:ind w:left="525" w:hanging="159"/>
              <w:jc w:val="both"/>
              <w:rPr>
                <w:color w:val="FF0000"/>
                <w:szCs w:val="24"/>
                <w:lang w:eastAsia="ar-SA"/>
              </w:rPr>
            </w:pPr>
            <w:r>
              <w:rPr>
                <w:color w:val="FF0000"/>
                <w:szCs w:val="24"/>
                <w:lang w:eastAsia="ar-SA"/>
              </w:rPr>
              <w:t>g</w:t>
            </w:r>
            <w:r w:rsidRPr="00396480">
              <w:rPr>
                <w:color w:val="FF0000"/>
                <w:szCs w:val="24"/>
                <w:lang w:eastAsia="ar-SA"/>
              </w:rPr>
              <w:t xml:space="preserve">. za </w:t>
            </w:r>
            <w:r>
              <w:rPr>
                <w:color w:val="FF0000"/>
                <w:szCs w:val="24"/>
                <w:lang w:eastAsia="ar-SA"/>
              </w:rPr>
              <w:t xml:space="preserve">naruszenie innych obowiązków, o których mowa w § 4 umowy </w:t>
            </w:r>
            <w:r w:rsidRPr="00396480">
              <w:rPr>
                <w:color w:val="FF0000"/>
                <w:szCs w:val="24"/>
                <w:lang w:eastAsia="ar-SA"/>
              </w:rPr>
              <w:t xml:space="preserve">– po </w:t>
            </w:r>
            <w:r>
              <w:rPr>
                <w:color w:val="FF0000"/>
                <w:szCs w:val="24"/>
                <w:lang w:eastAsia="ar-SA"/>
              </w:rPr>
              <w:t>500</w:t>
            </w:r>
            <w:r w:rsidRPr="00396480">
              <w:rPr>
                <w:color w:val="FF0000"/>
                <w:szCs w:val="24"/>
                <w:lang w:eastAsia="ar-SA"/>
              </w:rPr>
              <w:t xml:space="preserve"> zł za każdy stwierdzony przypadek</w:t>
            </w:r>
            <w:r>
              <w:rPr>
                <w:color w:val="FF0000"/>
                <w:szCs w:val="24"/>
                <w:lang w:eastAsia="ar-SA"/>
              </w:rPr>
              <w:t>,</w:t>
            </w:r>
          </w:p>
          <w:p w:rsidR="00F7426D" w:rsidRDefault="00F7426D" w:rsidP="00CB53F9">
            <w:pPr>
              <w:tabs>
                <w:tab w:val="left" w:pos="690"/>
              </w:tabs>
              <w:suppressAutoHyphens/>
              <w:spacing w:line="276" w:lineRule="auto"/>
              <w:ind w:left="525" w:hanging="159"/>
              <w:jc w:val="both"/>
              <w:rPr>
                <w:color w:val="FF0000"/>
                <w:szCs w:val="24"/>
                <w:lang w:eastAsia="ar-SA"/>
              </w:rPr>
            </w:pPr>
            <w:r>
              <w:rPr>
                <w:color w:val="FF0000"/>
                <w:szCs w:val="24"/>
                <w:lang w:eastAsia="ar-SA"/>
              </w:rPr>
              <w:t>h</w:t>
            </w:r>
            <w:r w:rsidRPr="00396480">
              <w:rPr>
                <w:color w:val="FF0000"/>
                <w:szCs w:val="24"/>
                <w:lang w:eastAsia="ar-SA"/>
              </w:rPr>
              <w:t xml:space="preserve">. za </w:t>
            </w:r>
            <w:r>
              <w:rPr>
                <w:color w:val="FF0000"/>
                <w:szCs w:val="24"/>
                <w:lang w:eastAsia="ar-SA"/>
              </w:rPr>
              <w:t>złożenie nieprawdziwego oświadczenia, o którym mowa w § 5 ust. 6 lub za brak niezwłocznego zawiadomienia o zmianie statusu Wykonawcy zgodnie z w § 5 ust. 7 – 5000 zł.</w:t>
            </w:r>
          </w:p>
          <w:p w:rsidR="00F7426D" w:rsidRPr="003B1FF8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2. Wykonawca wyraża zgodę na potrącenie kary umownej z należnego mu wynagrodzenia.</w:t>
            </w:r>
          </w:p>
          <w:p w:rsidR="00F7426D" w:rsidRPr="003B1FF8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3. W przypadku poniesienia przez Zamawiającego szkody przewyższającej wysokość należnych kar umownych, Zamawiający zastrzega sobie możliwość dochodzenia odszkodowania na zasadach ogólnych.</w:t>
            </w:r>
          </w:p>
          <w:p w:rsidR="00F7426D" w:rsidRPr="003B1FF8" w:rsidRDefault="00F7426D" w:rsidP="00CB53F9">
            <w:pPr>
              <w:tabs>
                <w:tab w:val="left" w:pos="709"/>
              </w:tabs>
              <w:suppressAutoHyphens/>
              <w:spacing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4. Za odstąpienie od umowy z przyczyn zależnych od Wykonawcy w wysokości 20% wynagrodzenia umownego brutto, określonego w § 6 ust. 1 umowy.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5. Za opóźnienie w zapłacie faktury Zamawiający zapłaci odsetki ustawowe za opóźnienie w </w:t>
            </w:r>
            <w:r w:rsidRPr="003B1FF8">
              <w:rPr>
                <w:color w:val="00000A"/>
                <w:szCs w:val="24"/>
                <w:lang w:eastAsia="ar-SA"/>
              </w:rPr>
              <w:lastRenderedPageBreak/>
              <w:t>transakcjach handlowych, określone na podstawie ustawy z dnia 08.03.2013 r. O terminach zapłaty w transakcjach handlowych.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6. Zamawiający zastrzega sobie prawo do naliczenia i dochodzenia kar umownych ze wszystkich lub niektórych tytułów.</w:t>
            </w:r>
          </w:p>
          <w:p w:rsidR="00F7426D" w:rsidRPr="003B1FF8" w:rsidRDefault="00F7426D" w:rsidP="00CB53F9">
            <w:pPr>
              <w:suppressAutoHyphens/>
              <w:spacing w:line="276" w:lineRule="auto"/>
              <w:ind w:left="284" w:hanging="284"/>
              <w:jc w:val="both"/>
              <w:rPr>
                <w:b/>
                <w:color w:val="00000A"/>
                <w:szCs w:val="24"/>
                <w:lang w:eastAsia="ar-SA"/>
              </w:rPr>
            </w:pPr>
          </w:p>
          <w:p w:rsidR="00F7426D" w:rsidRPr="003B1FF8" w:rsidRDefault="00F7426D" w:rsidP="00851577">
            <w:pPr>
              <w:suppressAutoHyphens/>
              <w:spacing w:after="120" w:line="276" w:lineRule="auto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ODSTĄPIENIE OD UMOWY</w:t>
            </w:r>
          </w:p>
          <w:p w:rsidR="00F7426D" w:rsidRPr="003B1FF8" w:rsidRDefault="00F7426D" w:rsidP="00851577">
            <w:pPr>
              <w:suppressAutoHyphens/>
              <w:spacing w:after="160" w:line="276" w:lineRule="auto"/>
              <w:ind w:left="426" w:hanging="426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§ 11</w:t>
            </w:r>
          </w:p>
          <w:p w:rsidR="00F7426D" w:rsidRPr="003B1FF8" w:rsidRDefault="00F7426D" w:rsidP="00F7426D">
            <w:pPr>
              <w:numPr>
                <w:ilvl w:val="0"/>
                <w:numId w:val="19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Zamawiającemu przysługuje prawo do odstąpienia od umowy gdy:</w:t>
            </w:r>
          </w:p>
          <w:p w:rsidR="00F7426D" w:rsidRPr="003B1FF8" w:rsidRDefault="00F7426D" w:rsidP="00F7426D">
            <w:pPr>
              <w:numPr>
                <w:ilvl w:val="1"/>
                <w:numId w:val="15"/>
              </w:numPr>
              <w:suppressAutoHyphens/>
              <w:spacing w:after="160" w:line="276" w:lineRule="auto"/>
              <w:ind w:left="851" w:right="30" w:hanging="425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 wystąpi istotna zmiana okoliczności powodująca, że wykonanie umowy nie leży w interesie publicznym, czego  nie można było przewidzieć w chwili zawarcia umowy,</w:t>
            </w:r>
          </w:p>
          <w:p w:rsidR="00F7426D" w:rsidRPr="003B1FF8" w:rsidRDefault="00F7426D" w:rsidP="00F7426D">
            <w:pPr>
              <w:numPr>
                <w:ilvl w:val="1"/>
                <w:numId w:val="15"/>
              </w:numPr>
              <w:suppressAutoHyphens/>
              <w:spacing w:after="160" w:line="276" w:lineRule="auto"/>
              <w:ind w:left="851" w:right="30" w:hanging="425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Wykonawca będący przyjmującym zlecenie lub świadczącym usługi w rozumieniu art. 1 pkt 1b  ustawy z dnia 10 października 2002 r. o minimalnym wynagrodzeniu za pracę nie jest w stanie wykonać usługi w ramach deklarowanej ilości godzin.</w:t>
            </w:r>
          </w:p>
          <w:p w:rsidR="00F7426D" w:rsidRPr="003B1FF8" w:rsidRDefault="00F7426D" w:rsidP="00F7426D">
            <w:pPr>
              <w:numPr>
                <w:ilvl w:val="1"/>
                <w:numId w:val="15"/>
              </w:numPr>
              <w:suppressAutoHyphens/>
              <w:spacing w:after="160" w:line="276" w:lineRule="auto"/>
              <w:ind w:left="851" w:right="30" w:hanging="425"/>
              <w:jc w:val="both"/>
              <w:rPr>
                <w:szCs w:val="24"/>
                <w:lang w:eastAsia="ar-SA"/>
              </w:rPr>
            </w:pPr>
            <w:r w:rsidRPr="003B1FF8">
              <w:rPr>
                <w:szCs w:val="24"/>
                <w:lang w:eastAsia="ar-SA"/>
              </w:rPr>
              <w:t>Wykonawca niebędący przyjmującym zlecenie lub świadczącym usługi w rozumieniu art. 1 pkt 1b  ustawy z dnia 10 października 2002 r. o minimalnym wynagrodzeniu za pracę w chwili zawarcia umowy stanie się przyjmującym zlecenie lub świadczącym usługi w trakcie jej wykonywania – o ile strony nie osiągną porozumienia w przedmiocie zmiany umowy w zakresie maksymalnego limitu godzin wykonywania umowy oraz zasad płatności,</w:t>
            </w:r>
          </w:p>
          <w:p w:rsidR="00F7426D" w:rsidRDefault="00F7426D" w:rsidP="00F7426D">
            <w:pPr>
              <w:numPr>
                <w:ilvl w:val="1"/>
                <w:numId w:val="15"/>
              </w:numPr>
              <w:suppressAutoHyphens/>
              <w:spacing w:after="160" w:line="276" w:lineRule="auto"/>
              <w:ind w:left="851" w:right="30" w:hanging="425"/>
              <w:jc w:val="both"/>
              <w:rPr>
                <w:color w:val="FF0000"/>
                <w:szCs w:val="24"/>
                <w:lang w:eastAsia="ar-SA"/>
              </w:rPr>
            </w:pPr>
            <w:r w:rsidRPr="003B1FF8">
              <w:rPr>
                <w:color w:val="FF0000"/>
                <w:szCs w:val="24"/>
                <w:lang w:eastAsia="ar-SA"/>
              </w:rPr>
              <w:t>Wykonawca nie podejmuje wykonywania obowiązków zgodnie z umową lub bez uzasadnienia przerywa ich wykonywanie</w:t>
            </w:r>
            <w:r>
              <w:rPr>
                <w:color w:val="FF0000"/>
                <w:szCs w:val="24"/>
                <w:lang w:eastAsia="ar-SA"/>
              </w:rPr>
              <w:t>,</w:t>
            </w:r>
          </w:p>
          <w:p w:rsidR="00F7426D" w:rsidRPr="003B1FF8" w:rsidRDefault="00F7426D" w:rsidP="00F7426D">
            <w:pPr>
              <w:numPr>
                <w:ilvl w:val="1"/>
                <w:numId w:val="15"/>
              </w:numPr>
              <w:suppressAutoHyphens/>
              <w:spacing w:after="160" w:line="276" w:lineRule="auto"/>
              <w:ind w:left="851" w:right="30" w:hanging="425"/>
              <w:jc w:val="both"/>
              <w:rPr>
                <w:color w:val="FF0000"/>
                <w:szCs w:val="24"/>
                <w:lang w:eastAsia="ar-SA"/>
              </w:rPr>
            </w:pPr>
            <w:r>
              <w:rPr>
                <w:color w:val="FF0000"/>
                <w:szCs w:val="24"/>
                <w:lang w:eastAsia="ar-SA"/>
              </w:rPr>
              <w:t xml:space="preserve">Wykonawca w inny sposób istotnie narusza umowę i nie usuwa wskazanych na piśmie naruszeń w zakreślonym terminie. </w:t>
            </w:r>
          </w:p>
          <w:p w:rsidR="00F7426D" w:rsidRPr="003B1FF8" w:rsidRDefault="00F7426D" w:rsidP="00F7426D">
            <w:pPr>
              <w:numPr>
                <w:ilvl w:val="0"/>
                <w:numId w:val="19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Wykonawcy przysługuje prawo odstąpienia od umowy, jeżeli Zamawiający odmawia bez  wskazania uzasadnionej przyczyny dokonania końcowego odbioru.</w:t>
            </w:r>
          </w:p>
          <w:p w:rsidR="00F7426D" w:rsidRPr="00851577" w:rsidRDefault="00F7426D" w:rsidP="00851577">
            <w:pPr>
              <w:numPr>
                <w:ilvl w:val="0"/>
                <w:numId w:val="19"/>
              </w:numPr>
              <w:suppressAutoHyphens/>
              <w:spacing w:after="160" w:line="276" w:lineRule="auto"/>
              <w:ind w:left="426" w:hanging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Odstąpienie od umowy, o którym mowa w ust. 1 i 2 niniejszego paragrafu, powinno nastąpić w formie pisemnej, pod rygorem nieważności takiego oświadczenia i powinno zawierać uzasadnienie oraz powinno nastąpić w terminie 60 dni od powzięcia wiadomości o powyższych okolicznościach.</w:t>
            </w:r>
          </w:p>
          <w:p w:rsidR="00F7426D" w:rsidRPr="003B1FF8" w:rsidRDefault="00F7426D" w:rsidP="00CB53F9">
            <w:pPr>
              <w:tabs>
                <w:tab w:val="left" w:pos="284"/>
              </w:tabs>
              <w:suppressAutoHyphens/>
              <w:spacing w:line="276" w:lineRule="auto"/>
              <w:ind w:left="220" w:hanging="220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ZMIANY UMOWY</w:t>
            </w:r>
          </w:p>
          <w:p w:rsidR="00F7426D" w:rsidRPr="003B1FF8" w:rsidRDefault="00F7426D" w:rsidP="00CB53F9">
            <w:pPr>
              <w:suppressAutoHyphens/>
              <w:spacing w:before="240" w:after="160" w:line="276" w:lineRule="auto"/>
              <w:jc w:val="center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§ 12</w:t>
            </w:r>
          </w:p>
          <w:p w:rsidR="00F7426D" w:rsidRPr="003B1FF8" w:rsidRDefault="00F7426D" w:rsidP="00F7426D">
            <w:pPr>
              <w:numPr>
                <w:ilvl w:val="6"/>
                <w:numId w:val="16"/>
              </w:numPr>
              <w:tabs>
                <w:tab w:val="left" w:pos="0"/>
                <w:tab w:val="left" w:pos="4680"/>
              </w:tabs>
              <w:suppressAutoHyphens/>
              <w:spacing w:after="160" w:line="276" w:lineRule="auto"/>
              <w:ind w:left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Stosownie do treści art. 144 ust.1 pkt 1 Ustawy </w:t>
            </w:r>
            <w:proofErr w:type="spellStart"/>
            <w:r w:rsidRPr="003B1FF8">
              <w:rPr>
                <w:color w:val="00000A"/>
                <w:szCs w:val="24"/>
                <w:lang w:eastAsia="ar-SA"/>
              </w:rPr>
              <w:t>Pzp</w:t>
            </w:r>
            <w:proofErr w:type="spellEnd"/>
            <w:r w:rsidRPr="003B1FF8">
              <w:rPr>
                <w:color w:val="00000A"/>
                <w:szCs w:val="24"/>
                <w:lang w:eastAsia="ar-SA"/>
              </w:rPr>
              <w:t>, Zamawiający przewiduje możliwość dokonania istotnych zmian umowy w zakresie, o charakterze oraz warunkach ich wprowadzenia opisanych niżej:</w:t>
            </w:r>
          </w:p>
          <w:p w:rsidR="00F7426D" w:rsidRPr="003B1FF8" w:rsidRDefault="00F7426D" w:rsidP="00F7426D">
            <w:pPr>
              <w:numPr>
                <w:ilvl w:val="1"/>
                <w:numId w:val="27"/>
              </w:numPr>
              <w:tabs>
                <w:tab w:val="left" w:pos="284"/>
                <w:tab w:val="left" w:pos="709"/>
                <w:tab w:val="left" w:pos="851"/>
              </w:tabs>
              <w:suppressAutoHyphens/>
              <w:spacing w:after="160" w:line="276" w:lineRule="auto"/>
              <w:ind w:left="709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 xml:space="preserve">wystąpienia zmian powszechnie obowiązujących przepisów prawa podatkowego w zakresie stawki podatku VAT, mające wpływ na wysokość ceny brutto za świadczoną robotę. W przypadku ustawowej zmiany stawki podatku VAT, należne Wykonawcy z </w:t>
            </w:r>
            <w:r w:rsidRPr="003B1FF8">
              <w:rPr>
                <w:color w:val="00000A"/>
                <w:szCs w:val="24"/>
                <w:lang w:eastAsia="ar-SA"/>
              </w:rPr>
              <w:lastRenderedPageBreak/>
              <w:t>tytułu wykonania przedmiotu umowy wynagrodzenie zostanie ustalone z uwzględnieniem stawki podatku wynikającej z obowiązujących przepisów, przy niezmienionym wynagrodzeniu netto;</w:t>
            </w:r>
          </w:p>
          <w:p w:rsidR="00F7426D" w:rsidRPr="003B1FF8" w:rsidRDefault="00F7426D" w:rsidP="00F7426D">
            <w:pPr>
              <w:widowControl w:val="0"/>
              <w:numPr>
                <w:ilvl w:val="1"/>
                <w:numId w:val="27"/>
              </w:numPr>
              <w:tabs>
                <w:tab w:val="left" w:pos="340"/>
                <w:tab w:val="left" w:pos="709"/>
              </w:tabs>
              <w:suppressAutoHyphens/>
              <w:spacing w:after="160" w:line="276" w:lineRule="auto"/>
              <w:ind w:left="709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wystąpienia konieczności zmiany osób, wyznaczonych przez strony do realizacji przedmiotu umowy na inne uprawnione osoby, dopuszczalnej prawem zmiany stron umowy lub oznaczenia stron umowy.</w:t>
            </w:r>
          </w:p>
          <w:p w:rsidR="00F7426D" w:rsidRPr="003B1FF8" w:rsidRDefault="00F7426D" w:rsidP="00F7426D">
            <w:pPr>
              <w:widowControl w:val="0"/>
              <w:numPr>
                <w:ilvl w:val="1"/>
                <w:numId w:val="27"/>
              </w:numPr>
              <w:tabs>
                <w:tab w:val="left" w:pos="340"/>
                <w:tab w:val="left" w:pos="709"/>
              </w:tabs>
              <w:suppressAutoHyphens/>
              <w:spacing w:after="160" w:line="276" w:lineRule="auto"/>
              <w:ind w:left="709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wynagrodzenie umowne może ulec obniżeniu w przypadku ograniczenia przez zamawiającego zakresu przedmiotu umowy z przyczyn, których nie można było przewidzieć w chwili zawarcia umowy.</w:t>
            </w:r>
          </w:p>
          <w:p w:rsidR="00F7426D" w:rsidRPr="003B1FF8" w:rsidRDefault="00F7426D" w:rsidP="00F7426D">
            <w:pPr>
              <w:widowControl w:val="0"/>
              <w:numPr>
                <w:ilvl w:val="1"/>
                <w:numId w:val="27"/>
              </w:numPr>
              <w:tabs>
                <w:tab w:val="left" w:pos="340"/>
                <w:tab w:val="left" w:pos="709"/>
              </w:tabs>
              <w:suppressAutoHyphens/>
              <w:spacing w:after="160" w:line="259" w:lineRule="auto"/>
              <w:ind w:left="709"/>
              <w:jc w:val="both"/>
              <w:rPr>
                <w:color w:val="00000A"/>
                <w:szCs w:val="24"/>
                <w:highlight w:val="yellow"/>
                <w:lang w:eastAsia="ar-SA"/>
              </w:rPr>
            </w:pPr>
            <w:r w:rsidRPr="003B1FF8">
              <w:rPr>
                <w:color w:val="00000A"/>
                <w:szCs w:val="24"/>
                <w:highlight w:val="yellow"/>
                <w:lang w:eastAsia="ar-SA"/>
              </w:rPr>
              <w:t>W zakresie przedłużenia terminu realizacji umowy oraz wysokości wynagrodzenia dopuszcza się zmianę umowy, w przypadku wystąpienia robót dodatkowych do zamówienia podstawowego w trakcie jego trwania. Kwota zwiększenia wynagrodzenia nie może przekraczać 3% wartości robót dodatkowych, określonych na podstawie umowy na roboty dodatkowe z wykonawcą robót. W takiej sytuacji Wykonawca zobowiązany jest do podpisania Aneksu zmieniającego umowę na wezwanie Zamawiającego</w:t>
            </w:r>
            <w:r w:rsidRPr="003B1FF8">
              <w:rPr>
                <w:b/>
                <w:color w:val="FF0000"/>
                <w:szCs w:val="24"/>
                <w:lang w:eastAsia="ar-SA"/>
              </w:rPr>
              <w:t>,</w:t>
            </w:r>
          </w:p>
          <w:p w:rsidR="00F7426D" w:rsidRPr="003B1FF8" w:rsidRDefault="00F7426D" w:rsidP="00F7426D">
            <w:pPr>
              <w:widowControl w:val="0"/>
              <w:numPr>
                <w:ilvl w:val="1"/>
                <w:numId w:val="27"/>
              </w:numPr>
              <w:tabs>
                <w:tab w:val="left" w:pos="340"/>
                <w:tab w:val="left" w:pos="709"/>
              </w:tabs>
              <w:suppressAutoHyphens/>
              <w:spacing w:after="160" w:line="259" w:lineRule="auto"/>
              <w:ind w:left="709"/>
              <w:jc w:val="both"/>
              <w:rPr>
                <w:color w:val="FF0000"/>
                <w:szCs w:val="24"/>
                <w:lang w:eastAsia="ar-SA"/>
              </w:rPr>
            </w:pPr>
            <w:r w:rsidRPr="003B1FF8">
              <w:rPr>
                <w:color w:val="FF0000"/>
                <w:szCs w:val="24"/>
                <w:lang w:eastAsia="ar-SA"/>
              </w:rPr>
              <w:t xml:space="preserve">w przypadku zmiany wysokości minimalnego wynagrodzenia za pracę albo wysokości minimalnej stawki godzinowej, ustalonych na podstawie przepisów ustawy z dnia 10 października 2002 r. o minimalnym wynagrodzeniu za pracę lub zmiany zasad podlegania ubezpieczeniom społecznym lub ubezpieczeniu zdrowotnemu lub wysokości stawki składki na ubezpieczenia społeczne lub zdrowotne - wynagrodzenie umowne może ulec zmianie tylko w przypadku gdy przedstawiona przez Wykonawcę uzasadniona kalkulacja kosztów wykaże </w:t>
            </w:r>
            <w:r w:rsidRPr="003B1FF8">
              <w:rPr>
                <w:color w:val="FF0000"/>
                <w:szCs w:val="24"/>
                <w:shd w:val="clear" w:color="auto" w:fill="FFFFFF"/>
              </w:rPr>
              <w:t>wpływ zmiany na koszty wykonania zamówienia </w:t>
            </w:r>
            <w:bookmarkStart w:id="1" w:name="highlightHit_1363"/>
            <w:bookmarkEnd w:id="1"/>
            <w:r w:rsidRPr="003B1FF8">
              <w:rPr>
                <w:color w:val="FF0000"/>
                <w:szCs w:val="24"/>
                <w:shd w:val="clear" w:color="auto" w:fill="FFFFFF"/>
              </w:rPr>
              <w:t xml:space="preserve"> przez Wykonawcę, o wartość nie wyższą niż wynikająca z kalkulacji i tylko w przypadku, gdy zmiana nie będzie zdyskontowana zasada procentowego określania wartości zamówienia liczonym od wartości robót. </w:t>
            </w:r>
          </w:p>
          <w:p w:rsidR="00F7426D" w:rsidRPr="003B1FF8" w:rsidRDefault="00F7426D" w:rsidP="00F7426D">
            <w:pPr>
              <w:numPr>
                <w:ilvl w:val="6"/>
                <w:numId w:val="16"/>
              </w:numPr>
              <w:tabs>
                <w:tab w:val="left" w:pos="0"/>
                <w:tab w:val="left" w:pos="4680"/>
              </w:tabs>
              <w:suppressAutoHyphens/>
              <w:spacing w:after="160" w:line="276" w:lineRule="auto"/>
              <w:ind w:left="426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Zmiana Inspektora Nadzoru jest dopuszczalna, pod warunkiem, że nowy inspektor nadzoru zgłoszony przez Wykonawcę będzie spełniał warunki wskazane w SIWZ, a ilość robót budowlano-montażowych  nadzorowanych przez nowego inspektora nadzoru o wartości min. ………… zł każda, będzie nie mniejsza niż wskazana w ofercie Wykonawcy.</w:t>
            </w:r>
          </w:p>
          <w:p w:rsidR="00F7426D" w:rsidRPr="003B1FF8" w:rsidRDefault="00F7426D" w:rsidP="00CB53F9">
            <w:pPr>
              <w:keepNext/>
              <w:keepLines/>
              <w:spacing w:before="240" w:after="160" w:line="276" w:lineRule="auto"/>
              <w:jc w:val="center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PRAWA AUTORSKIE</w:t>
            </w:r>
            <w:r w:rsidRPr="003B1FF8">
              <w:rPr>
                <w:b/>
                <w:color w:val="00000A"/>
                <w:szCs w:val="24"/>
                <w:lang w:eastAsia="ar-SA"/>
              </w:rPr>
              <w:br/>
              <w:t>§ 13</w:t>
            </w:r>
          </w:p>
          <w:p w:rsidR="00F7426D" w:rsidRPr="003B1FF8" w:rsidRDefault="00F7426D" w:rsidP="00CB53F9">
            <w:pPr>
              <w:shd w:val="clear" w:color="auto" w:fill="FFFFFF"/>
              <w:tabs>
                <w:tab w:val="left" w:pos="283"/>
              </w:tabs>
              <w:suppressAutoHyphens/>
              <w:spacing w:line="276" w:lineRule="auto"/>
              <w:ind w:left="284" w:hanging="284"/>
              <w:jc w:val="both"/>
              <w:rPr>
                <w:color w:val="000000"/>
                <w:spacing w:val="2"/>
                <w:szCs w:val="24"/>
                <w:lang w:eastAsia="ar-SA"/>
              </w:rPr>
            </w:pPr>
            <w:r w:rsidRPr="003B1FF8">
              <w:rPr>
                <w:color w:val="000000"/>
                <w:szCs w:val="24"/>
                <w:lang w:eastAsia="ar-SA"/>
              </w:rPr>
              <w:t xml:space="preserve">1. Strony uzgadniają, </w:t>
            </w:r>
            <w:r w:rsidRPr="003B1FF8">
              <w:rPr>
                <w:color w:val="FF0000"/>
                <w:szCs w:val="24"/>
                <w:lang w:eastAsia="ar-SA"/>
              </w:rPr>
              <w:t xml:space="preserve">że w ramach wynagrodzenie określonego w § 6 ust. 1 </w:t>
            </w:r>
            <w:r w:rsidRPr="003B1FF8">
              <w:rPr>
                <w:color w:val="000000"/>
                <w:szCs w:val="24"/>
                <w:lang w:eastAsia="ar-SA"/>
              </w:rPr>
              <w:t>autorskie prawa majątkowe sukcesywnie przekazywanej wszelkiej dokumentacji (dotyczy  np.  raportów, dokumentacji fotograficznej) przechodzą w całości na Zamawiającego w dniu ich przekazania, w ramach wynagrodzenia określonego w niniejszej umowie.</w:t>
            </w:r>
          </w:p>
          <w:p w:rsidR="00F7426D" w:rsidRPr="003B1FF8" w:rsidRDefault="00F7426D" w:rsidP="00CB53F9">
            <w:pPr>
              <w:shd w:val="clear" w:color="auto" w:fill="FFFFFF"/>
              <w:tabs>
                <w:tab w:val="left" w:pos="283"/>
              </w:tabs>
              <w:suppressAutoHyphens/>
              <w:spacing w:line="276" w:lineRule="auto"/>
              <w:ind w:left="284" w:hanging="284"/>
              <w:jc w:val="both"/>
              <w:rPr>
                <w:color w:val="000000"/>
                <w:spacing w:val="4"/>
                <w:szCs w:val="24"/>
                <w:lang w:eastAsia="ar-SA"/>
              </w:rPr>
            </w:pPr>
            <w:r w:rsidRPr="003B1FF8">
              <w:rPr>
                <w:color w:val="000000"/>
                <w:spacing w:val="2"/>
                <w:szCs w:val="24"/>
                <w:lang w:eastAsia="ar-SA"/>
              </w:rPr>
              <w:t>2. Przeniesienie autorskich praw majątkowych obejmuje wszelkie pola eksploatacji</w:t>
            </w:r>
            <w:r w:rsidRPr="003B1FF8">
              <w:rPr>
                <w:color w:val="FF0000"/>
                <w:spacing w:val="2"/>
                <w:szCs w:val="24"/>
                <w:lang w:eastAsia="ar-SA"/>
              </w:rPr>
              <w:t xml:space="preserve">, a w szczególności ich publiczne wystawianie, kopiowanie, wprowadzanie do pamięci komputera, publikowanie w formie papierowej i elektronicznej, wykorzystywanie w materiałach promocyjnych Zamawiającego. </w:t>
            </w:r>
          </w:p>
          <w:p w:rsidR="00F7426D" w:rsidRPr="003B1FF8" w:rsidRDefault="00F7426D" w:rsidP="00CB53F9">
            <w:pPr>
              <w:shd w:val="clear" w:color="auto" w:fill="FFFFFF"/>
              <w:tabs>
                <w:tab w:val="left" w:pos="283"/>
              </w:tabs>
              <w:suppressAutoHyphens/>
              <w:spacing w:line="276" w:lineRule="auto"/>
              <w:ind w:left="284" w:hanging="284"/>
              <w:jc w:val="both"/>
              <w:rPr>
                <w:color w:val="000000"/>
                <w:szCs w:val="24"/>
                <w:lang w:eastAsia="ar-SA"/>
              </w:rPr>
            </w:pPr>
            <w:r w:rsidRPr="003B1FF8">
              <w:rPr>
                <w:color w:val="000000"/>
                <w:spacing w:val="4"/>
                <w:szCs w:val="24"/>
                <w:lang w:eastAsia="ar-SA"/>
              </w:rPr>
              <w:t xml:space="preserve">3. Przeniesienie praw autorskich, o których mowa w niniejszym paragrafie obejmuje także </w:t>
            </w:r>
            <w:r w:rsidRPr="003B1FF8">
              <w:rPr>
                <w:color w:val="000000"/>
                <w:spacing w:val="4"/>
                <w:szCs w:val="24"/>
                <w:lang w:eastAsia="ar-SA"/>
              </w:rPr>
              <w:lastRenderedPageBreak/>
              <w:t xml:space="preserve">prawo do </w:t>
            </w:r>
            <w:r w:rsidRPr="003B1FF8">
              <w:rPr>
                <w:color w:val="000000"/>
                <w:szCs w:val="24"/>
                <w:lang w:eastAsia="ar-SA"/>
              </w:rPr>
              <w:t xml:space="preserve">wszelkich zmian, adaptacji i przeróbek, zarówno samodzielnie przez Zamawiającego, jak i z pomocą lub za </w:t>
            </w:r>
            <w:r w:rsidRPr="003B1FF8">
              <w:rPr>
                <w:color w:val="000000"/>
                <w:spacing w:val="2"/>
                <w:szCs w:val="24"/>
                <w:lang w:eastAsia="ar-SA"/>
              </w:rPr>
              <w:t xml:space="preserve">pośrednictwem osób trzecich, bez prawa </w:t>
            </w:r>
            <w:r w:rsidRPr="003B1FF8">
              <w:rPr>
                <w:color w:val="00000A"/>
                <w:szCs w:val="24"/>
                <w:lang w:eastAsia="ar-SA"/>
              </w:rPr>
              <w:t>Wykonawcy</w:t>
            </w:r>
            <w:r w:rsidRPr="003B1FF8">
              <w:rPr>
                <w:color w:val="000000"/>
                <w:spacing w:val="2"/>
                <w:szCs w:val="24"/>
                <w:lang w:eastAsia="ar-SA"/>
              </w:rPr>
              <w:t xml:space="preserve"> do dodatkowego wynagrodzenia z tego tytułu, </w:t>
            </w:r>
            <w:r w:rsidRPr="003B1FF8">
              <w:rPr>
                <w:color w:val="000000"/>
                <w:szCs w:val="24"/>
                <w:lang w:eastAsia="ar-SA"/>
              </w:rPr>
              <w:t>a także zgodę wykonywanie praw zależnych.</w:t>
            </w:r>
          </w:p>
          <w:p w:rsidR="00F7426D" w:rsidRPr="003B1FF8" w:rsidRDefault="00F7426D" w:rsidP="00CB53F9">
            <w:pPr>
              <w:shd w:val="clear" w:color="auto" w:fill="FFFFFF"/>
              <w:tabs>
                <w:tab w:val="left" w:pos="283"/>
              </w:tabs>
              <w:suppressAutoHyphens/>
              <w:spacing w:line="276" w:lineRule="auto"/>
              <w:ind w:left="284" w:hanging="284"/>
              <w:jc w:val="both"/>
              <w:rPr>
                <w:color w:val="000000"/>
                <w:szCs w:val="24"/>
                <w:lang w:eastAsia="ar-SA"/>
              </w:rPr>
            </w:pPr>
            <w:r w:rsidRPr="003B1FF8">
              <w:rPr>
                <w:color w:val="000000"/>
                <w:szCs w:val="24"/>
                <w:lang w:eastAsia="ar-SA"/>
              </w:rPr>
              <w:t>4. Na podstawie niniejszej umowy Zamawiający nabywa własność przekazanych egzemplarzy wszelkich wytworzonych w ramach niniejszej umowy utworów w rozumieniu przepisu art. 1 ustawy z dnia 4 lutego 1994 r. o prawie autorskim i prawach pokrewnych.</w:t>
            </w:r>
          </w:p>
          <w:p w:rsidR="00F7426D" w:rsidRPr="003B1FF8" w:rsidRDefault="00F7426D" w:rsidP="00CB53F9">
            <w:pPr>
              <w:shd w:val="clear" w:color="auto" w:fill="FFFFFF"/>
              <w:tabs>
                <w:tab w:val="left" w:pos="283"/>
              </w:tabs>
              <w:suppressAutoHyphens/>
              <w:spacing w:line="276" w:lineRule="auto"/>
              <w:ind w:left="284" w:hanging="284"/>
              <w:jc w:val="both"/>
              <w:rPr>
                <w:b/>
                <w:color w:val="00000A"/>
                <w:szCs w:val="24"/>
                <w:lang w:eastAsia="ar-SA"/>
              </w:rPr>
            </w:pPr>
            <w:r w:rsidRPr="003B1FF8">
              <w:rPr>
                <w:color w:val="000000"/>
                <w:szCs w:val="24"/>
                <w:lang w:eastAsia="ar-SA"/>
              </w:rPr>
              <w:t xml:space="preserve">5. </w:t>
            </w:r>
            <w:r w:rsidRPr="003B1FF8">
              <w:rPr>
                <w:color w:val="00000A"/>
                <w:szCs w:val="24"/>
                <w:lang w:eastAsia="ar-SA"/>
              </w:rPr>
              <w:t>Wykonawca</w:t>
            </w:r>
            <w:r w:rsidRPr="003B1FF8">
              <w:rPr>
                <w:color w:val="000000"/>
                <w:szCs w:val="24"/>
                <w:lang w:eastAsia="ar-SA"/>
              </w:rPr>
              <w:t xml:space="preserve"> oświadcza, że upoważnia Zamawiającego w ramach wynagrodzenia określonego w niniejszej umowie, do wykonywania autorskich praw osobistych do utworów, w tym praw do nadzoru autorskiego </w:t>
            </w:r>
            <w:r w:rsidRPr="003B1FF8">
              <w:rPr>
                <w:color w:val="000000"/>
                <w:spacing w:val="3"/>
                <w:szCs w:val="24"/>
                <w:lang w:eastAsia="ar-SA"/>
              </w:rPr>
              <w:t xml:space="preserve">i integralności, z prawem do udzielania dalszego upoważnienia w tym zakresie oraz że w wypadku </w:t>
            </w:r>
            <w:r w:rsidRPr="003B1FF8">
              <w:rPr>
                <w:color w:val="000000"/>
                <w:spacing w:val="1"/>
                <w:szCs w:val="24"/>
                <w:lang w:eastAsia="ar-SA"/>
              </w:rPr>
              <w:t xml:space="preserve">dokonania opracowania utworu przez Zamawiającego lub upoważnioną przez Zamawiającego osobę </w:t>
            </w:r>
            <w:r w:rsidRPr="003B1FF8">
              <w:rPr>
                <w:color w:val="000000"/>
                <w:spacing w:val="2"/>
                <w:szCs w:val="24"/>
                <w:lang w:eastAsia="ar-SA"/>
              </w:rPr>
              <w:t xml:space="preserve">trzecią Wykonawca zobowiązuje się do niewykonywania prawa do autorstwa utworu i decydowania </w:t>
            </w:r>
            <w:r w:rsidRPr="003B1FF8">
              <w:rPr>
                <w:color w:val="000000"/>
                <w:szCs w:val="24"/>
                <w:lang w:eastAsia="ar-SA"/>
              </w:rPr>
              <w:t>o sposobie oznaczania utworu, w tym do publikowania utworu w całości lub w części bez oznaczania autorstwa.</w:t>
            </w:r>
          </w:p>
          <w:p w:rsidR="00F7426D" w:rsidRPr="003B1FF8" w:rsidRDefault="00F7426D" w:rsidP="00CB53F9">
            <w:pPr>
              <w:keepNext/>
              <w:keepLines/>
              <w:spacing w:line="276" w:lineRule="auto"/>
              <w:rPr>
                <w:b/>
                <w:color w:val="00000A"/>
                <w:szCs w:val="24"/>
                <w:lang w:eastAsia="ar-SA"/>
              </w:rPr>
            </w:pPr>
          </w:p>
          <w:p w:rsidR="00F7426D" w:rsidRPr="003B1FF8" w:rsidRDefault="00F7426D" w:rsidP="00CB53F9">
            <w:pPr>
              <w:keepNext/>
              <w:keepLines/>
              <w:spacing w:line="276" w:lineRule="auto"/>
              <w:jc w:val="center"/>
              <w:rPr>
                <w:color w:val="00000A"/>
                <w:szCs w:val="24"/>
                <w:lang w:eastAsia="ar-SA"/>
              </w:rPr>
            </w:pPr>
            <w:r w:rsidRPr="003B1FF8">
              <w:rPr>
                <w:b/>
                <w:color w:val="00000A"/>
                <w:szCs w:val="24"/>
                <w:lang w:eastAsia="ar-SA"/>
              </w:rPr>
              <w:t>POSTANOWIENIA KOŃCOWE</w:t>
            </w:r>
            <w:r w:rsidRPr="003B1FF8">
              <w:rPr>
                <w:b/>
                <w:color w:val="00000A"/>
                <w:szCs w:val="24"/>
                <w:lang w:eastAsia="ar-SA"/>
              </w:rPr>
              <w:br/>
              <w:t>§ 14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8"/>
              </w:numPr>
              <w:tabs>
                <w:tab w:val="left" w:pos="390"/>
              </w:tabs>
              <w:suppressAutoHyphens/>
              <w:spacing w:after="160" w:line="276" w:lineRule="auto"/>
              <w:ind w:left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 sprawach nieuregulowanych niniejszą umową stosuje się przepisy ustawy Prawo zamówień publicznych oraz Kodeksu Cywilnego.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8"/>
              </w:numPr>
              <w:tabs>
                <w:tab w:val="left" w:pos="360"/>
              </w:tabs>
              <w:suppressAutoHyphens/>
              <w:spacing w:after="160" w:line="276" w:lineRule="auto"/>
              <w:ind w:left="330" w:hanging="33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Ewentualne spory mogące wynikać na tle realizacji umowy rozstrzygać będzie sąd powszechny właściwy miejscowo dla siedziby Zamawiającego.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8"/>
              </w:numPr>
              <w:tabs>
                <w:tab w:val="left" w:pos="390"/>
              </w:tabs>
              <w:suppressAutoHyphens/>
              <w:spacing w:after="160" w:line="276" w:lineRule="auto"/>
              <w:ind w:left="330" w:hanging="33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Wszelkie zmiany i uzupełnienia treści umowy wymagają dla swej ważności formy pisemnej w postaci aneksu.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8"/>
              </w:numPr>
              <w:tabs>
                <w:tab w:val="left" w:pos="390"/>
              </w:tabs>
              <w:suppressAutoHyphens/>
              <w:spacing w:after="160" w:line="276" w:lineRule="auto"/>
              <w:ind w:left="330" w:hanging="33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Umowę niniejszą sporządza się w 4 jednobrzmiących egzemplarzach, z czego 3 egzemplarze otrzyma Zamawiający, a 1 egzemplarz otrzyma Wykonawca.</w:t>
            </w:r>
          </w:p>
          <w:p w:rsidR="00F7426D" w:rsidRPr="003B1FF8" w:rsidRDefault="00F7426D" w:rsidP="00F7426D">
            <w:pPr>
              <w:widowControl w:val="0"/>
              <w:numPr>
                <w:ilvl w:val="0"/>
                <w:numId w:val="18"/>
              </w:numPr>
              <w:tabs>
                <w:tab w:val="left" w:pos="390"/>
              </w:tabs>
              <w:suppressAutoHyphens/>
              <w:spacing w:after="160" w:line="276" w:lineRule="auto"/>
              <w:ind w:left="330" w:hanging="330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Integralną część umowy stanowią załączniki:</w:t>
            </w:r>
          </w:p>
          <w:p w:rsidR="00F7426D" w:rsidRPr="003B1FF8" w:rsidRDefault="00F7426D" w:rsidP="00CB53F9">
            <w:pPr>
              <w:widowControl w:val="0"/>
              <w:tabs>
                <w:tab w:val="left" w:pos="1140"/>
              </w:tabs>
              <w:suppressAutoHyphens/>
              <w:spacing w:line="276" w:lineRule="auto"/>
              <w:ind w:left="851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a. Specyfikacja istotnych warunków zamówienia,</w:t>
            </w:r>
          </w:p>
          <w:p w:rsidR="00F7426D" w:rsidRPr="003B1FF8" w:rsidRDefault="00F7426D" w:rsidP="00F7426D">
            <w:pPr>
              <w:widowControl w:val="0"/>
              <w:numPr>
                <w:ilvl w:val="4"/>
                <w:numId w:val="16"/>
              </w:numPr>
              <w:tabs>
                <w:tab w:val="left" w:pos="1140"/>
              </w:tabs>
              <w:suppressAutoHyphens/>
              <w:spacing w:after="160" w:line="276" w:lineRule="auto"/>
              <w:ind w:left="851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Oferta Wykonawcy,</w:t>
            </w:r>
          </w:p>
          <w:p w:rsidR="00F7426D" w:rsidRPr="003B1FF8" w:rsidRDefault="00F7426D" w:rsidP="00F7426D">
            <w:pPr>
              <w:widowControl w:val="0"/>
              <w:numPr>
                <w:ilvl w:val="4"/>
                <w:numId w:val="16"/>
              </w:numPr>
              <w:tabs>
                <w:tab w:val="left" w:pos="1140"/>
              </w:tabs>
              <w:suppressAutoHyphens/>
              <w:spacing w:after="160" w:line="276" w:lineRule="auto"/>
              <w:ind w:left="851" w:hanging="284"/>
              <w:jc w:val="both"/>
              <w:rPr>
                <w:color w:val="00000A"/>
                <w:szCs w:val="24"/>
                <w:lang w:eastAsia="ar-SA"/>
              </w:rPr>
            </w:pPr>
            <w:r w:rsidRPr="003B1FF8">
              <w:rPr>
                <w:color w:val="00000A"/>
                <w:szCs w:val="24"/>
                <w:lang w:eastAsia="ar-SA"/>
              </w:rPr>
              <w:t>Integralną część umowy stanowić będzie podpisana  umowa/y z wykonawcą/</w:t>
            </w:r>
            <w:proofErr w:type="spellStart"/>
            <w:r w:rsidRPr="003B1FF8">
              <w:rPr>
                <w:color w:val="00000A"/>
                <w:szCs w:val="24"/>
                <w:lang w:eastAsia="ar-SA"/>
              </w:rPr>
              <w:t>cami</w:t>
            </w:r>
            <w:proofErr w:type="spellEnd"/>
            <w:r w:rsidRPr="003B1FF8">
              <w:rPr>
                <w:color w:val="00000A"/>
                <w:szCs w:val="24"/>
                <w:lang w:eastAsia="ar-SA"/>
              </w:rPr>
              <w:t xml:space="preserve"> robót budowlano-montażowych</w:t>
            </w:r>
            <w:r w:rsidRPr="003B1FF8">
              <w:rPr>
                <w:color w:val="000000"/>
                <w:szCs w:val="24"/>
                <w:lang w:eastAsia="ar-SA"/>
              </w:rPr>
              <w:t xml:space="preserve"> </w:t>
            </w:r>
            <w:r w:rsidRPr="003B1FF8">
              <w:rPr>
                <w:color w:val="00000A"/>
                <w:szCs w:val="24"/>
                <w:lang w:eastAsia="ar-SA"/>
              </w:rPr>
              <w:t>po jej/ich podpisaniu,</w:t>
            </w:r>
          </w:p>
          <w:p w:rsidR="00F7426D" w:rsidRPr="003B1FF8" w:rsidRDefault="00F7426D" w:rsidP="00F7426D">
            <w:pPr>
              <w:widowControl w:val="0"/>
              <w:numPr>
                <w:ilvl w:val="4"/>
                <w:numId w:val="16"/>
              </w:numPr>
              <w:tabs>
                <w:tab w:val="left" w:pos="1140"/>
              </w:tabs>
              <w:suppressAutoHyphens/>
              <w:spacing w:after="160" w:line="276" w:lineRule="auto"/>
              <w:ind w:left="851" w:hanging="284"/>
              <w:jc w:val="both"/>
              <w:rPr>
                <w:szCs w:val="24"/>
                <w:lang w:eastAsia="ar-SA"/>
              </w:rPr>
            </w:pPr>
            <w:r w:rsidRPr="003B1FF8">
              <w:rPr>
                <w:szCs w:val="24"/>
                <w:lang w:eastAsia="ar-SA"/>
              </w:rPr>
              <w:t>karta czasu świadczenia usługi nadzoru inwestorskiego *</w:t>
            </w:r>
            <w:r w:rsidRPr="003B1FF8">
              <w:rPr>
                <w:i/>
                <w:szCs w:val="24"/>
                <w:lang w:eastAsia="ar-SA"/>
              </w:rPr>
              <w:t>dotyczy podmiotów które są przyjmującym zlecenie lub świadczącym usługi w rozumieniu art. 1pkt.1b  ustawy z dnia 10 października 2002 r. o minimalnym wynagrodzeniu za pracę (Dz. U.  z 2015r. poz.2008 ze zm.)</w:t>
            </w:r>
          </w:p>
          <w:p w:rsidR="00F7426D" w:rsidRDefault="00F7426D" w:rsidP="005A1F96">
            <w:pPr>
              <w:keepNext/>
              <w:suppressAutoHyphens/>
              <w:spacing w:line="276" w:lineRule="auto"/>
              <w:outlineLvl w:val="0"/>
              <w:rPr>
                <w:szCs w:val="24"/>
                <w:lang w:eastAsia="ar-SA"/>
              </w:rPr>
            </w:pPr>
          </w:p>
          <w:p w:rsidR="005A1F96" w:rsidRDefault="005A1F96" w:rsidP="005A1F96">
            <w:pPr>
              <w:keepNext/>
              <w:suppressAutoHyphens/>
              <w:spacing w:line="276" w:lineRule="auto"/>
              <w:outlineLvl w:val="0"/>
              <w:rPr>
                <w:szCs w:val="24"/>
                <w:lang w:eastAsia="ar-SA"/>
              </w:rPr>
            </w:pPr>
          </w:p>
          <w:p w:rsidR="005A1F96" w:rsidRDefault="005A1F96" w:rsidP="005A1F96">
            <w:pPr>
              <w:keepNext/>
              <w:suppressAutoHyphens/>
              <w:spacing w:line="276" w:lineRule="auto"/>
              <w:outlineLvl w:val="0"/>
              <w:rPr>
                <w:szCs w:val="24"/>
                <w:lang w:eastAsia="ar-SA"/>
              </w:rPr>
            </w:pPr>
          </w:p>
          <w:p w:rsidR="005A1F96" w:rsidRPr="003B1FF8" w:rsidRDefault="005A1F96" w:rsidP="005A1F96">
            <w:pPr>
              <w:keepNext/>
              <w:suppressAutoHyphens/>
              <w:spacing w:line="276" w:lineRule="auto"/>
              <w:outlineLvl w:val="0"/>
              <w:rPr>
                <w:color w:val="00000A"/>
                <w:szCs w:val="24"/>
                <w:lang w:eastAsia="ar-SA"/>
              </w:rPr>
            </w:pPr>
          </w:p>
          <w:p w:rsidR="00F7426D" w:rsidRPr="003B1FF8" w:rsidRDefault="00F7426D" w:rsidP="00CB53F9">
            <w:pPr>
              <w:suppressAutoHyphens/>
              <w:spacing w:after="120" w:line="276" w:lineRule="auto"/>
              <w:jc w:val="both"/>
              <w:rPr>
                <w:b/>
                <w:bCs/>
                <w:color w:val="00000A"/>
                <w:szCs w:val="24"/>
                <w:lang w:eastAsia="ar-SA"/>
              </w:rPr>
            </w:pPr>
            <w:r w:rsidRPr="003B1FF8">
              <w:rPr>
                <w:b/>
                <w:bCs/>
                <w:color w:val="00000A"/>
                <w:szCs w:val="24"/>
                <w:lang w:eastAsia="ar-SA"/>
              </w:rPr>
              <w:t>ZAMAWIAJĄCY</w:t>
            </w:r>
            <w:r w:rsidRPr="003B1FF8">
              <w:rPr>
                <w:b/>
                <w:bCs/>
                <w:color w:val="00000A"/>
                <w:szCs w:val="24"/>
                <w:lang w:eastAsia="ar-SA"/>
              </w:rPr>
              <w:tab/>
            </w:r>
            <w:r w:rsidRPr="003B1FF8">
              <w:rPr>
                <w:b/>
                <w:bCs/>
                <w:color w:val="00000A"/>
                <w:szCs w:val="24"/>
                <w:lang w:eastAsia="ar-SA"/>
              </w:rPr>
              <w:tab/>
            </w:r>
            <w:r w:rsidRPr="003B1FF8">
              <w:rPr>
                <w:b/>
                <w:bCs/>
                <w:color w:val="00000A"/>
                <w:szCs w:val="24"/>
                <w:lang w:eastAsia="ar-SA"/>
              </w:rPr>
              <w:tab/>
            </w:r>
            <w:r w:rsidRPr="003B1FF8">
              <w:rPr>
                <w:b/>
                <w:bCs/>
                <w:color w:val="00000A"/>
                <w:szCs w:val="24"/>
                <w:lang w:eastAsia="ar-SA"/>
              </w:rPr>
              <w:tab/>
            </w:r>
            <w:r w:rsidRPr="003B1FF8">
              <w:rPr>
                <w:b/>
                <w:bCs/>
                <w:color w:val="00000A"/>
                <w:szCs w:val="24"/>
                <w:lang w:eastAsia="ar-SA"/>
              </w:rPr>
              <w:tab/>
            </w:r>
            <w:r w:rsidRPr="003B1FF8">
              <w:rPr>
                <w:b/>
                <w:bCs/>
                <w:color w:val="00000A"/>
                <w:szCs w:val="24"/>
                <w:lang w:eastAsia="ar-SA"/>
              </w:rPr>
              <w:tab/>
            </w:r>
            <w:r w:rsidRPr="003B1FF8">
              <w:rPr>
                <w:b/>
                <w:bCs/>
                <w:color w:val="00000A"/>
                <w:szCs w:val="24"/>
                <w:lang w:eastAsia="ar-SA"/>
              </w:rPr>
              <w:tab/>
            </w:r>
            <w:r w:rsidRPr="003B1FF8">
              <w:rPr>
                <w:b/>
                <w:bCs/>
                <w:color w:val="00000A"/>
                <w:szCs w:val="24"/>
                <w:lang w:eastAsia="ar-SA"/>
              </w:rPr>
              <w:tab/>
              <w:t xml:space="preserve">  WYKONAWCY</w:t>
            </w:r>
          </w:p>
          <w:p w:rsidR="00F7426D" w:rsidRPr="00B45BB5" w:rsidRDefault="00F7426D" w:rsidP="00CB53F9">
            <w:pPr>
              <w:widowControl w:val="0"/>
              <w:suppressAutoHyphens/>
              <w:spacing w:before="60" w:after="6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5D7602" w:rsidRDefault="005D7602" w:rsidP="005A1F96"/>
    <w:sectPr w:rsidR="005D7602" w:rsidSect="00317290">
      <w:pgSz w:w="11906" w:h="16838"/>
      <w:pgMar w:top="1418" w:right="1418" w:bottom="1276" w:left="1418" w:header="709" w:footer="6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696" w:rsidRDefault="00A13696" w:rsidP="005972E1">
      <w:r>
        <w:separator/>
      </w:r>
    </w:p>
  </w:endnote>
  <w:endnote w:type="continuationSeparator" w:id="0">
    <w:p w:rsidR="00A13696" w:rsidRDefault="00A13696" w:rsidP="0059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696" w:rsidRDefault="00A13696" w:rsidP="005972E1">
      <w:r>
        <w:separator/>
      </w:r>
    </w:p>
  </w:footnote>
  <w:footnote w:type="continuationSeparator" w:id="0">
    <w:p w:rsidR="00A13696" w:rsidRDefault="00A13696" w:rsidP="005972E1">
      <w:r>
        <w:continuationSeparator/>
      </w:r>
    </w:p>
  </w:footnote>
  <w:footnote w:id="1">
    <w:p w:rsidR="00000000" w:rsidRDefault="003B1FF8" w:rsidP="005972E1">
      <w:pPr>
        <w:pStyle w:val="Tekstprzypisudolnego"/>
      </w:pPr>
      <w:r>
        <w:rPr>
          <w:rFonts w:ascii="Arial" w:hAnsi="Arial" w:cs="Arial"/>
          <w:sz w:val="16"/>
          <w:szCs w:val="16"/>
          <w:vertAlign w:val="superscript"/>
        </w:rPr>
        <w:t xml:space="preserve">1 </w:t>
      </w:r>
      <w:r w:rsidRPr="003F0A78">
        <w:rPr>
          <w:rFonts w:ascii="Arial" w:hAnsi="Arial" w:cs="Arial"/>
          <w:sz w:val="16"/>
          <w:szCs w:val="16"/>
        </w:rPr>
        <w:t>Niepotrzebne skreślić.</w:t>
      </w:r>
    </w:p>
  </w:footnote>
  <w:footnote w:id="2">
    <w:p w:rsidR="00000000" w:rsidRDefault="003B1FF8" w:rsidP="005972E1">
      <w:pPr>
        <w:pStyle w:val="Tekstprzypisudolnego"/>
      </w:pPr>
      <w:r w:rsidRPr="00E06F8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06F83"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3">
    <w:p w:rsidR="00000000" w:rsidRDefault="003B1FF8" w:rsidP="005972E1">
      <w:pPr>
        <w:pStyle w:val="Tekstprzypisudolnego"/>
      </w:pPr>
      <w:r w:rsidRPr="00C11E7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11E74"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4">
    <w:p w:rsidR="00000000" w:rsidRDefault="003B1FF8" w:rsidP="005972E1">
      <w:pPr>
        <w:pStyle w:val="Tekstprzypisudolnego"/>
      </w:pPr>
      <w:r w:rsidRPr="00D662B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662B3"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5">
    <w:p w:rsidR="00000000" w:rsidRDefault="003B1FF8" w:rsidP="005972E1">
      <w:pPr>
        <w:pStyle w:val="Tekstprzypisudolnego"/>
      </w:pPr>
      <w:r w:rsidRPr="00D662B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662B3"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6">
    <w:p w:rsidR="003B1FF8" w:rsidRPr="00C86A76" w:rsidRDefault="003B1FF8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3B1FF8" w:rsidRPr="00C86A76" w:rsidRDefault="003B1FF8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3B1FF8" w:rsidRPr="00C86A76" w:rsidRDefault="003B1FF8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3B1FF8" w:rsidRPr="00C86A76" w:rsidRDefault="003B1FF8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000000" w:rsidRDefault="003B1FF8" w:rsidP="005972E1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7">
    <w:p w:rsidR="00000000" w:rsidRDefault="003B1FF8" w:rsidP="005972E1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singleLevel"/>
    <w:tmpl w:val="77684FE0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color w:val="354238"/>
        <w:u w:val="none"/>
      </w:rPr>
    </w:lvl>
  </w:abstractNum>
  <w:abstractNum w:abstractNumId="1" w15:restartNumberingAfterBreak="0">
    <w:nsid w:val="0034715F"/>
    <w:multiLevelType w:val="hybridMultilevel"/>
    <w:tmpl w:val="34724766"/>
    <w:lvl w:ilvl="0" w:tplc="7AD258A4">
      <w:start w:val="1"/>
      <w:numFmt w:val="decimal"/>
      <w:lvlText w:val="%1."/>
      <w:lvlJc w:val="left"/>
      <w:pPr>
        <w:ind w:left="4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1" w:tplc="1086540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2" w:tplc="9CDC19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3" w:tplc="FB36E6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4" w:tplc="E62CBA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5" w:tplc="DB76F1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6" w:tplc="57A860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7" w:tplc="0EF64E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8" w:tplc="E28EE36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07E04ABC"/>
    <w:multiLevelType w:val="multilevel"/>
    <w:tmpl w:val="E0EEA298"/>
    <w:lvl w:ilvl="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08DE60B7"/>
    <w:multiLevelType w:val="hybridMultilevel"/>
    <w:tmpl w:val="87E27A72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370F4B"/>
    <w:multiLevelType w:val="multilevel"/>
    <w:tmpl w:val="75F4A3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1576BBA"/>
    <w:multiLevelType w:val="multilevel"/>
    <w:tmpl w:val="98E89AB0"/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1935F74"/>
    <w:multiLevelType w:val="hybridMultilevel"/>
    <w:tmpl w:val="53FA0822"/>
    <w:lvl w:ilvl="0" w:tplc="39668824">
      <w:start w:val="2"/>
      <w:numFmt w:val="decimal"/>
      <w:lvlText w:val="%1."/>
      <w:lvlJc w:val="left"/>
      <w:pPr>
        <w:ind w:left="5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1" w:tplc="780A80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2" w:tplc="15E8A8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3" w:tplc="41AA82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4" w:tplc="B91AC8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5" w:tplc="19CC1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6" w:tplc="802482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7" w:tplc="081A2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  <w:lvl w:ilvl="8" w:tplc="1D7A183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vertAlign w:val="baseline"/>
      </w:rPr>
    </w:lvl>
  </w:abstractNum>
  <w:abstractNum w:abstractNumId="7" w15:restartNumberingAfterBreak="0">
    <w:nsid w:val="1BEB3A24"/>
    <w:multiLevelType w:val="hybridMultilevel"/>
    <w:tmpl w:val="9B0C94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0B03D03"/>
    <w:multiLevelType w:val="hybridMultilevel"/>
    <w:tmpl w:val="4CA60192"/>
    <w:lvl w:ilvl="0" w:tplc="8BA80E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 w15:restartNumberingAfterBreak="0">
    <w:nsid w:val="25ED200B"/>
    <w:multiLevelType w:val="multilevel"/>
    <w:tmpl w:val="75F4A3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69F6EAC"/>
    <w:multiLevelType w:val="multilevel"/>
    <w:tmpl w:val="F940CF7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/>
        <w:i w:val="0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  <w:b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  <w:b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  <w:b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  <w:b/>
        <w:i w:val="0"/>
        <w:sz w:val="24"/>
      </w:rPr>
    </w:lvl>
  </w:abstractNum>
  <w:abstractNum w:abstractNumId="11" w15:restartNumberingAfterBreak="0">
    <w:nsid w:val="35DD306D"/>
    <w:multiLevelType w:val="hybridMultilevel"/>
    <w:tmpl w:val="9A149B7C"/>
    <w:lvl w:ilvl="0" w:tplc="574A063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455E5DB6"/>
    <w:multiLevelType w:val="hybridMultilevel"/>
    <w:tmpl w:val="E8DCEACA"/>
    <w:lvl w:ilvl="0" w:tplc="C32AD78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 w15:restartNumberingAfterBreak="0">
    <w:nsid w:val="473907D5"/>
    <w:multiLevelType w:val="multilevel"/>
    <w:tmpl w:val="4CB8C24A"/>
    <w:lvl w:ilvl="0">
      <w:start w:val="2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 w15:restartNumberingAfterBreak="0">
    <w:nsid w:val="478335D9"/>
    <w:multiLevelType w:val="hybridMultilevel"/>
    <w:tmpl w:val="B4C0D250"/>
    <w:lvl w:ilvl="0" w:tplc="40DED96C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15" w15:restartNumberingAfterBreak="0">
    <w:nsid w:val="53483EC9"/>
    <w:multiLevelType w:val="multilevel"/>
    <w:tmpl w:val="EBE8DFB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0BA08AB"/>
    <w:multiLevelType w:val="multilevel"/>
    <w:tmpl w:val="38E4FB5C"/>
    <w:lvl w:ilvl="0">
      <w:start w:val="2"/>
      <w:numFmt w:val="upperRoman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/>
        <w:sz w:val="24"/>
      </w:rPr>
    </w:lvl>
    <w:lvl w:ilvl="1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  <w:i w:val="0"/>
        <w:sz w:val="22"/>
      </w:rPr>
    </w:lvl>
    <w:lvl w:ilvl="2">
      <w:start w:val="1"/>
      <w:numFmt w:val="decimal"/>
      <w:lvlText w:val="%2.%3."/>
      <w:lvlJc w:val="left"/>
      <w:pPr>
        <w:tabs>
          <w:tab w:val="num" w:pos="454"/>
        </w:tabs>
        <w:ind w:left="454" w:hanging="227"/>
      </w:pPr>
      <w:rPr>
        <w:rFonts w:cs="Times New Roman" w:hint="default"/>
        <w:b/>
        <w:bCs/>
        <w:i w:val="0"/>
        <w:sz w:val="22"/>
      </w:rPr>
    </w:lvl>
    <w:lvl w:ilvl="3">
      <w:start w:val="1"/>
      <w:numFmt w:val="decimal"/>
      <w:suff w:val="space"/>
      <w:lvlText w:val="%4)"/>
      <w:lvlJc w:val="left"/>
      <w:pPr>
        <w:ind w:left="510" w:hanging="283"/>
      </w:pPr>
      <w:rPr>
        <w:rFonts w:cs="Times New Roman" w:hint="default"/>
        <w:b w:val="0"/>
        <w:sz w:val="20"/>
        <w:szCs w:val="20"/>
      </w:rPr>
    </w:lvl>
    <w:lvl w:ilvl="4">
      <w:start w:val="1"/>
      <w:numFmt w:val="upperLetter"/>
      <w:lvlText w:val="%5."/>
      <w:lvlJc w:val="left"/>
      <w:pPr>
        <w:tabs>
          <w:tab w:val="num" w:pos="340"/>
        </w:tabs>
        <w:ind w:left="454" w:hanging="227"/>
      </w:pPr>
      <w:rPr>
        <w:rFonts w:cs="Times New Roman" w:hint="default"/>
        <w:b w:val="0"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lowerLetter"/>
      <w:suff w:val="space"/>
      <w:lvlText w:val="%6)"/>
      <w:lvlJc w:val="left"/>
      <w:pPr>
        <w:ind w:left="510" w:hanging="170"/>
      </w:pPr>
      <w:rPr>
        <w:rFonts w:cs="Times New Roman" w:hint="default"/>
        <w:b w:val="0"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suff w:val="nothing"/>
      <w:lvlText w:val="%7-"/>
      <w:lvlJc w:val="left"/>
      <w:pPr>
        <w:ind w:left="340"/>
      </w:pPr>
      <w:rPr>
        <w:rFonts w:cs="Times New Roman" w:hint="default"/>
        <w:b w:val="0"/>
        <w:i w:val="0"/>
        <w:sz w:val="22"/>
      </w:rPr>
    </w:lvl>
    <w:lvl w:ilvl="7">
      <w:start w:val="1"/>
      <w:numFmt w:val="decimal"/>
      <w:lvlText w:val="załączink nr %8. - "/>
      <w:lvlJc w:val="left"/>
      <w:pPr>
        <w:tabs>
          <w:tab w:val="num" w:pos="1474"/>
        </w:tabs>
        <w:ind w:left="1474" w:hanging="1474"/>
      </w:pPr>
      <w:rPr>
        <w:rFonts w:cs="Times New Roman" w:hint="default"/>
        <w:b w:val="0"/>
        <w:i w:val="0"/>
        <w:sz w:val="22"/>
      </w:rPr>
    </w:lvl>
    <w:lvl w:ilvl="8">
      <w:start w:val="1"/>
      <w:numFmt w:val="bullet"/>
      <w:lvlText w:val="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sz w:val="14"/>
      </w:rPr>
    </w:lvl>
  </w:abstractNum>
  <w:abstractNum w:abstractNumId="17" w15:restartNumberingAfterBreak="0">
    <w:nsid w:val="653157B9"/>
    <w:multiLevelType w:val="multilevel"/>
    <w:tmpl w:val="13180764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  <w:b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663F494A"/>
    <w:multiLevelType w:val="multilevel"/>
    <w:tmpl w:val="BB181300"/>
    <w:lvl w:ilvl="0">
      <w:start w:val="2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68FC573B"/>
    <w:multiLevelType w:val="hybridMultilevel"/>
    <w:tmpl w:val="EB769ECA"/>
    <w:lvl w:ilvl="0" w:tplc="E0FA855E">
      <w:start w:val="1"/>
      <w:numFmt w:val="decimal"/>
      <w:lvlText w:val="%1)"/>
      <w:lvlJc w:val="left"/>
      <w:pPr>
        <w:ind w:left="12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20" w15:restartNumberingAfterBreak="0">
    <w:nsid w:val="6A766F30"/>
    <w:multiLevelType w:val="multilevel"/>
    <w:tmpl w:val="C5C80B96"/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DCB5267"/>
    <w:multiLevelType w:val="hybridMultilevel"/>
    <w:tmpl w:val="4ADC281A"/>
    <w:lvl w:ilvl="0" w:tplc="F7668D30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F957A0A"/>
    <w:multiLevelType w:val="hybridMultilevel"/>
    <w:tmpl w:val="4080ED9A"/>
    <w:lvl w:ilvl="0" w:tplc="44721998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23" w15:restartNumberingAfterBreak="0">
    <w:nsid w:val="75F92AC8"/>
    <w:multiLevelType w:val="multilevel"/>
    <w:tmpl w:val="0714E57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6710C52"/>
    <w:multiLevelType w:val="hybridMultilevel"/>
    <w:tmpl w:val="5D9C97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6DA64CB"/>
    <w:multiLevelType w:val="multilevel"/>
    <w:tmpl w:val="75F4A3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75F523E"/>
    <w:multiLevelType w:val="multilevel"/>
    <w:tmpl w:val="E7C4D33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/>
        <w:bCs/>
        <w:i w:val="0"/>
        <w:sz w:val="24"/>
      </w:rPr>
    </w:lvl>
    <w:lvl w:ilvl="1">
      <w:start w:val="1"/>
      <w:numFmt w:val="decimal"/>
      <w:lvlText w:val="%2)."/>
      <w:lvlJc w:val="left"/>
      <w:pPr>
        <w:tabs>
          <w:tab w:val="num" w:pos="227"/>
        </w:tabs>
        <w:ind w:left="397" w:hanging="170"/>
      </w:pPr>
      <w:rPr>
        <w:rFonts w:cs="Times New Roman"/>
        <w:b/>
        <w:i w:val="0"/>
        <w:sz w:val="22"/>
      </w:rPr>
    </w:lvl>
    <w:lvl w:ilvl="2">
      <w:start w:val="1"/>
      <w:numFmt w:val="lowerLetter"/>
      <w:lvlText w:val="%3)."/>
      <w:lvlJc w:val="left"/>
      <w:pPr>
        <w:tabs>
          <w:tab w:val="num" w:pos="510"/>
        </w:tabs>
        <w:ind w:left="510" w:hanging="226"/>
      </w:pPr>
      <w:rPr>
        <w:rFonts w:cs="Times New Roman"/>
        <w:b w:val="0"/>
        <w:i w:val="0"/>
        <w:sz w:val="22"/>
      </w:rPr>
    </w:lvl>
    <w:lvl w:ilvl="3">
      <w:start w:val="1"/>
      <w:numFmt w:val="decimal"/>
      <w:suff w:val="space"/>
      <w:lvlText w:val="%4)"/>
      <w:lvlJc w:val="left"/>
      <w:pPr>
        <w:ind w:left="510" w:hanging="226"/>
      </w:pPr>
      <w:rPr>
        <w:rFonts w:cs="Times New Roman"/>
        <w:b w:val="0"/>
        <w:i w:val="0"/>
        <w:caps w:val="0"/>
        <w:smallCaps w:val="0"/>
        <w:strike w:val="0"/>
        <w:dstrike w:val="0"/>
        <w:vanish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upperLetter"/>
      <w:lvlText w:val="%5."/>
      <w:lvlJc w:val="left"/>
      <w:pPr>
        <w:tabs>
          <w:tab w:val="num" w:pos="340"/>
        </w:tabs>
        <w:ind w:left="454" w:hanging="227"/>
      </w:pPr>
      <w:rPr>
        <w:rFonts w:cs="Times New Roman"/>
        <w:b w:val="0"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lowerLetter"/>
      <w:lvlText w:val="%6."/>
      <w:lvlJc w:val="left"/>
      <w:pPr>
        <w:tabs>
          <w:tab w:val="num" w:pos="624"/>
        </w:tabs>
        <w:ind w:left="624" w:hanging="284"/>
      </w:pPr>
      <w:rPr>
        <w:rFonts w:cs="Times New Roman"/>
        <w:b w:val="0"/>
        <w:i w:val="0"/>
        <w:caps w:val="0"/>
        <w:smallCaps w:val="0"/>
        <w:strike w:val="0"/>
        <w:dstrike w:val="0"/>
        <w:vanish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suff w:val="nothing"/>
      <w:lvlText w:val="%7-"/>
      <w:lvlJc w:val="left"/>
      <w:pPr>
        <w:ind w:left="624" w:hanging="170"/>
      </w:pPr>
      <w:rPr>
        <w:rFonts w:cs="Times New Roman"/>
        <w:b w:val="0"/>
        <w:i w:val="0"/>
        <w:sz w:val="22"/>
      </w:rPr>
    </w:lvl>
    <w:lvl w:ilvl="7">
      <w:start w:val="1"/>
      <w:numFmt w:val="decimal"/>
      <w:lvlText w:val="załączink nr %8. - "/>
      <w:lvlJc w:val="left"/>
      <w:pPr>
        <w:tabs>
          <w:tab w:val="num" w:pos="1474"/>
        </w:tabs>
        <w:ind w:left="1474" w:hanging="1474"/>
      </w:pPr>
      <w:rPr>
        <w:rFonts w:cs="Times New Roman"/>
        <w:b w:val="0"/>
        <w:i w:val="0"/>
        <w:sz w:val="22"/>
      </w:rPr>
    </w:lvl>
    <w:lvl w:ilvl="8">
      <w:start w:val="1"/>
      <w:numFmt w:val="bullet"/>
      <w:lvlText w:val="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sz w:val="14"/>
      </w:rPr>
    </w:lvl>
  </w:abstractNum>
  <w:abstractNum w:abstractNumId="27" w15:restartNumberingAfterBreak="0">
    <w:nsid w:val="7D47704E"/>
    <w:multiLevelType w:val="multilevel"/>
    <w:tmpl w:val="151669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bullet"/>
      <w:lvlText w:val="̵"/>
      <w:lvlJc w:val="left"/>
      <w:pPr>
        <w:tabs>
          <w:tab w:val="num" w:pos="840"/>
        </w:tabs>
        <w:ind w:left="840" w:hanging="420"/>
      </w:pPr>
      <w:rPr>
        <w:rFonts w:ascii="Tahoma" w:hAnsi="Tahoma" w:hint="default"/>
        <w:b/>
      </w:rPr>
    </w:lvl>
    <w:lvl w:ilvl="2">
      <w:start w:val="1"/>
      <w:numFmt w:val="bullet"/>
      <w:lvlText w:val="̵"/>
      <w:lvlJc w:val="left"/>
      <w:pPr>
        <w:tabs>
          <w:tab w:val="num" w:pos="1260"/>
        </w:tabs>
        <w:ind w:left="1260" w:hanging="420"/>
      </w:pPr>
      <w:rPr>
        <w:rFonts w:ascii="Tahoma" w:hAnsi="Tahoma" w:hint="default"/>
        <w:b/>
      </w:rPr>
    </w:lvl>
    <w:lvl w:ilvl="3">
      <w:start w:val="1"/>
      <w:numFmt w:val="bullet"/>
      <w:lvlText w:val="̵"/>
      <w:lvlJc w:val="left"/>
      <w:pPr>
        <w:tabs>
          <w:tab w:val="num" w:pos="1680"/>
        </w:tabs>
        <w:ind w:left="1680" w:hanging="420"/>
      </w:pPr>
      <w:rPr>
        <w:rFonts w:ascii="Tahoma" w:hAnsi="Tahoma" w:hint="default"/>
        <w:b/>
      </w:rPr>
    </w:lvl>
    <w:lvl w:ilvl="4">
      <w:start w:val="1"/>
      <w:numFmt w:val="bullet"/>
      <w:lvlText w:val="̵"/>
      <w:lvlJc w:val="left"/>
      <w:pPr>
        <w:tabs>
          <w:tab w:val="num" w:pos="2100"/>
        </w:tabs>
        <w:ind w:left="2100" w:hanging="420"/>
      </w:pPr>
      <w:rPr>
        <w:rFonts w:ascii="Tahoma" w:hAnsi="Tahoma" w:hint="default"/>
        <w:b/>
      </w:rPr>
    </w:lvl>
    <w:lvl w:ilvl="5">
      <w:start w:val="1"/>
      <w:numFmt w:val="bullet"/>
      <w:lvlText w:val="̵"/>
      <w:lvlJc w:val="left"/>
      <w:pPr>
        <w:tabs>
          <w:tab w:val="num" w:pos="2520"/>
        </w:tabs>
        <w:ind w:left="2520" w:hanging="420"/>
      </w:pPr>
      <w:rPr>
        <w:rFonts w:ascii="Tahoma" w:hAnsi="Tahoma" w:hint="default"/>
        <w:b/>
      </w:rPr>
    </w:lvl>
    <w:lvl w:ilvl="6">
      <w:start w:val="1"/>
      <w:numFmt w:val="bullet"/>
      <w:lvlText w:val="̵"/>
      <w:lvlJc w:val="left"/>
      <w:pPr>
        <w:tabs>
          <w:tab w:val="num" w:pos="2940"/>
        </w:tabs>
        <w:ind w:left="2940" w:hanging="420"/>
      </w:pPr>
      <w:rPr>
        <w:rFonts w:ascii="Tahoma" w:hAnsi="Tahoma" w:hint="default"/>
        <w:b/>
      </w:rPr>
    </w:lvl>
    <w:lvl w:ilvl="7">
      <w:start w:val="1"/>
      <w:numFmt w:val="bullet"/>
      <w:lvlText w:val="̵"/>
      <w:lvlJc w:val="left"/>
      <w:pPr>
        <w:tabs>
          <w:tab w:val="num" w:pos="3360"/>
        </w:tabs>
        <w:ind w:left="3360" w:hanging="420"/>
      </w:pPr>
      <w:rPr>
        <w:rFonts w:ascii="Tahoma" w:hAnsi="Tahoma" w:hint="default"/>
        <w:b/>
      </w:rPr>
    </w:lvl>
    <w:lvl w:ilvl="8">
      <w:start w:val="1"/>
      <w:numFmt w:val="bullet"/>
      <w:lvlText w:val="̵"/>
      <w:lvlJc w:val="left"/>
      <w:pPr>
        <w:tabs>
          <w:tab w:val="num" w:pos="3780"/>
        </w:tabs>
        <w:ind w:left="3780" w:hanging="420"/>
      </w:pPr>
      <w:rPr>
        <w:rFonts w:ascii="Tahoma" w:hAnsi="Tahoma" w:hint="default"/>
        <w:b/>
      </w:rPr>
    </w:lvl>
  </w:abstractNum>
  <w:abstractNum w:abstractNumId="28" w15:restartNumberingAfterBreak="0">
    <w:nsid w:val="7DF03E44"/>
    <w:multiLevelType w:val="multilevel"/>
    <w:tmpl w:val="9A5E7F48"/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  <w:rPr>
        <w:rFonts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22"/>
  </w:num>
  <w:num w:numId="3">
    <w:abstractNumId w:val="14"/>
  </w:num>
  <w:num w:numId="4">
    <w:abstractNumId w:val="19"/>
  </w:num>
  <w:num w:numId="5">
    <w:abstractNumId w:val="16"/>
  </w:num>
  <w:num w:numId="6">
    <w:abstractNumId w:val="26"/>
  </w:num>
  <w:num w:numId="7">
    <w:abstractNumId w:val="27"/>
  </w:num>
  <w:num w:numId="8">
    <w:abstractNumId w:val="12"/>
  </w:num>
  <w:num w:numId="9">
    <w:abstractNumId w:val="8"/>
  </w:num>
  <w:num w:numId="10">
    <w:abstractNumId w:val="2"/>
  </w:num>
  <w:num w:numId="11">
    <w:abstractNumId w:val="15"/>
  </w:num>
  <w:num w:numId="12">
    <w:abstractNumId w:val="10"/>
  </w:num>
  <w:num w:numId="13">
    <w:abstractNumId w:val="23"/>
  </w:num>
  <w:num w:numId="14">
    <w:abstractNumId w:val="20"/>
  </w:num>
  <w:num w:numId="15">
    <w:abstractNumId w:val="4"/>
  </w:num>
  <w:num w:numId="16">
    <w:abstractNumId w:val="5"/>
  </w:num>
  <w:num w:numId="17">
    <w:abstractNumId w:val="28"/>
  </w:num>
  <w:num w:numId="18">
    <w:abstractNumId w:val="17"/>
  </w:num>
  <w:num w:numId="19">
    <w:abstractNumId w:val="25"/>
  </w:num>
  <w:num w:numId="20">
    <w:abstractNumId w:val="9"/>
  </w:num>
  <w:num w:numId="21">
    <w:abstractNumId w:val="11"/>
  </w:num>
  <w:num w:numId="22">
    <w:abstractNumId w:val="3"/>
  </w:num>
  <w:num w:numId="23">
    <w:abstractNumId w:val="6"/>
  </w:num>
  <w:num w:numId="24">
    <w:abstractNumId w:val="1"/>
  </w:num>
  <w:num w:numId="25">
    <w:abstractNumId w:val="13"/>
  </w:num>
  <w:num w:numId="26">
    <w:abstractNumId w:val="18"/>
  </w:num>
  <w:num w:numId="27">
    <w:abstractNumId w:val="24"/>
  </w:num>
  <w:num w:numId="28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E1"/>
    <w:rsid w:val="00001628"/>
    <w:rsid w:val="00002F88"/>
    <w:rsid w:val="00011628"/>
    <w:rsid w:val="0001495F"/>
    <w:rsid w:val="000243BB"/>
    <w:rsid w:val="000274F7"/>
    <w:rsid w:val="00034780"/>
    <w:rsid w:val="00040C9B"/>
    <w:rsid w:val="00047F3C"/>
    <w:rsid w:val="00050A11"/>
    <w:rsid w:val="0005196B"/>
    <w:rsid w:val="00057DC4"/>
    <w:rsid w:val="00065D58"/>
    <w:rsid w:val="00065F0B"/>
    <w:rsid w:val="00066BC0"/>
    <w:rsid w:val="000750AB"/>
    <w:rsid w:val="00081B7C"/>
    <w:rsid w:val="000826BD"/>
    <w:rsid w:val="00092B9E"/>
    <w:rsid w:val="00095893"/>
    <w:rsid w:val="000A29B3"/>
    <w:rsid w:val="000A3AE0"/>
    <w:rsid w:val="000A6AE9"/>
    <w:rsid w:val="000C60A0"/>
    <w:rsid w:val="000C65D1"/>
    <w:rsid w:val="000D221C"/>
    <w:rsid w:val="000D2662"/>
    <w:rsid w:val="000D4DE2"/>
    <w:rsid w:val="000D54DA"/>
    <w:rsid w:val="000E1F94"/>
    <w:rsid w:val="000F74BF"/>
    <w:rsid w:val="00102E5B"/>
    <w:rsid w:val="00105B6D"/>
    <w:rsid w:val="00106C64"/>
    <w:rsid w:val="00113FC6"/>
    <w:rsid w:val="00114082"/>
    <w:rsid w:val="00127547"/>
    <w:rsid w:val="00135625"/>
    <w:rsid w:val="00140754"/>
    <w:rsid w:val="001407EB"/>
    <w:rsid w:val="0015177B"/>
    <w:rsid w:val="00152144"/>
    <w:rsid w:val="00156FDE"/>
    <w:rsid w:val="00163600"/>
    <w:rsid w:val="00180B9B"/>
    <w:rsid w:val="00197E13"/>
    <w:rsid w:val="001A208E"/>
    <w:rsid w:val="001B7BB5"/>
    <w:rsid w:val="001C4B9A"/>
    <w:rsid w:val="001C4ED6"/>
    <w:rsid w:val="001C5638"/>
    <w:rsid w:val="001D0420"/>
    <w:rsid w:val="001F448E"/>
    <w:rsid w:val="001F6226"/>
    <w:rsid w:val="001F7D71"/>
    <w:rsid w:val="00204BFD"/>
    <w:rsid w:val="0020796E"/>
    <w:rsid w:val="002161BE"/>
    <w:rsid w:val="0021645B"/>
    <w:rsid w:val="00221D68"/>
    <w:rsid w:val="0023591F"/>
    <w:rsid w:val="00236204"/>
    <w:rsid w:val="00260FFA"/>
    <w:rsid w:val="002642C2"/>
    <w:rsid w:val="002860AD"/>
    <w:rsid w:val="00287AA5"/>
    <w:rsid w:val="002A2B5B"/>
    <w:rsid w:val="002A30DD"/>
    <w:rsid w:val="002A3574"/>
    <w:rsid w:val="002B7176"/>
    <w:rsid w:val="002C1958"/>
    <w:rsid w:val="002D5196"/>
    <w:rsid w:val="002E7FC5"/>
    <w:rsid w:val="002F2DB0"/>
    <w:rsid w:val="002F3F65"/>
    <w:rsid w:val="00317290"/>
    <w:rsid w:val="003244DD"/>
    <w:rsid w:val="00326AE0"/>
    <w:rsid w:val="003356A7"/>
    <w:rsid w:val="003428EE"/>
    <w:rsid w:val="00344FFB"/>
    <w:rsid w:val="003513EC"/>
    <w:rsid w:val="00354BCA"/>
    <w:rsid w:val="003800A7"/>
    <w:rsid w:val="003855FD"/>
    <w:rsid w:val="00386EDF"/>
    <w:rsid w:val="00393C5C"/>
    <w:rsid w:val="00396480"/>
    <w:rsid w:val="003A33BA"/>
    <w:rsid w:val="003B1FF8"/>
    <w:rsid w:val="003B2643"/>
    <w:rsid w:val="003C24C6"/>
    <w:rsid w:val="003C7171"/>
    <w:rsid w:val="003C7864"/>
    <w:rsid w:val="003D104C"/>
    <w:rsid w:val="003D1922"/>
    <w:rsid w:val="003D73F0"/>
    <w:rsid w:val="003E0334"/>
    <w:rsid w:val="003E1597"/>
    <w:rsid w:val="003E195E"/>
    <w:rsid w:val="003E3B07"/>
    <w:rsid w:val="003F0A78"/>
    <w:rsid w:val="003F1D9A"/>
    <w:rsid w:val="00401866"/>
    <w:rsid w:val="00401A9C"/>
    <w:rsid w:val="00407E83"/>
    <w:rsid w:val="00411D54"/>
    <w:rsid w:val="00412F67"/>
    <w:rsid w:val="00414F02"/>
    <w:rsid w:val="00415F7B"/>
    <w:rsid w:val="00415FF4"/>
    <w:rsid w:val="0041775D"/>
    <w:rsid w:val="00437A11"/>
    <w:rsid w:val="00437DF7"/>
    <w:rsid w:val="004402A7"/>
    <w:rsid w:val="0044478F"/>
    <w:rsid w:val="00444E83"/>
    <w:rsid w:val="004627FB"/>
    <w:rsid w:val="00465A62"/>
    <w:rsid w:val="00465B45"/>
    <w:rsid w:val="00467522"/>
    <w:rsid w:val="00467AEB"/>
    <w:rsid w:val="00492397"/>
    <w:rsid w:val="004A4003"/>
    <w:rsid w:val="004C485B"/>
    <w:rsid w:val="004C751A"/>
    <w:rsid w:val="004D1916"/>
    <w:rsid w:val="004D35B1"/>
    <w:rsid w:val="004D751A"/>
    <w:rsid w:val="004D775E"/>
    <w:rsid w:val="004E114F"/>
    <w:rsid w:val="004F1C58"/>
    <w:rsid w:val="004F57C3"/>
    <w:rsid w:val="00500982"/>
    <w:rsid w:val="005048AD"/>
    <w:rsid w:val="00505C70"/>
    <w:rsid w:val="00522D97"/>
    <w:rsid w:val="00525401"/>
    <w:rsid w:val="00527AFF"/>
    <w:rsid w:val="00534ADE"/>
    <w:rsid w:val="005420BA"/>
    <w:rsid w:val="00547D08"/>
    <w:rsid w:val="00550180"/>
    <w:rsid w:val="0055512E"/>
    <w:rsid w:val="005558D3"/>
    <w:rsid w:val="00555942"/>
    <w:rsid w:val="00556718"/>
    <w:rsid w:val="00557294"/>
    <w:rsid w:val="00557BE2"/>
    <w:rsid w:val="0056672C"/>
    <w:rsid w:val="00570583"/>
    <w:rsid w:val="00577AA4"/>
    <w:rsid w:val="00582170"/>
    <w:rsid w:val="005846B1"/>
    <w:rsid w:val="00590EBD"/>
    <w:rsid w:val="005923E6"/>
    <w:rsid w:val="0059248A"/>
    <w:rsid w:val="00592CF7"/>
    <w:rsid w:val="005972E1"/>
    <w:rsid w:val="005A1F96"/>
    <w:rsid w:val="005A6DA4"/>
    <w:rsid w:val="005B10F9"/>
    <w:rsid w:val="005B2822"/>
    <w:rsid w:val="005B2D14"/>
    <w:rsid w:val="005C4233"/>
    <w:rsid w:val="005D039E"/>
    <w:rsid w:val="005D2840"/>
    <w:rsid w:val="005D3EBA"/>
    <w:rsid w:val="005D632F"/>
    <w:rsid w:val="005D7602"/>
    <w:rsid w:val="005E6222"/>
    <w:rsid w:val="005E7BBB"/>
    <w:rsid w:val="005F2E40"/>
    <w:rsid w:val="005F45B2"/>
    <w:rsid w:val="006038B1"/>
    <w:rsid w:val="00606487"/>
    <w:rsid w:val="0062195A"/>
    <w:rsid w:val="00622D9B"/>
    <w:rsid w:val="00635940"/>
    <w:rsid w:val="00636D22"/>
    <w:rsid w:val="006374F1"/>
    <w:rsid w:val="00652986"/>
    <w:rsid w:val="00655ABC"/>
    <w:rsid w:val="006566C2"/>
    <w:rsid w:val="00660422"/>
    <w:rsid w:val="00664F7F"/>
    <w:rsid w:val="0066634D"/>
    <w:rsid w:val="00667942"/>
    <w:rsid w:val="00671C82"/>
    <w:rsid w:val="00672A80"/>
    <w:rsid w:val="00672C72"/>
    <w:rsid w:val="00675870"/>
    <w:rsid w:val="00676C80"/>
    <w:rsid w:val="00691948"/>
    <w:rsid w:val="006A027F"/>
    <w:rsid w:val="006B1625"/>
    <w:rsid w:val="006B1757"/>
    <w:rsid w:val="006B251D"/>
    <w:rsid w:val="006C4A77"/>
    <w:rsid w:val="006D09DC"/>
    <w:rsid w:val="006D15D7"/>
    <w:rsid w:val="006E7FA7"/>
    <w:rsid w:val="00703D04"/>
    <w:rsid w:val="00723F88"/>
    <w:rsid w:val="00731288"/>
    <w:rsid w:val="00737A8E"/>
    <w:rsid w:val="00743B13"/>
    <w:rsid w:val="00745ECA"/>
    <w:rsid w:val="00745FB7"/>
    <w:rsid w:val="00752A6D"/>
    <w:rsid w:val="00755882"/>
    <w:rsid w:val="007624D4"/>
    <w:rsid w:val="00766F70"/>
    <w:rsid w:val="00770166"/>
    <w:rsid w:val="00770EF7"/>
    <w:rsid w:val="00775412"/>
    <w:rsid w:val="00775BC5"/>
    <w:rsid w:val="00787D63"/>
    <w:rsid w:val="0079634F"/>
    <w:rsid w:val="007D33AA"/>
    <w:rsid w:val="007E29A8"/>
    <w:rsid w:val="007F60BA"/>
    <w:rsid w:val="00806A91"/>
    <w:rsid w:val="00811604"/>
    <w:rsid w:val="00823C62"/>
    <w:rsid w:val="008252AC"/>
    <w:rsid w:val="00827B48"/>
    <w:rsid w:val="00830CCB"/>
    <w:rsid w:val="00834D6C"/>
    <w:rsid w:val="00837121"/>
    <w:rsid w:val="0084621E"/>
    <w:rsid w:val="00846726"/>
    <w:rsid w:val="00850ED5"/>
    <w:rsid w:val="00851577"/>
    <w:rsid w:val="0085332C"/>
    <w:rsid w:val="008559AD"/>
    <w:rsid w:val="008573AA"/>
    <w:rsid w:val="00860226"/>
    <w:rsid w:val="00866805"/>
    <w:rsid w:val="008776A8"/>
    <w:rsid w:val="008803E7"/>
    <w:rsid w:val="008921F1"/>
    <w:rsid w:val="008962F6"/>
    <w:rsid w:val="00896F15"/>
    <w:rsid w:val="008B7657"/>
    <w:rsid w:val="008B7CE0"/>
    <w:rsid w:val="008C1902"/>
    <w:rsid w:val="008C2943"/>
    <w:rsid w:val="008C4FBF"/>
    <w:rsid w:val="008C76DA"/>
    <w:rsid w:val="008D0685"/>
    <w:rsid w:val="008D3FB7"/>
    <w:rsid w:val="008D75AF"/>
    <w:rsid w:val="008E6D2A"/>
    <w:rsid w:val="008F06CD"/>
    <w:rsid w:val="008F2D7B"/>
    <w:rsid w:val="00900446"/>
    <w:rsid w:val="00911AF8"/>
    <w:rsid w:val="00916F82"/>
    <w:rsid w:val="009179D5"/>
    <w:rsid w:val="009271FB"/>
    <w:rsid w:val="00932446"/>
    <w:rsid w:val="00934BF8"/>
    <w:rsid w:val="0094143B"/>
    <w:rsid w:val="009418A7"/>
    <w:rsid w:val="00944C76"/>
    <w:rsid w:val="00950024"/>
    <w:rsid w:val="009543A3"/>
    <w:rsid w:val="00956EE7"/>
    <w:rsid w:val="00971079"/>
    <w:rsid w:val="00987ADD"/>
    <w:rsid w:val="009964CD"/>
    <w:rsid w:val="009A7051"/>
    <w:rsid w:val="009B18F2"/>
    <w:rsid w:val="009B2298"/>
    <w:rsid w:val="009D060D"/>
    <w:rsid w:val="009D0BA6"/>
    <w:rsid w:val="009E718F"/>
    <w:rsid w:val="009F4413"/>
    <w:rsid w:val="00A049A8"/>
    <w:rsid w:val="00A13696"/>
    <w:rsid w:val="00A13F54"/>
    <w:rsid w:val="00A26DDA"/>
    <w:rsid w:val="00A3458A"/>
    <w:rsid w:val="00A47541"/>
    <w:rsid w:val="00A5255E"/>
    <w:rsid w:val="00A57A9B"/>
    <w:rsid w:val="00A6107C"/>
    <w:rsid w:val="00A91C54"/>
    <w:rsid w:val="00A948E2"/>
    <w:rsid w:val="00AA2D8B"/>
    <w:rsid w:val="00AA5403"/>
    <w:rsid w:val="00AA7BC4"/>
    <w:rsid w:val="00AB0EFA"/>
    <w:rsid w:val="00AB1237"/>
    <w:rsid w:val="00AB2C81"/>
    <w:rsid w:val="00AB38BA"/>
    <w:rsid w:val="00AB5363"/>
    <w:rsid w:val="00AC00E4"/>
    <w:rsid w:val="00AC36DC"/>
    <w:rsid w:val="00AD3747"/>
    <w:rsid w:val="00AD3BF9"/>
    <w:rsid w:val="00AD7EB2"/>
    <w:rsid w:val="00AF3D06"/>
    <w:rsid w:val="00B12A32"/>
    <w:rsid w:val="00B17336"/>
    <w:rsid w:val="00B44147"/>
    <w:rsid w:val="00B45BB5"/>
    <w:rsid w:val="00B60204"/>
    <w:rsid w:val="00B620FC"/>
    <w:rsid w:val="00B62E51"/>
    <w:rsid w:val="00B6640C"/>
    <w:rsid w:val="00B66B7F"/>
    <w:rsid w:val="00B8094C"/>
    <w:rsid w:val="00B93502"/>
    <w:rsid w:val="00B96642"/>
    <w:rsid w:val="00BA1FF2"/>
    <w:rsid w:val="00BA46C2"/>
    <w:rsid w:val="00BB4D61"/>
    <w:rsid w:val="00BC4629"/>
    <w:rsid w:val="00BC69C8"/>
    <w:rsid w:val="00BD207A"/>
    <w:rsid w:val="00BD5419"/>
    <w:rsid w:val="00BE6CAB"/>
    <w:rsid w:val="00BF1361"/>
    <w:rsid w:val="00BF4ED9"/>
    <w:rsid w:val="00C03088"/>
    <w:rsid w:val="00C0795E"/>
    <w:rsid w:val="00C11E74"/>
    <w:rsid w:val="00C12F9F"/>
    <w:rsid w:val="00C268F7"/>
    <w:rsid w:val="00C35949"/>
    <w:rsid w:val="00C37E6E"/>
    <w:rsid w:val="00C4485A"/>
    <w:rsid w:val="00C44EC0"/>
    <w:rsid w:val="00C562C7"/>
    <w:rsid w:val="00C603A4"/>
    <w:rsid w:val="00C60735"/>
    <w:rsid w:val="00C65479"/>
    <w:rsid w:val="00C6666C"/>
    <w:rsid w:val="00C750B1"/>
    <w:rsid w:val="00C86A76"/>
    <w:rsid w:val="00C8740C"/>
    <w:rsid w:val="00C92CCE"/>
    <w:rsid w:val="00CA4550"/>
    <w:rsid w:val="00CA5C47"/>
    <w:rsid w:val="00CB53F9"/>
    <w:rsid w:val="00CC094E"/>
    <w:rsid w:val="00CC25AD"/>
    <w:rsid w:val="00CD046D"/>
    <w:rsid w:val="00CD2C33"/>
    <w:rsid w:val="00CD4B6B"/>
    <w:rsid w:val="00CD5078"/>
    <w:rsid w:val="00CE5569"/>
    <w:rsid w:val="00CE7736"/>
    <w:rsid w:val="00CE783F"/>
    <w:rsid w:val="00CE7E3A"/>
    <w:rsid w:val="00CF43CD"/>
    <w:rsid w:val="00CF4B7E"/>
    <w:rsid w:val="00D00BB2"/>
    <w:rsid w:val="00D15D36"/>
    <w:rsid w:val="00D37BC8"/>
    <w:rsid w:val="00D62BF2"/>
    <w:rsid w:val="00D662B3"/>
    <w:rsid w:val="00D735E1"/>
    <w:rsid w:val="00D81B80"/>
    <w:rsid w:val="00D854AA"/>
    <w:rsid w:val="00D874E9"/>
    <w:rsid w:val="00D87843"/>
    <w:rsid w:val="00D9072B"/>
    <w:rsid w:val="00DC0132"/>
    <w:rsid w:val="00DC6EA1"/>
    <w:rsid w:val="00DD171F"/>
    <w:rsid w:val="00DD6BAC"/>
    <w:rsid w:val="00DE0011"/>
    <w:rsid w:val="00DE04FD"/>
    <w:rsid w:val="00DF10C7"/>
    <w:rsid w:val="00DF13F6"/>
    <w:rsid w:val="00DF46F9"/>
    <w:rsid w:val="00E06F83"/>
    <w:rsid w:val="00E07DE0"/>
    <w:rsid w:val="00E27B25"/>
    <w:rsid w:val="00E46943"/>
    <w:rsid w:val="00E55FF9"/>
    <w:rsid w:val="00E62FA8"/>
    <w:rsid w:val="00E7066B"/>
    <w:rsid w:val="00E76E55"/>
    <w:rsid w:val="00E80B25"/>
    <w:rsid w:val="00E82064"/>
    <w:rsid w:val="00E86AE9"/>
    <w:rsid w:val="00EA18DD"/>
    <w:rsid w:val="00EA4D61"/>
    <w:rsid w:val="00EB31DE"/>
    <w:rsid w:val="00EC1AF5"/>
    <w:rsid w:val="00ED3008"/>
    <w:rsid w:val="00ED5C34"/>
    <w:rsid w:val="00ED73E5"/>
    <w:rsid w:val="00EE14D4"/>
    <w:rsid w:val="00EE40AA"/>
    <w:rsid w:val="00EF3ACC"/>
    <w:rsid w:val="00EF44A7"/>
    <w:rsid w:val="00EF465A"/>
    <w:rsid w:val="00EF7CEE"/>
    <w:rsid w:val="00F1550D"/>
    <w:rsid w:val="00F17000"/>
    <w:rsid w:val="00F22971"/>
    <w:rsid w:val="00F30878"/>
    <w:rsid w:val="00F35131"/>
    <w:rsid w:val="00F358D5"/>
    <w:rsid w:val="00F40356"/>
    <w:rsid w:val="00F42AA2"/>
    <w:rsid w:val="00F43444"/>
    <w:rsid w:val="00F446BE"/>
    <w:rsid w:val="00F7426D"/>
    <w:rsid w:val="00F74690"/>
    <w:rsid w:val="00F7786E"/>
    <w:rsid w:val="00FA29A4"/>
    <w:rsid w:val="00FB3141"/>
    <w:rsid w:val="00FC0946"/>
    <w:rsid w:val="00FC291F"/>
    <w:rsid w:val="00FC3122"/>
    <w:rsid w:val="00FC6DEB"/>
    <w:rsid w:val="00FD5B6C"/>
    <w:rsid w:val="00FE3EE7"/>
    <w:rsid w:val="00FE60CC"/>
    <w:rsid w:val="00F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CFBDC4A-147F-4120-A0FC-EFF41E85E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35" w:unhideWhenUsed="1" w:qFormat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3502"/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5972E1"/>
    <w:pPr>
      <w:tabs>
        <w:tab w:val="center" w:pos="4536"/>
        <w:tab w:val="right" w:pos="9072"/>
      </w:tabs>
      <w:spacing w:before="40"/>
      <w:jc w:val="both"/>
    </w:pPr>
    <w:rPr>
      <w:szCs w:val="24"/>
      <w:lang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5972E1"/>
    <w:rPr>
      <w:rFonts w:ascii="Times New Roman" w:hAnsi="Times New Roman" w:cs="Times New Roman"/>
      <w:sz w:val="24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rsid w:val="005972E1"/>
    <w:pPr>
      <w:tabs>
        <w:tab w:val="center" w:pos="4536"/>
        <w:tab w:val="right" w:pos="9072"/>
      </w:tabs>
      <w:spacing w:before="40"/>
      <w:jc w:val="both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5972E1"/>
    <w:rPr>
      <w:rFonts w:ascii="Times New Roman" w:hAnsi="Times New Roman" w:cs="Times New Roman"/>
      <w:sz w:val="20"/>
      <w:szCs w:val="20"/>
      <w:lang w:val="x-none" w:eastAsia="pl-PL"/>
    </w:rPr>
  </w:style>
  <w:style w:type="character" w:styleId="Numerstrony">
    <w:name w:val="page number"/>
    <w:basedOn w:val="Domylnaczcionkaakapitu"/>
    <w:uiPriority w:val="99"/>
    <w:rsid w:val="005972E1"/>
    <w:rPr>
      <w:rFonts w:cs="Times New Roman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972E1"/>
    <w:pPr>
      <w:spacing w:before="40"/>
      <w:jc w:val="both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5972E1"/>
    <w:rPr>
      <w:rFonts w:ascii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basedOn w:val="Domylnaczcionkaakapitu"/>
    <w:uiPriority w:val="99"/>
    <w:rsid w:val="005972E1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5972E1"/>
    <w:pPr>
      <w:spacing w:before="40" w:after="40" w:line="300" w:lineRule="exact"/>
      <w:ind w:left="720"/>
      <w:contextualSpacing/>
      <w:jc w:val="both"/>
    </w:pPr>
    <w:rPr>
      <w:rFonts w:ascii="Calibri" w:hAnsi="Calibri"/>
      <w:sz w:val="22"/>
    </w:rPr>
  </w:style>
  <w:style w:type="paragraph" w:customStyle="1" w:styleId="25">
    <w:name w:val="25"/>
    <w:basedOn w:val="Normalny"/>
    <w:autoRedefine/>
    <w:rsid w:val="005972E1"/>
    <w:pPr>
      <w:numPr>
        <w:numId w:val="1"/>
      </w:numPr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45BB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B45BB5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45BB5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7D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87D6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F29A2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68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ADE6B-8026-4653-AD39-C0631803D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6422</Words>
  <Characters>38537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Anna.Ostapczuk</dc:creator>
  <cp:keywords/>
  <dc:description/>
  <cp:lastModifiedBy>Anna Szczypior</cp:lastModifiedBy>
  <cp:revision>2</cp:revision>
  <cp:lastPrinted>2018-03-07T13:36:00Z</cp:lastPrinted>
  <dcterms:created xsi:type="dcterms:W3CDTF">2018-03-07T13:38:00Z</dcterms:created>
  <dcterms:modified xsi:type="dcterms:W3CDTF">2018-03-07T13:38:00Z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85012</vt:lpwstr>
  </property>
  <property fmtid="{D5CDD505-2E9C-101B-9397-08002B2CF9AE}" pid="4" name="ZNAKI:">
    <vt:lpwstr>85012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2016-09-05 14:40:03</vt:lpwstr>
  </property>
</Properties>
</file>