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EC4968">
      <w:pPr>
        <w:spacing w:line="276" w:lineRule="auto"/>
        <w:ind w:hanging="284"/>
      </w:pPr>
      <w:bookmarkStart w:id="0" w:name="_GoBack"/>
      <w:bookmarkEnd w:id="0"/>
    </w:p>
    <w:tbl>
      <w:tblPr>
        <w:tblW w:w="9180" w:type="dxa"/>
        <w:tblInd w:w="70" w:type="dxa"/>
        <w:tblLayout w:type="fixed"/>
        <w:tblCellMar>
          <w:left w:w="70" w:type="dxa"/>
          <w:right w:w="70" w:type="dxa"/>
        </w:tblCellMar>
        <w:tblLook w:val="0000" w:firstRow="0" w:lastRow="0" w:firstColumn="0" w:lastColumn="0" w:noHBand="0" w:noVBand="0"/>
      </w:tblPr>
      <w:tblGrid>
        <w:gridCol w:w="3420"/>
        <w:gridCol w:w="467"/>
        <w:gridCol w:w="5253"/>
        <w:gridCol w:w="40"/>
      </w:tblGrid>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803"/>
        </w:trPr>
        <w:tc>
          <w:tcPr>
            <w:tcW w:w="3887" w:type="dxa"/>
            <w:gridSpan w:val="2"/>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3"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3887" w:type="dxa"/>
            <w:gridSpan w:val="2"/>
            <w:tcBorders>
              <w:left w:val="nil"/>
              <w:bottom w:val="nil"/>
              <w:right w:val="nil"/>
            </w:tcBorders>
          </w:tcPr>
          <w:p w:rsidR="00D874E9" w:rsidRPr="00DD217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tel. 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w:t>
            </w:r>
            <w:proofErr w:type="spellStart"/>
            <w:r w:rsidRPr="00DD2179">
              <w:rPr>
                <w:rFonts w:ascii="Arial" w:hAnsi="Arial" w:cs="Arial"/>
                <w:sz w:val="20"/>
                <w:szCs w:val="20"/>
                <w:lang w:val="en-US" w:eastAsia="pl-PL"/>
              </w:rPr>
              <w:t>faxu</w:t>
            </w:r>
            <w:proofErr w:type="spellEnd"/>
            <w:r w:rsidRPr="00DD2179">
              <w:rPr>
                <w:rFonts w:ascii="Arial" w:hAnsi="Arial" w:cs="Arial"/>
                <w:sz w:val="20"/>
                <w:szCs w:val="20"/>
                <w:lang w:val="en-US" w:eastAsia="pl-PL"/>
              </w:rPr>
              <w:t>: 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e-mail: 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NIP: ____________________________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Nr rachunku: __________________</w:t>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t>___</w:t>
            </w:r>
          </w:p>
        </w:tc>
        <w:tc>
          <w:tcPr>
            <w:tcW w:w="5293" w:type="dxa"/>
            <w:gridSpan w:val="2"/>
            <w:tcBorders>
              <w:left w:val="nil"/>
              <w:bottom w:val="nil"/>
              <w:right w:val="nil"/>
            </w:tcBorders>
            <w:vAlign w:val="center"/>
          </w:tcPr>
          <w:p w:rsidR="005972E1" w:rsidRPr="00DD2179"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Gmina Somonino</w:t>
            </w: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ul. Ceynowy 21</w:t>
            </w:r>
          </w:p>
          <w:p w:rsidR="005972E1" w:rsidRPr="00DD2179"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sidRPr="00DD2179">
              <w:rPr>
                <w:rFonts w:ascii="Arial" w:hAnsi="Arial" w:cs="Arial"/>
                <w:b/>
                <w:sz w:val="20"/>
                <w:szCs w:val="20"/>
                <w:lang w:eastAsia="pl-PL"/>
              </w:rPr>
              <w:t xml:space="preserve">                                          83-314 Somonino</w:t>
            </w:r>
          </w:p>
          <w:p w:rsidR="005972E1" w:rsidRPr="00DD2179"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3D77F8" w:rsidTr="00917DB5">
        <w:tblPrEx>
          <w:tblCellMar>
            <w:top w:w="0" w:type="dxa"/>
            <w:bottom w:w="0" w:type="dxa"/>
          </w:tblCellMar>
        </w:tblPrEx>
        <w:trPr>
          <w:gridAfter w:val="1"/>
          <w:wAfter w:w="40" w:type="dxa"/>
        </w:trPr>
        <w:tc>
          <w:tcPr>
            <w:tcW w:w="9140" w:type="dxa"/>
            <w:gridSpan w:val="3"/>
          </w:tcPr>
          <w:p w:rsidR="00B45BB5" w:rsidRPr="003D77F8"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3D77F8">
              <w:rPr>
                <w:rFonts w:ascii="Arial" w:hAnsi="Arial" w:cs="Arial"/>
                <w:sz w:val="20"/>
                <w:szCs w:val="20"/>
                <w:lang w:eastAsia="pl-PL"/>
              </w:rPr>
              <w:t>Nawiązując do ogłoszenia o przetargu nieograniczonym na:</w:t>
            </w:r>
          </w:p>
        </w:tc>
      </w:tr>
      <w:tr w:rsidR="00B45BB5" w:rsidRPr="00DD2179" w:rsidTr="00917DB5">
        <w:tblPrEx>
          <w:tblCellMar>
            <w:top w:w="0" w:type="dxa"/>
            <w:bottom w:w="0" w:type="dxa"/>
          </w:tblCellMar>
        </w:tblPrEx>
        <w:trPr>
          <w:gridAfter w:val="1"/>
          <w:wAfter w:w="40" w:type="dxa"/>
        </w:trPr>
        <w:tc>
          <w:tcPr>
            <w:tcW w:w="9140" w:type="dxa"/>
            <w:gridSpan w:val="3"/>
          </w:tcPr>
          <w:p w:rsidR="00B45BB5" w:rsidRPr="00821353" w:rsidRDefault="00216E5F" w:rsidP="00DD2179">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sidRPr="00821353">
              <w:rPr>
                <w:rFonts w:ascii="Arial" w:hAnsi="Arial" w:cs="Arial"/>
                <w:b/>
                <w:szCs w:val="24"/>
              </w:rPr>
              <w:t xml:space="preserve">„Budowa trasy </w:t>
            </w:r>
            <w:r w:rsidR="00821353" w:rsidRPr="00821353">
              <w:rPr>
                <w:rFonts w:ascii="Arial" w:hAnsi="Arial" w:cs="Arial"/>
                <w:b/>
                <w:szCs w:val="24"/>
              </w:rPr>
              <w:t xml:space="preserve">rowerowej na odcinku </w:t>
            </w:r>
            <w:r w:rsidRPr="00821353">
              <w:rPr>
                <w:rFonts w:ascii="Arial" w:hAnsi="Arial" w:cs="Arial"/>
                <w:b/>
                <w:szCs w:val="24"/>
              </w:rPr>
              <w:t>Ostrzyce</w:t>
            </w:r>
            <w:r w:rsidR="00821353" w:rsidRPr="00821353">
              <w:rPr>
                <w:rFonts w:ascii="Arial" w:hAnsi="Arial" w:cs="Arial"/>
                <w:b/>
                <w:szCs w:val="24"/>
              </w:rPr>
              <w:t xml:space="preserve"> – Kolano”</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917DB5">
        <w:tblPrEx>
          <w:tblCellMar>
            <w:top w:w="0" w:type="dxa"/>
            <w:bottom w:w="0" w:type="dxa"/>
          </w:tblCellMar>
        </w:tblPrEx>
        <w:trPr>
          <w:gridAfter w:val="1"/>
          <w:wAfter w:w="40" w:type="dxa"/>
        </w:trPr>
        <w:tc>
          <w:tcPr>
            <w:tcW w:w="914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FB1643">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D874E9">
              <w:rPr>
                <w:rFonts w:ascii="Arial" w:hAnsi="Arial" w:cs="Arial"/>
                <w:b/>
                <w:sz w:val="20"/>
                <w:szCs w:val="20"/>
                <w:lang w:eastAsia="pl-PL"/>
              </w:rPr>
              <w:t xml:space="preserve"> </w:t>
            </w:r>
            <w:r w:rsidR="008962F6">
              <w:rPr>
                <w:rFonts w:ascii="Arial" w:hAnsi="Arial" w:cs="Arial"/>
                <w:b/>
                <w:sz w:val="20"/>
                <w:szCs w:val="20"/>
                <w:lang w:eastAsia="pl-PL"/>
              </w:rPr>
              <w:t xml:space="preserve">         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Pr="00B45BB5" w:rsidRDefault="005E7BBB" w:rsidP="0020282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w:t>
            </w:r>
            <w:r w:rsidR="00B45BB5" w:rsidRPr="00B45BB5">
              <w:rPr>
                <w:rFonts w:ascii="Arial" w:hAnsi="Arial" w:cs="Arial"/>
                <w:sz w:val="20"/>
                <w:szCs w:val="20"/>
                <w:lang w:eastAsia="pl-PL"/>
              </w:rPr>
              <w:lastRenderedPageBreak/>
              <w:t>realizacji zamówienia przy czynnościach określonych w SIWZ zaangażuję osoby zatrudnione na podstawie umowy o pracę w rozumieniu przepisów ustawy z dnia 26 czerwca 1976 r. - Kodeks pracy.</w:t>
            </w:r>
          </w:p>
        </w:tc>
      </w:tr>
      <w:tr w:rsidR="00B45BB5" w:rsidRPr="00B45BB5" w:rsidTr="00917DB5">
        <w:tblPrEx>
          <w:tblCellMar>
            <w:top w:w="0" w:type="dxa"/>
            <w:bottom w:w="0" w:type="dxa"/>
          </w:tblCellMar>
        </w:tblPrEx>
        <w:trPr>
          <w:gridAfter w:val="1"/>
          <w:wAfter w:w="40" w:type="dxa"/>
          <w:trHeight w:val="734"/>
        </w:trPr>
        <w:tc>
          <w:tcPr>
            <w:tcW w:w="9140" w:type="dxa"/>
            <w:gridSpan w:val="3"/>
          </w:tcPr>
          <w:p w:rsidR="00B45BB5" w:rsidRPr="00B45BB5" w:rsidRDefault="005E7BBB" w:rsidP="00821353">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lastRenderedPageBreak/>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821353">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80D17" w:rsidRPr="00B45BB5" w:rsidRDefault="00F80D17" w:rsidP="00AD626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 xml:space="preserve">10. </w:t>
            </w:r>
            <w:r w:rsidR="00917DB5"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Default="00050A11" w:rsidP="00050A11">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p w:rsidR="00DD6BAC"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5)   ……………………………………</w:t>
            </w:r>
          </w:p>
          <w:p w:rsidR="00050A11"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6)  ……………………………………</w:t>
            </w:r>
          </w:p>
          <w:p w:rsidR="00050A11" w:rsidRPr="00B45BB5"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7)  …………………………………….</w:t>
            </w:r>
          </w:p>
        </w:tc>
      </w:tr>
      <w:tr w:rsidR="00B45BB5" w:rsidRPr="00B45BB5" w:rsidTr="00917DB5">
        <w:tblPrEx>
          <w:tblCellMar>
            <w:top w:w="0" w:type="dxa"/>
            <w:bottom w:w="0" w:type="dxa"/>
          </w:tblCellMar>
        </w:tblPrEx>
        <w:trPr>
          <w:gridAfter w:val="1"/>
          <w:wAfter w:w="40" w:type="dxa"/>
        </w:trPr>
        <w:tc>
          <w:tcPr>
            <w:tcW w:w="9140" w:type="dxa"/>
            <w:gridSpan w:val="3"/>
          </w:tcPr>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B45BB5" w:rsidRPr="005846B1" w:rsidTr="00917DB5">
        <w:tblPrEx>
          <w:tblCellMar>
            <w:top w:w="0" w:type="dxa"/>
            <w:bottom w:w="0" w:type="dxa"/>
          </w:tblCellMar>
        </w:tblPrEx>
        <w:trPr>
          <w:gridAfter w:val="1"/>
          <w:wAfter w:w="40" w:type="dxa"/>
        </w:trPr>
        <w:tc>
          <w:tcPr>
            <w:tcW w:w="9140" w:type="dxa"/>
            <w:gridSpan w:val="3"/>
          </w:tcPr>
          <w:p w:rsidR="00DD6BAC" w:rsidRPr="00917DB5" w:rsidRDefault="00B45BB5" w:rsidP="00917DB5">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w:t>
            </w:r>
            <w:r w:rsidR="00917DB5">
              <w:rPr>
                <w:rFonts w:ascii="Arial" w:hAnsi="Arial" w:cs="Arial"/>
                <w:i/>
                <w:iCs/>
                <w:sz w:val="16"/>
                <w:szCs w:val="16"/>
                <w:lang w:eastAsia="pl-PL"/>
              </w:rPr>
              <w:t xml:space="preserve">y upoważnionej do </w:t>
            </w:r>
            <w:proofErr w:type="spellStart"/>
            <w:r w:rsidR="00917DB5">
              <w:rPr>
                <w:rFonts w:ascii="Arial" w:hAnsi="Arial" w:cs="Arial"/>
                <w:i/>
                <w:iCs/>
                <w:sz w:val="16"/>
                <w:szCs w:val="16"/>
                <w:lang w:eastAsia="pl-PL"/>
              </w:rPr>
              <w:t>reprezentacj</w:t>
            </w:r>
            <w:proofErr w:type="spellEnd"/>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1568"/>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3"/>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693AED" w:rsidRDefault="00216E5F" w:rsidP="00636D22">
            <w:pPr>
              <w:widowControl w:val="0"/>
              <w:suppressAutoHyphens/>
              <w:autoSpaceDE w:val="0"/>
              <w:autoSpaceDN w:val="0"/>
              <w:adjustRightInd w:val="0"/>
              <w:spacing w:beforeLines="60" w:before="144" w:afterLines="60" w:after="144"/>
              <w:rPr>
                <w:rFonts w:ascii="Arial" w:hAnsi="Arial" w:cs="Arial"/>
                <w:b/>
                <w:sz w:val="22"/>
              </w:rPr>
            </w:pPr>
            <w:r>
              <w:rPr>
                <w:rFonts w:ascii="Arial" w:hAnsi="Arial" w:cs="Arial"/>
                <w:sz w:val="20"/>
                <w:szCs w:val="20"/>
              </w:rPr>
              <w:t>"</w:t>
            </w:r>
            <w:r w:rsidR="00693AED">
              <w:rPr>
                <w:rFonts w:ascii="Arial" w:hAnsi="Arial" w:cs="Arial"/>
                <w:b/>
                <w:sz w:val="22"/>
              </w:rPr>
              <w:t>Budowa trasy rowerowej na odcinku Ostrzyce – Kolano”</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340ABD">
              <w:rPr>
                <w:rFonts w:ascii="Arial" w:hAnsi="Arial" w:cs="Arial"/>
                <w:b/>
                <w:color w:val="000000"/>
                <w:sz w:val="20"/>
                <w:szCs w:val="20"/>
              </w:rPr>
              <w:t>ZP.271.19</w:t>
            </w:r>
            <w:r w:rsidR="00B31FF4">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3C718D">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B31FF4">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216E5F">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Pr="005846B1" w:rsidRDefault="00693AED"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C55114" w:rsidRDefault="00C55114" w:rsidP="00664409">
            <w:pPr>
              <w:widowControl w:val="0"/>
              <w:suppressAutoHyphens/>
              <w:autoSpaceDE w:val="0"/>
              <w:autoSpaceDN w:val="0"/>
              <w:adjustRightInd w:val="0"/>
              <w:spacing w:beforeLines="60" w:before="144" w:afterLines="60" w:after="144"/>
              <w:rPr>
                <w:rFonts w:ascii="Arial" w:hAnsi="Arial" w:cs="Arial"/>
                <w:b/>
                <w:szCs w:val="24"/>
              </w:rPr>
            </w:pPr>
            <w:r w:rsidRPr="00C55114">
              <w:rPr>
                <w:rFonts w:ascii="Arial" w:hAnsi="Arial" w:cs="Arial"/>
                <w:szCs w:val="24"/>
              </w:rPr>
              <w:t>"</w:t>
            </w:r>
            <w:r w:rsidRPr="00C55114">
              <w:rPr>
                <w:rFonts w:ascii="Arial" w:hAnsi="Arial" w:cs="Arial"/>
                <w:b/>
                <w:szCs w:val="24"/>
              </w:rPr>
              <w:t>Budowa trasy rowerowej na odcinku Ostrzyce – Kolano”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340ABD">
              <w:rPr>
                <w:rFonts w:ascii="Arial" w:hAnsi="Arial" w:cs="Arial"/>
                <w:b/>
                <w:color w:val="000000"/>
                <w:sz w:val="20"/>
                <w:szCs w:val="20"/>
              </w:rPr>
              <w:t>ZP.271.19</w:t>
            </w:r>
            <w:r w:rsidR="00B31FF4">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C55114" w:rsidRDefault="00C55114"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664409" w:rsidRDefault="00664409" w:rsidP="00987ADD">
      <w:pPr>
        <w:autoSpaceDE w:val="0"/>
        <w:autoSpaceDN w:val="0"/>
        <w:adjustRightInd w:val="0"/>
        <w:jc w:val="both"/>
        <w:rPr>
          <w:rFonts w:ascii="Arial" w:hAnsi="Arial" w:cs="Arial"/>
          <w:szCs w:val="24"/>
          <w:lang w:eastAsia="pl-PL"/>
        </w:rPr>
      </w:pPr>
    </w:p>
    <w:p w:rsidR="00987ADD" w:rsidRDefault="00C55114" w:rsidP="00987ADD">
      <w:pPr>
        <w:jc w:val="both"/>
        <w:rPr>
          <w:rFonts w:ascii="Arial" w:hAnsi="Arial" w:cs="Arial"/>
          <w:b/>
          <w:sz w:val="22"/>
        </w:rPr>
      </w:pPr>
      <w:r>
        <w:rPr>
          <w:rFonts w:ascii="Arial" w:hAnsi="Arial" w:cs="Arial"/>
          <w:sz w:val="20"/>
          <w:szCs w:val="20"/>
        </w:rPr>
        <w:t>"</w:t>
      </w:r>
      <w:r>
        <w:rPr>
          <w:rFonts w:ascii="Arial" w:hAnsi="Arial" w:cs="Arial"/>
          <w:b/>
          <w:sz w:val="22"/>
        </w:rPr>
        <w:t>Budowa trasy rowerowej na odcinku Ostrzyce – Kolano”</w:t>
      </w:r>
    </w:p>
    <w:p w:rsidR="00C55114" w:rsidRPr="00C55114" w:rsidRDefault="00C55114" w:rsidP="00987ADD">
      <w:pPr>
        <w:jc w:val="both"/>
        <w:rPr>
          <w:rFonts w:ascii="Arial" w:hAnsi="Arial" w:cs="Arial"/>
          <w:b/>
          <w:sz w:val="22"/>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C55114" w:rsidRPr="002D5196" w:rsidRDefault="00C55114"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807632" w:rsidRPr="00752A6D" w:rsidRDefault="00807632" w:rsidP="00807632">
      <w:pPr>
        <w:suppressAutoHyphens/>
        <w:jc w:val="center"/>
        <w:rPr>
          <w:b/>
          <w:szCs w:val="24"/>
          <w:lang w:eastAsia="ar-SA"/>
        </w:rPr>
      </w:pPr>
      <w:r w:rsidRPr="00752A6D">
        <w:rPr>
          <w:b/>
          <w:szCs w:val="24"/>
          <w:lang w:eastAsia="ar-SA"/>
        </w:rPr>
        <w:t>Wykaz osób uczestniczących w wykonywaniu zamówienia odpowiedzialnych za kierowanie robo</w:t>
      </w:r>
      <w:r>
        <w:rPr>
          <w:b/>
          <w:szCs w:val="24"/>
          <w:lang w:eastAsia="ar-SA"/>
        </w:rPr>
        <w:t xml:space="preserve">tami budowlanymi, w </w:t>
      </w:r>
      <w:r w:rsidRPr="008212C6">
        <w:rPr>
          <w:b/>
          <w:szCs w:val="24"/>
          <w:lang w:eastAsia="ar-SA"/>
        </w:rPr>
        <w:t>specjalności instalacji w zakresie sieci, instalacji i urządzeń cieplnych, wentylacyjnych, gazowych, wodociągowych i kanalizacyjnych bez ograniczeń</w:t>
      </w:r>
      <w:r>
        <w:rPr>
          <w:b/>
          <w:szCs w:val="24"/>
          <w:lang w:eastAsia="ar-SA"/>
        </w:rPr>
        <w:t xml:space="preserve">, w </w:t>
      </w:r>
      <w:r w:rsidRPr="00FA6320">
        <w:rPr>
          <w:b/>
          <w:szCs w:val="24"/>
          <w:lang w:eastAsia="ar-SA"/>
        </w:rPr>
        <w:t>specjalności inżynieryjnej drogowej bez ograniczeń</w:t>
      </w:r>
      <w:r>
        <w:rPr>
          <w:b/>
          <w:szCs w:val="24"/>
          <w:lang w:eastAsia="ar-SA"/>
        </w:rPr>
        <w:t xml:space="preserve"> </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szCs w:val="24"/>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Ind w:w="-72" w:type="dxa"/>
        <w:tblLayout w:type="fixed"/>
        <w:tblCellMar>
          <w:left w:w="70" w:type="dxa"/>
          <w:right w:w="70" w:type="dxa"/>
        </w:tblCellMar>
        <w:tblLook w:val="0000" w:firstRow="0" w:lastRow="0" w:firstColumn="0" w:lastColumn="0" w:noHBand="0" w:noVBand="0"/>
      </w:tblPr>
      <w:tblGrid>
        <w:gridCol w:w="9282"/>
      </w:tblGrid>
      <w:tr w:rsidR="00B45BB5" w:rsidRPr="006E1F39" w:rsidTr="008974CA">
        <w:tblPrEx>
          <w:tblCellMar>
            <w:top w:w="0" w:type="dxa"/>
            <w:bottom w:w="0" w:type="dxa"/>
          </w:tblCellMar>
        </w:tblPrEx>
        <w:tc>
          <w:tcPr>
            <w:tcW w:w="9282" w:type="dxa"/>
          </w:tcPr>
          <w:p w:rsidR="00D15D36" w:rsidRPr="006E1F39" w:rsidRDefault="00D15D36" w:rsidP="00D15D36">
            <w:pPr>
              <w:autoSpaceDE w:val="0"/>
              <w:autoSpaceDN w:val="0"/>
              <w:adjustRightInd w:val="0"/>
              <w:rPr>
                <w:rFonts w:ascii="Arial" w:hAnsi="Arial" w:cs="Arial"/>
                <w:bCs/>
                <w:sz w:val="20"/>
                <w:szCs w:val="20"/>
                <w:lang w:eastAsia="pl-PL"/>
              </w:rPr>
            </w:pPr>
          </w:p>
          <w:p w:rsidR="00D15D36" w:rsidRPr="006E1F39" w:rsidRDefault="00D15D36" w:rsidP="00D15D36">
            <w:pPr>
              <w:jc w:val="right"/>
              <w:rPr>
                <w:rFonts w:ascii="Arial" w:hAnsi="Arial" w:cs="Arial"/>
                <w:sz w:val="20"/>
                <w:szCs w:val="20"/>
                <w:lang w:eastAsia="pl-PL"/>
              </w:rPr>
            </w:pPr>
          </w:p>
          <w:p w:rsidR="00D15D36" w:rsidRPr="006E1F39" w:rsidRDefault="00D15D36" w:rsidP="00D15D36">
            <w:pPr>
              <w:jc w:val="right"/>
              <w:rPr>
                <w:rFonts w:ascii="Arial" w:hAnsi="Arial" w:cs="Arial"/>
                <w:sz w:val="20"/>
                <w:szCs w:val="20"/>
                <w:lang w:eastAsia="pl-PL"/>
              </w:rPr>
            </w:pPr>
            <w:r w:rsidRPr="006E1F39">
              <w:rPr>
                <w:rFonts w:ascii="Arial" w:hAnsi="Arial" w:cs="Arial"/>
                <w:sz w:val="20"/>
                <w:szCs w:val="20"/>
                <w:lang w:eastAsia="pl-PL"/>
              </w:rPr>
              <w:t>Somonino dnia …………………..</w:t>
            </w:r>
          </w:p>
          <w:p w:rsidR="00D15D36" w:rsidRPr="006E1F39" w:rsidRDefault="00D15D36" w:rsidP="00D15D36">
            <w:pPr>
              <w:rPr>
                <w:rFonts w:ascii="Arial" w:hAnsi="Arial" w:cs="Arial"/>
                <w:sz w:val="20"/>
                <w:szCs w:val="20"/>
                <w:lang w:eastAsia="pl-PL"/>
              </w:rPr>
            </w:pPr>
          </w:p>
          <w:p w:rsidR="00B7241C" w:rsidRPr="006E1F39" w:rsidRDefault="00B7241C" w:rsidP="00D15D36">
            <w:pPr>
              <w:keepNext/>
              <w:tabs>
                <w:tab w:val="left" w:pos="2985"/>
              </w:tabs>
              <w:spacing w:before="240" w:after="60"/>
              <w:jc w:val="center"/>
              <w:outlineLvl w:val="0"/>
              <w:rPr>
                <w:rFonts w:ascii="Cambria" w:hAnsi="Cambria"/>
                <w:b/>
                <w:bCs/>
                <w:kern w:val="32"/>
                <w:sz w:val="28"/>
                <w:szCs w:val="28"/>
                <w:lang w:eastAsia="pl-PL"/>
              </w:rPr>
            </w:pPr>
          </w:p>
          <w:p w:rsidR="00D15D36" w:rsidRPr="006E1F39" w:rsidRDefault="00B31FF4"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UMOWA NR ZP.272. … .2018</w:t>
            </w:r>
          </w:p>
          <w:p w:rsidR="00B7241C" w:rsidRPr="006E1F39" w:rsidRDefault="00B7241C" w:rsidP="00B7241C">
            <w:pPr>
              <w:keepNext/>
              <w:tabs>
                <w:tab w:val="left" w:pos="2985"/>
              </w:tabs>
              <w:spacing w:before="240" w:after="60"/>
              <w:outlineLvl w:val="0"/>
              <w:rPr>
                <w:rFonts w:ascii="Cambria" w:hAnsi="Cambria"/>
                <w:b/>
                <w:bCs/>
                <w:kern w:val="32"/>
                <w:sz w:val="28"/>
                <w:szCs w:val="28"/>
                <w:lang w:eastAsia="pl-PL"/>
              </w:rPr>
            </w:pP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zawarta w dniu ................................................ roku, pomiędzy: </w:t>
            </w:r>
            <w:r w:rsidRPr="006E1F39">
              <w:rPr>
                <w:rFonts w:ascii="Arial" w:hAnsi="Arial" w:cs="Arial"/>
                <w:bCs/>
                <w:sz w:val="20"/>
                <w:szCs w:val="20"/>
                <w:lang w:eastAsia="pl-PL"/>
              </w:rPr>
              <w:t xml:space="preserve">Gmina Somonino, </w:t>
            </w:r>
            <w:r w:rsidRPr="006E1F39">
              <w:rPr>
                <w:rFonts w:ascii="Arial" w:hAnsi="Arial" w:cs="Arial"/>
                <w:sz w:val="20"/>
                <w:szCs w:val="20"/>
                <w:lang w:eastAsia="pl-PL"/>
              </w:rPr>
              <w:t>93-314 Somonino, ul. Ceynowy 21,</w:t>
            </w:r>
            <w:r w:rsidRPr="006E1F39">
              <w:rPr>
                <w:rFonts w:ascii="Arial" w:hAnsi="Arial" w:cs="Arial"/>
                <w:bCs/>
                <w:kern w:val="1"/>
                <w:sz w:val="20"/>
                <w:szCs w:val="20"/>
                <w:lang w:eastAsia="pl-PL"/>
              </w:rPr>
              <w:t xml:space="preserve"> </w:t>
            </w:r>
            <w:r w:rsidRPr="006E1F39">
              <w:rPr>
                <w:rFonts w:ascii="Arial" w:hAnsi="Arial" w:cs="Arial"/>
                <w:sz w:val="20"/>
                <w:szCs w:val="20"/>
                <w:lang w:eastAsia="pl-PL"/>
              </w:rPr>
              <w:t>REGON 191675008</w:t>
            </w:r>
            <w:r w:rsidRPr="006E1F39">
              <w:rPr>
                <w:rFonts w:ascii="Arial" w:hAnsi="Arial" w:cs="Arial"/>
                <w:bCs/>
                <w:sz w:val="20"/>
                <w:szCs w:val="20"/>
                <w:lang w:eastAsia="pl-PL"/>
              </w:rPr>
              <w:t xml:space="preserve">, </w:t>
            </w:r>
            <w:r w:rsidRPr="006E1F39">
              <w:rPr>
                <w:rFonts w:ascii="Arial" w:hAnsi="Arial" w:cs="Arial"/>
                <w:sz w:val="20"/>
                <w:szCs w:val="20"/>
                <w:lang w:eastAsia="pl-PL"/>
              </w:rPr>
              <w:t>NIP: 589-10-31-191, reprezentowaną przez:</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Mariana Kryszewskiego – Wójta Gminy Somonino przy kontrasygnacie Cecylii Kitowskiej - Skarbnika Gminy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zwaną w dalszej części umowy „Zamawiającym”</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a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Pr="006E1F39">
              <w:rPr>
                <w:rFonts w:ascii="Arial" w:hAnsi="Arial" w:cs="Arial"/>
                <w:sz w:val="20"/>
                <w:szCs w:val="20"/>
                <w:lang w:eastAsia="pl-PL"/>
              </w:rPr>
              <w:br/>
              <w:t xml:space="preserve">........................................................................................................................................... </w:t>
            </w:r>
            <w:r w:rsidRPr="006E1F39">
              <w:rPr>
                <w:rFonts w:ascii="Arial" w:hAnsi="Arial" w:cs="Arial"/>
                <w:sz w:val="20"/>
                <w:szCs w:val="20"/>
                <w:lang w:eastAsia="pl-PL"/>
              </w:rPr>
              <w:br/>
              <w:t xml:space="preserve">zwanym w dalszej części umowy Wykonawcą </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b/>
                <w:sz w:val="22"/>
              </w:rPr>
            </w:pPr>
            <w:r w:rsidRPr="006E1F39">
              <w:rPr>
                <w:rFonts w:ascii="Arial" w:hAnsi="Arial" w:cs="Arial"/>
                <w:sz w:val="20"/>
                <w:szCs w:val="20"/>
                <w:lang w:eastAsia="pl-PL"/>
              </w:rPr>
              <w:t xml:space="preserve">na podstawie dokonanego przez Zamawiającego wyboru oferty złożonej w postępowaniu </w:t>
            </w:r>
            <w:r w:rsidRPr="006E1F39">
              <w:rPr>
                <w:rFonts w:ascii="Arial" w:hAnsi="Arial" w:cs="Arial"/>
                <w:sz w:val="20"/>
                <w:szCs w:val="20"/>
                <w:lang w:eastAsia="pl-PL"/>
              </w:rPr>
              <w:br/>
              <w:t xml:space="preserve">o udzielenie zamówienia publicznego na </w:t>
            </w:r>
            <w:r w:rsidR="00AD1A41" w:rsidRPr="006E1F39">
              <w:rPr>
                <w:rFonts w:ascii="Arial" w:hAnsi="Arial" w:cs="Arial"/>
                <w:sz w:val="20"/>
                <w:szCs w:val="20"/>
              </w:rPr>
              <w:t>"</w:t>
            </w:r>
            <w:r w:rsidR="00AD1A41" w:rsidRPr="006E1F39">
              <w:rPr>
                <w:rFonts w:ascii="Arial" w:hAnsi="Arial" w:cs="Arial"/>
                <w:b/>
                <w:sz w:val="22"/>
              </w:rPr>
              <w:t xml:space="preserve">Budowę trasy rowerowej na odcinku Ostrzyce – Kolano” </w:t>
            </w:r>
            <w:r w:rsidR="00354BCA" w:rsidRPr="006E1F39">
              <w:rPr>
                <w:szCs w:val="24"/>
                <w:lang w:eastAsia="pl-PL"/>
              </w:rPr>
              <w:t>współ</w:t>
            </w:r>
            <w:r w:rsidR="00AD1A41" w:rsidRPr="006E1F39">
              <w:rPr>
                <w:szCs w:val="24"/>
                <w:lang w:eastAsia="pl-PL"/>
              </w:rPr>
              <w:t xml:space="preserve">finansowaną ze środków </w:t>
            </w:r>
            <w:r w:rsidR="00AD1A41"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r w:rsidR="005853EB" w:rsidRPr="006E1F39">
              <w:rPr>
                <w:b/>
                <w:szCs w:val="24"/>
                <w:lang w:eastAsia="pl-PL"/>
              </w:rPr>
              <w:t xml:space="preserve"> </w:t>
            </w:r>
            <w:r w:rsidRPr="006E1F39">
              <w:rPr>
                <w:rFonts w:ascii="Arial" w:hAnsi="Arial" w:cs="Arial"/>
                <w:b/>
                <w:sz w:val="20"/>
                <w:szCs w:val="20"/>
                <w:lang w:eastAsia="pl-PL"/>
              </w:rPr>
              <w:t xml:space="preserve"> </w:t>
            </w:r>
            <w:r w:rsidRPr="006E1F39">
              <w:rPr>
                <w:rFonts w:ascii="Arial" w:hAnsi="Arial" w:cs="Arial"/>
                <w:sz w:val="20"/>
                <w:szCs w:val="20"/>
                <w:lang w:eastAsia="pl-PL"/>
              </w:rPr>
              <w:t>przeprowadzonego w trybie przetargu nieograniczonego zgodnie z ustawą Prawo zamówień publicznych zawarto umowę o następującej treści:</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w:t>
            </w:r>
          </w:p>
          <w:p w:rsidR="00B7241C" w:rsidRPr="006E1F39" w:rsidRDefault="005853EB" w:rsidP="00B7241C">
            <w:pPr>
              <w:jc w:val="both"/>
              <w:rPr>
                <w:rFonts w:ascii="Arial" w:hAnsi="Arial" w:cs="Arial"/>
                <w:b/>
                <w:sz w:val="22"/>
              </w:rPr>
            </w:pPr>
            <w:r w:rsidRPr="006E1F39">
              <w:rPr>
                <w:rFonts w:ascii="Arial" w:hAnsi="Arial" w:cs="Arial"/>
                <w:sz w:val="20"/>
                <w:szCs w:val="20"/>
                <w:lang w:eastAsia="pl-PL"/>
              </w:rPr>
              <w:t xml:space="preserve">1. </w:t>
            </w:r>
            <w:r w:rsidR="00D15D36" w:rsidRPr="006E1F39">
              <w:rPr>
                <w:rFonts w:ascii="Arial" w:hAnsi="Arial" w:cs="Arial"/>
                <w:sz w:val="20"/>
                <w:szCs w:val="20"/>
                <w:lang w:eastAsia="pl-PL"/>
              </w:rPr>
              <w:t xml:space="preserve">W wyniku postępowania o udzielenie zamówienia publicznego w trybie przetargu nieograniczonego </w:t>
            </w:r>
            <w:r w:rsidR="00D15D36" w:rsidRPr="006E1F39">
              <w:rPr>
                <w:szCs w:val="24"/>
              </w:rPr>
              <w:t>na,</w:t>
            </w:r>
            <w:r w:rsidR="00B7241C" w:rsidRPr="006E1F39">
              <w:rPr>
                <w:szCs w:val="24"/>
              </w:rPr>
              <w:t xml:space="preserve"> </w:t>
            </w:r>
            <w:r w:rsidR="00B7241C" w:rsidRPr="006E1F39">
              <w:rPr>
                <w:rFonts w:ascii="Arial" w:hAnsi="Arial" w:cs="Arial"/>
                <w:sz w:val="20"/>
                <w:szCs w:val="20"/>
              </w:rPr>
              <w:t>"</w:t>
            </w:r>
            <w:r w:rsidR="00B7241C" w:rsidRPr="006E1F39">
              <w:rPr>
                <w:rFonts w:ascii="Arial" w:hAnsi="Arial" w:cs="Arial"/>
                <w:b/>
                <w:sz w:val="22"/>
              </w:rPr>
              <w:t xml:space="preserve">Budowę trasy rowerowej na odcinku Ostrzyce – Kolano” </w:t>
            </w:r>
            <w:r w:rsidR="00B7241C" w:rsidRPr="006E1F39">
              <w:rPr>
                <w:szCs w:val="24"/>
                <w:lang w:eastAsia="pl-PL"/>
              </w:rPr>
              <w:t xml:space="preserve">współfinansowaną ze środków </w:t>
            </w:r>
            <w:r w:rsidR="00B7241C" w:rsidRPr="006E1F39">
              <w:rPr>
                <w:b/>
                <w:szCs w:val="24"/>
                <w:lang w:eastAsia="pl-PL"/>
              </w:rPr>
              <w:t>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w:t>
            </w:r>
            <w:r w:rsidRPr="006E1F39">
              <w:rPr>
                <w:b/>
                <w:szCs w:val="24"/>
                <w:lang w:eastAsia="pl-PL"/>
              </w:rPr>
              <w:t xml:space="preserve"> </w:t>
            </w:r>
            <w:r w:rsidRPr="006E1F39">
              <w:rPr>
                <w:rFonts w:ascii="Arial" w:hAnsi="Arial" w:cs="Arial"/>
                <w:sz w:val="20"/>
                <w:szCs w:val="20"/>
                <w:lang w:eastAsia="pl-PL"/>
              </w:rPr>
              <w:t xml:space="preserve"> </w:t>
            </w:r>
            <w:r w:rsidR="00D15D36" w:rsidRPr="006E1F39">
              <w:rPr>
                <w:szCs w:val="24"/>
              </w:rPr>
              <w:t>wybrana została oferta Wykonawcy, która obejmuje:</w:t>
            </w:r>
          </w:p>
          <w:p w:rsidR="00B7241C" w:rsidRPr="006E1F39" w:rsidRDefault="00B7241C" w:rsidP="00B7241C">
            <w:pPr>
              <w:jc w:val="both"/>
              <w:rPr>
                <w:rFonts w:ascii="Arial" w:hAnsi="Arial" w:cs="Arial"/>
                <w:b/>
                <w:sz w:val="22"/>
              </w:rPr>
            </w:pPr>
            <w:r w:rsidRPr="006E1F39">
              <w:rPr>
                <w:rFonts w:ascii="Arial" w:hAnsi="Arial" w:cs="Arial"/>
                <w:sz w:val="20"/>
                <w:szCs w:val="20"/>
              </w:rPr>
              <w:t>1)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2) Roboty ziemne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3) Wykonanie nawierzchni ścieżki rowerowej, chodnika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muru ze wsporników kątowych „L”,</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warstwy konstrukcyjnej ścieżki, chodnika dla pieszych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4) Wykonanie nawierzchni zjazdów w ilości 6 szt.,</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5) Wykonanie przepustów drogowych,</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6) Wykonanie oznakowania poziomego i pionowego ścieżki rowerowej,</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7) Wykonanie wpustów ulicznych z </w:t>
            </w:r>
            <w:proofErr w:type="spellStart"/>
            <w:r w:rsidRPr="006E1F39">
              <w:rPr>
                <w:rFonts w:ascii="Arial" w:hAnsi="Arial" w:cs="Arial"/>
                <w:sz w:val="20"/>
                <w:szCs w:val="20"/>
              </w:rPr>
              <w:t>przykanalikami</w:t>
            </w:r>
            <w:proofErr w:type="spellEnd"/>
            <w:r w:rsidRPr="006E1F39">
              <w:rPr>
                <w:rFonts w:ascii="Arial" w:hAnsi="Arial" w:cs="Arial"/>
                <w:sz w:val="20"/>
                <w:szCs w:val="20"/>
              </w:rPr>
              <w:t xml:space="preserve">  kanalizacyjnymi,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montaż rurociągów kanalizacji deszczowej i studzienek</w:t>
            </w:r>
          </w:p>
          <w:p w:rsidR="005853EB" w:rsidRPr="006E1F39" w:rsidRDefault="00B7241C" w:rsidP="00B7241C">
            <w:pPr>
              <w:jc w:val="both"/>
              <w:rPr>
                <w:szCs w:val="24"/>
              </w:rPr>
            </w:pPr>
            <w:r w:rsidRPr="006E1F39">
              <w:rPr>
                <w:rFonts w:ascii="Arial" w:hAnsi="Arial" w:cs="Arial"/>
                <w:sz w:val="20"/>
                <w:szCs w:val="20"/>
              </w:rPr>
              <w:t>3.6.8. Wykonanie robót wykończeniowych i uzupełniających</w:t>
            </w:r>
          </w:p>
          <w:p w:rsidR="00D15D36" w:rsidRPr="006E1F39" w:rsidRDefault="00211AF3" w:rsidP="00211AF3">
            <w:pPr>
              <w:suppressAutoHyphens/>
              <w:autoSpaceDE w:val="0"/>
              <w:autoSpaceDN w:val="0"/>
              <w:adjustRightInd w:val="0"/>
              <w:jc w:val="both"/>
              <w:rPr>
                <w:rFonts w:ascii="Arial" w:hAnsi="Arial" w:cs="Arial"/>
                <w:sz w:val="20"/>
                <w:szCs w:val="20"/>
                <w:lang w:eastAsia="ar-SA"/>
              </w:rPr>
            </w:pPr>
            <w:r w:rsidRPr="006E1F39">
              <w:rPr>
                <w:rFonts w:ascii="Arial" w:hAnsi="Arial" w:cs="Arial"/>
                <w:sz w:val="20"/>
                <w:szCs w:val="20"/>
                <w:lang w:eastAsia="ar-SA"/>
              </w:rPr>
              <w:lastRenderedPageBreak/>
              <w:t xml:space="preserve">2. </w:t>
            </w:r>
            <w:r w:rsidR="00D15D36" w:rsidRPr="006E1F39">
              <w:rPr>
                <w:rFonts w:ascii="Arial" w:hAnsi="Arial" w:cs="Arial"/>
                <w:sz w:val="20"/>
                <w:szCs w:val="20"/>
                <w:lang w:eastAsia="ar-SA"/>
              </w:rPr>
              <w:t>Szcz</w:t>
            </w:r>
            <w:r w:rsidR="00823C62" w:rsidRPr="006E1F39">
              <w:rPr>
                <w:rFonts w:ascii="Arial" w:hAnsi="Arial" w:cs="Arial"/>
                <w:sz w:val="20"/>
                <w:szCs w:val="20"/>
                <w:lang w:eastAsia="ar-SA"/>
              </w:rPr>
              <w:t xml:space="preserve">egółowy zakres prac oraz </w:t>
            </w:r>
            <w:r w:rsidR="00D15D36" w:rsidRPr="006E1F39">
              <w:rPr>
                <w:rFonts w:ascii="Arial" w:hAnsi="Arial" w:cs="Arial"/>
                <w:sz w:val="20"/>
                <w:szCs w:val="20"/>
                <w:lang w:eastAsia="ar-SA"/>
              </w:rPr>
              <w:t>okre</w:t>
            </w:r>
            <w:r w:rsidR="00D15D36" w:rsidRPr="006E1F39">
              <w:rPr>
                <w:rFonts w:ascii="Arial" w:eastAsia="TimesNewRoman" w:hAnsi="Arial" w:cs="Arial"/>
                <w:sz w:val="20"/>
                <w:szCs w:val="20"/>
                <w:lang w:eastAsia="ar-SA"/>
              </w:rPr>
              <w:t>ś</w:t>
            </w:r>
            <w:r w:rsidR="00D15D36" w:rsidRPr="006E1F39">
              <w:rPr>
                <w:rFonts w:ascii="Arial" w:hAnsi="Arial" w:cs="Arial"/>
                <w:sz w:val="20"/>
                <w:szCs w:val="20"/>
                <w:lang w:eastAsia="ar-SA"/>
              </w:rPr>
              <w:t>laj</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nast</w:t>
            </w:r>
            <w:r w:rsidR="00D15D36" w:rsidRPr="006E1F39">
              <w:rPr>
                <w:rFonts w:ascii="Arial" w:eastAsia="TimesNewRoman" w:hAnsi="Arial" w:cs="Arial"/>
                <w:sz w:val="20"/>
                <w:szCs w:val="20"/>
                <w:lang w:eastAsia="ar-SA"/>
              </w:rPr>
              <w:t>ę</w:t>
            </w:r>
            <w:r w:rsidR="00D15D36" w:rsidRPr="006E1F39">
              <w:rPr>
                <w:rFonts w:ascii="Arial" w:hAnsi="Arial" w:cs="Arial"/>
                <w:sz w:val="20"/>
                <w:szCs w:val="20"/>
                <w:lang w:eastAsia="ar-SA"/>
              </w:rPr>
              <w:t>puj</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dokumenty, stanowi</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integraln</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cz</w:t>
            </w:r>
            <w:r w:rsidR="00D15D36" w:rsidRPr="006E1F39">
              <w:rPr>
                <w:rFonts w:ascii="Arial" w:eastAsia="TimesNewRoman" w:hAnsi="Arial" w:cs="Arial"/>
                <w:sz w:val="20"/>
                <w:szCs w:val="20"/>
                <w:lang w:eastAsia="ar-SA"/>
              </w:rPr>
              <w:t xml:space="preserve">ęść </w:t>
            </w:r>
            <w:r w:rsidR="00D15D36" w:rsidRPr="006E1F39">
              <w:rPr>
                <w:rFonts w:ascii="Arial" w:hAnsi="Arial" w:cs="Arial"/>
                <w:sz w:val="20"/>
                <w:szCs w:val="20"/>
                <w:lang w:eastAsia="ar-SA"/>
              </w:rPr>
              <w:t>niniejszej umowy:</w:t>
            </w:r>
          </w:p>
          <w:p w:rsidR="00D15D36" w:rsidRPr="006E1F39" w:rsidRDefault="00D15D36" w:rsidP="00D15D36">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 xml:space="preserve">Specyfikacja Istotnych Warunków Zamówienia wraz ze stanowiącą jej cześć dokumentacją projektową, </w:t>
            </w:r>
          </w:p>
          <w:p w:rsidR="00211AF3" w:rsidRPr="006E1F39" w:rsidRDefault="00D15D36" w:rsidP="00211AF3">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Oferta Wykonawcy.</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2</w:t>
            </w:r>
          </w:p>
          <w:p w:rsidR="00354BCA" w:rsidRPr="006E1F39" w:rsidRDefault="00D15D36" w:rsidP="00211AF3">
            <w:pPr>
              <w:spacing w:after="120"/>
              <w:rPr>
                <w:rFonts w:ascii="Arial" w:hAnsi="Arial" w:cs="Arial"/>
                <w:b/>
                <w:sz w:val="20"/>
                <w:szCs w:val="20"/>
                <w:lang w:eastAsia="pl-PL"/>
              </w:rPr>
            </w:pPr>
            <w:r w:rsidRPr="006E1F39">
              <w:rPr>
                <w:rFonts w:ascii="Arial" w:hAnsi="Arial" w:cs="Arial"/>
                <w:sz w:val="20"/>
                <w:szCs w:val="20"/>
                <w:lang w:eastAsia="pl-PL"/>
              </w:rPr>
              <w:t xml:space="preserve">1. Wykonawca zrealizuje przedmiot umowy w terminie do </w:t>
            </w:r>
            <w:r w:rsidR="00340ABD">
              <w:rPr>
                <w:rFonts w:ascii="Arial" w:hAnsi="Arial" w:cs="Arial"/>
                <w:b/>
                <w:sz w:val="20"/>
                <w:szCs w:val="20"/>
                <w:lang w:eastAsia="pl-PL"/>
              </w:rPr>
              <w:t>dnia 27 wrzesień</w:t>
            </w:r>
            <w:r w:rsidR="00917DB5">
              <w:rPr>
                <w:rFonts w:ascii="Arial" w:hAnsi="Arial" w:cs="Arial"/>
                <w:b/>
                <w:sz w:val="20"/>
                <w:szCs w:val="20"/>
                <w:lang w:eastAsia="pl-PL"/>
              </w:rPr>
              <w:t xml:space="preserve"> 2019</w:t>
            </w:r>
            <w:r w:rsidR="00211AF3" w:rsidRPr="006E1F39">
              <w:rPr>
                <w:rFonts w:ascii="Arial" w:hAnsi="Arial" w:cs="Arial"/>
                <w:b/>
                <w:sz w:val="20"/>
                <w:szCs w:val="20"/>
                <w:lang w:eastAsia="pl-PL"/>
              </w:rPr>
              <w:t>r.</w:t>
            </w:r>
          </w:p>
          <w:p w:rsidR="00D15D36" w:rsidRPr="006E1F39" w:rsidRDefault="00D15D36"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6E1F39">
                <w:rPr>
                  <w:rFonts w:ascii="Arial" w:hAnsi="Arial" w:cs="Arial"/>
                  <w:sz w:val="20"/>
                  <w:szCs w:val="20"/>
                  <w:u w:val="single"/>
                  <w:shd w:val="clear" w:color="auto" w:fill="FFFFFF"/>
                  <w:lang w:eastAsia="pl-PL"/>
                </w:rPr>
                <w:t>art. 22 § 1</w:t>
              </w:r>
            </w:hyperlink>
            <w:r w:rsidRPr="006E1F39">
              <w:rPr>
                <w:rFonts w:ascii="Arial" w:hAnsi="Arial" w:cs="Arial"/>
                <w:sz w:val="20"/>
                <w:szCs w:val="20"/>
                <w:shd w:val="clear" w:color="auto" w:fill="FFFFFF"/>
                <w:lang w:eastAsia="pl-PL"/>
              </w:rPr>
              <w:t xml:space="preserve"> ustawy z dnia 26 czerwca 1974 r. - Kodeks pracy (Dz. U. z 2014 r. poz. 1502, z </w:t>
            </w:r>
            <w:proofErr w:type="spellStart"/>
            <w:r w:rsidRPr="006E1F39">
              <w:rPr>
                <w:rFonts w:ascii="Arial" w:hAnsi="Arial" w:cs="Arial"/>
                <w:sz w:val="20"/>
                <w:szCs w:val="20"/>
                <w:shd w:val="clear" w:color="auto" w:fill="FFFFFF"/>
                <w:lang w:eastAsia="pl-PL"/>
              </w:rPr>
              <w:t>późn</w:t>
            </w:r>
            <w:proofErr w:type="spellEnd"/>
            <w:r w:rsidRPr="006E1F39">
              <w:rPr>
                <w:rFonts w:ascii="Arial" w:hAnsi="Arial" w:cs="Arial"/>
                <w:sz w:val="20"/>
                <w:szCs w:val="20"/>
                <w:shd w:val="clear" w:color="auto" w:fill="FFFFFF"/>
                <w:lang w:eastAsia="pl-PL"/>
              </w:rPr>
              <w:t>. zm.) - jest zobowiązany zatrudniać te osoby na podstawie umowy o pracę.</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w:t>
            </w:r>
            <w:r w:rsidR="0019264C" w:rsidRPr="006E1F39">
              <w:rPr>
                <w:rFonts w:ascii="Arial" w:hAnsi="Arial" w:cs="Arial"/>
                <w:sz w:val="20"/>
                <w:szCs w:val="20"/>
                <w:shd w:val="clear" w:color="auto" w:fill="FFFFFF"/>
                <w:lang w:eastAsia="pl-PL"/>
              </w:rPr>
              <w:t>h.</w:t>
            </w:r>
          </w:p>
          <w:p w:rsidR="00AF020C" w:rsidRPr="006E1F39" w:rsidRDefault="00AF020C" w:rsidP="00AE3AA4">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4. 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t>
            </w:r>
            <w:r w:rsidR="00AE3AA4" w:rsidRPr="006E1F39">
              <w:rPr>
                <w:rFonts w:ascii="Arial" w:hAnsi="Arial" w:cs="Arial"/>
                <w:sz w:val="20"/>
                <w:szCs w:val="20"/>
                <w:shd w:val="clear" w:color="auto" w:fill="FFFFFF"/>
                <w:lang w:eastAsia="pl-PL"/>
              </w:rPr>
              <w:t xml:space="preserve">w o pracę  zatrudnionych osób. </w:t>
            </w:r>
            <w:r w:rsidRPr="006E1F39">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5. W przypadku nie przedstawienia w terminie informacji</w:t>
            </w:r>
            <w:r w:rsidR="00AE3AA4" w:rsidRPr="006E1F39">
              <w:rPr>
                <w:rFonts w:ascii="Arial" w:hAnsi="Arial" w:cs="Arial"/>
                <w:sz w:val="20"/>
                <w:szCs w:val="20"/>
                <w:shd w:val="clear" w:color="auto" w:fill="FFFFFF"/>
                <w:lang w:eastAsia="pl-PL"/>
              </w:rPr>
              <w:t>, o których mowa w pkt 4</w:t>
            </w:r>
            <w:r w:rsidRPr="006E1F39">
              <w:rPr>
                <w:rFonts w:ascii="Arial" w:hAnsi="Arial" w:cs="Arial"/>
                <w:sz w:val="20"/>
                <w:szCs w:val="20"/>
                <w:shd w:val="clear" w:color="auto" w:fill="FFFFFF"/>
                <w:lang w:eastAsia="pl-PL"/>
              </w:rPr>
              <w:t xml:space="preserve">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6. Nie wypełnienie zobowiązań dotyczących zatrudniania osób może być podstawą do wypowiedzenia przez Zamawiającego umowy z przyczyn leżących po stronie wykonawcy. </w:t>
            </w:r>
          </w:p>
          <w:p w:rsidR="00D15D36" w:rsidRPr="006E1F39" w:rsidRDefault="00AF020C"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7. </w:t>
            </w:r>
            <w:r w:rsidR="00D15D36" w:rsidRPr="006E1F3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3</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Odbiór przedmiotu zamówienia może odbywać się w częściach.</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Na podstawie protokołów częściowych, po całkowitym wykonaniu zamówienia zostanie podpisany protokół końcowy.</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 przypadku braku</w:t>
            </w:r>
            <w:r w:rsidR="00211AF3" w:rsidRPr="006E1F39">
              <w:rPr>
                <w:rFonts w:ascii="Arial" w:hAnsi="Arial" w:cs="Arial"/>
                <w:sz w:val="20"/>
                <w:szCs w:val="20"/>
                <w:lang w:eastAsia="ar-SA"/>
              </w:rPr>
              <w:t xml:space="preserve"> zgodności dostarczonego materiału</w:t>
            </w:r>
            <w:r w:rsidRPr="006E1F39">
              <w:rPr>
                <w:rFonts w:ascii="Arial" w:hAnsi="Arial" w:cs="Arial"/>
                <w:sz w:val="20"/>
                <w:szCs w:val="20"/>
                <w:lang w:eastAsia="ar-SA"/>
              </w:rPr>
              <w:t xml:space="preserve"> lub wyposażenia w stosunku do przedmiotu umowy, za datę dostawy uznaje się datę usunięcia tych niezgodności.</w:t>
            </w:r>
          </w:p>
          <w:p w:rsidR="00D15D36" w:rsidRPr="006E1F39" w:rsidRDefault="00811AFD"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dokona końcowego odbioru robót</w:t>
            </w:r>
            <w:r w:rsidR="00D15D36" w:rsidRPr="006E1F39">
              <w:rPr>
                <w:rFonts w:ascii="Arial" w:hAnsi="Arial" w:cs="Arial"/>
                <w:sz w:val="20"/>
                <w:szCs w:val="20"/>
                <w:lang w:eastAsia="ar-SA"/>
              </w:rPr>
              <w:t xml:space="preserve"> </w:t>
            </w:r>
            <w:r w:rsidRPr="006E1F39">
              <w:rPr>
                <w:rFonts w:ascii="Arial" w:hAnsi="Arial" w:cs="Arial"/>
                <w:sz w:val="20"/>
                <w:szCs w:val="20"/>
                <w:lang w:eastAsia="ar-SA"/>
              </w:rPr>
              <w:t xml:space="preserve">w terminie do 30 dni </w:t>
            </w:r>
            <w:r w:rsidR="00D15D36" w:rsidRPr="006E1F39">
              <w:rPr>
                <w:rFonts w:ascii="Arial" w:hAnsi="Arial" w:cs="Arial"/>
                <w:sz w:val="20"/>
                <w:szCs w:val="20"/>
                <w:lang w:eastAsia="ar-SA"/>
              </w:rPr>
              <w:t>na podstawie pisemnego zgłoszenia gotow</w:t>
            </w:r>
            <w:r w:rsidRPr="006E1F39">
              <w:rPr>
                <w:rFonts w:ascii="Arial" w:hAnsi="Arial" w:cs="Arial"/>
                <w:sz w:val="20"/>
                <w:szCs w:val="20"/>
                <w:lang w:eastAsia="ar-SA"/>
              </w:rPr>
              <w:t xml:space="preserve">ości do odbioru przez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Wraz ze zgłoszeniem do odbioru końcowego Wykonawca przekaże Zamawiającemu następujące dokumenty: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karty gwarancyjne, o ile zostały wydane przez producenta</w:t>
            </w:r>
          </w:p>
          <w:p w:rsidR="00D15D36" w:rsidRPr="006E1F39" w:rsidRDefault="00211AF3"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atesty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inne niezbędne dokumenty.</w:t>
            </w:r>
          </w:p>
          <w:p w:rsidR="00D15D36" w:rsidRPr="006E1F39" w:rsidRDefault="00D15D36" w:rsidP="00D15D36">
            <w:pPr>
              <w:numPr>
                <w:ilvl w:val="0"/>
                <w:numId w:val="20"/>
              </w:numPr>
              <w:suppressAutoHyphens/>
              <w:spacing w:after="24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udziela Zamawiającemu gwarancji </w:t>
            </w:r>
            <w:r w:rsidRPr="006E1F39">
              <w:rPr>
                <w:rFonts w:ascii="Arial" w:hAnsi="Arial" w:cs="Arial"/>
                <w:b/>
                <w:sz w:val="20"/>
                <w:szCs w:val="20"/>
                <w:lang w:eastAsia="ar-SA"/>
              </w:rPr>
              <w:t>na okres …………..</w:t>
            </w:r>
            <w:r w:rsidRPr="006E1F39">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Gwarancja obejmuje wszystkie wykr</w:t>
            </w:r>
            <w:r w:rsidR="00211AF3" w:rsidRPr="006E1F39">
              <w:rPr>
                <w:rFonts w:ascii="Arial" w:hAnsi="Arial" w:cs="Arial"/>
                <w:sz w:val="20"/>
                <w:szCs w:val="20"/>
                <w:lang w:eastAsia="ar-SA"/>
              </w:rPr>
              <w:t>yte podczas eksploatacji</w:t>
            </w:r>
            <w:r w:rsidRPr="006E1F39">
              <w:rPr>
                <w:rFonts w:ascii="Arial" w:hAnsi="Arial" w:cs="Arial"/>
                <w:sz w:val="20"/>
                <w:szCs w:val="20"/>
                <w:lang w:eastAsia="ar-SA"/>
              </w:rPr>
              <w:t xml:space="preserve"> usterki i wady oraz uszkodzenia </w:t>
            </w:r>
            <w:r w:rsidRPr="006E1F39">
              <w:rPr>
                <w:rFonts w:ascii="Arial" w:hAnsi="Arial" w:cs="Arial"/>
                <w:sz w:val="20"/>
                <w:szCs w:val="20"/>
                <w:lang w:eastAsia="ar-SA"/>
              </w:rPr>
              <w:lastRenderedPageBreak/>
              <w:t>powstałe w czasie p</w:t>
            </w:r>
            <w:r w:rsidR="00211AF3" w:rsidRPr="006E1F39">
              <w:rPr>
                <w:rFonts w:ascii="Arial" w:hAnsi="Arial" w:cs="Arial"/>
                <w:sz w:val="20"/>
                <w:szCs w:val="20"/>
                <w:lang w:eastAsia="ar-SA"/>
              </w:rPr>
              <w:t>oprawnego, zgodnego z zasadami</w:t>
            </w:r>
            <w:r w:rsidRPr="006E1F39">
              <w:rPr>
                <w:rFonts w:ascii="Arial" w:hAnsi="Arial" w:cs="Arial"/>
                <w:sz w:val="20"/>
                <w:szCs w:val="20"/>
                <w:lang w:eastAsia="ar-SA"/>
              </w:rPr>
              <w:t xml:space="preserve"> użytkowania.</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Zgłoszenia awarii (usterki) będą przyjmowane przez Wykonawcę:</w:t>
            </w:r>
          </w:p>
          <w:p w:rsidR="00D15D36" w:rsidRPr="006E1F39" w:rsidRDefault="00D15D36" w:rsidP="00D15D36">
            <w:pPr>
              <w:widowControl w:val="0"/>
              <w:numPr>
                <w:ilvl w:val="0"/>
                <w:numId w:val="24"/>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faksem pod nr telefonu ……………………………………………………;</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telefonicznie na numer telefonu …………………………………………….. od poniedziałku do piątku w godz. 8.00 -15.00;</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na adres e-mail …………………………………………</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Gwarancji nie będą podlegały uszkodzenia  powstałe na skutek :</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działania siły wyższej ( pożar, powódź, inne) po przyjęciu sprzętu przez Zamawiającego,</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 xml:space="preserve">eksploatacji </w:t>
            </w:r>
            <w:r w:rsidR="00211AF3" w:rsidRPr="006E1F39">
              <w:rPr>
                <w:rFonts w:ascii="Arial" w:hAnsi="Arial" w:cs="Arial"/>
                <w:sz w:val="20"/>
                <w:szCs w:val="20"/>
                <w:lang w:eastAsia="ar-SA"/>
              </w:rPr>
              <w:t>niezgodnej z zasadami użytkowania,</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modyfikacji, przeróbek lub zmian konstrukcyjnych, dokonywanych przez osoby trzecie, bez wiedzy Wykonawcy,</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uszkodzeń mechanicznych,</w:t>
            </w:r>
            <w:r w:rsidR="00211AF3" w:rsidRPr="006E1F39">
              <w:rPr>
                <w:rFonts w:ascii="Arial" w:hAnsi="Arial" w:cs="Arial"/>
                <w:sz w:val="20"/>
                <w:szCs w:val="20"/>
                <w:lang w:eastAsia="ar-SA"/>
              </w:rPr>
              <w:t xml:space="preserve"> powstałych po przyjęciu przedmiotu zamówienia</w:t>
            </w:r>
            <w:r w:rsidRPr="006E1F39">
              <w:rPr>
                <w:rFonts w:ascii="Arial" w:hAnsi="Arial" w:cs="Arial"/>
                <w:sz w:val="20"/>
                <w:szCs w:val="20"/>
                <w:lang w:eastAsia="ar-SA"/>
              </w:rPr>
              <w:t xml:space="preserve"> przez Zamawiającego.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4</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Strony ustalają wynagrodzenie ryczałtowe za wykonanie przedmiotu umowy na:</w:t>
            </w:r>
          </w:p>
          <w:p w:rsidR="00393C5C" w:rsidRPr="006E1F39" w:rsidRDefault="00393C5C" w:rsidP="00D15D36">
            <w:pPr>
              <w:jc w:val="both"/>
              <w:rPr>
                <w:rFonts w:ascii="Arial" w:hAnsi="Arial" w:cs="Arial"/>
                <w:sz w:val="20"/>
                <w:szCs w:val="20"/>
                <w:lang w:eastAsia="pl-PL"/>
              </w:rPr>
            </w:pPr>
          </w:p>
          <w:p w:rsidR="00D15D36" w:rsidRPr="006E1F39" w:rsidRDefault="00211AF3"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00D15D36" w:rsidRPr="006E1F39">
              <w:rPr>
                <w:iCs/>
                <w:sz w:val="22"/>
                <w:lang w:eastAsia="pl-PL"/>
              </w:rPr>
              <w:t>Cena netto ……………………………………..</w:t>
            </w:r>
          </w:p>
          <w:p w:rsidR="00D15D36" w:rsidRPr="006E1F39" w:rsidRDefault="00D15D36" w:rsidP="00D15D36">
            <w:pPr>
              <w:spacing w:line="360" w:lineRule="auto"/>
              <w:jc w:val="both"/>
              <w:rPr>
                <w:iCs/>
                <w:sz w:val="22"/>
                <w:lang w:eastAsia="pl-PL"/>
              </w:rPr>
            </w:pPr>
            <w:r w:rsidRPr="006E1F39">
              <w:rPr>
                <w:iCs/>
                <w:sz w:val="22"/>
                <w:lang w:eastAsia="pl-PL"/>
              </w:rPr>
              <w:t xml:space="preserve">               </w:t>
            </w:r>
            <w:r w:rsidR="00211AF3" w:rsidRPr="006E1F39">
              <w:rPr>
                <w:iCs/>
                <w:sz w:val="22"/>
                <w:lang w:eastAsia="pl-PL"/>
              </w:rPr>
              <w:t xml:space="preserve"> VAT (….. %) ………………………………….</w:t>
            </w:r>
          </w:p>
          <w:p w:rsidR="00D15D36" w:rsidRPr="006E1F39" w:rsidRDefault="00D15D36" w:rsidP="00D15D36">
            <w:pPr>
              <w:spacing w:line="360" w:lineRule="auto"/>
              <w:jc w:val="both"/>
              <w:rPr>
                <w:b/>
                <w:iCs/>
                <w:sz w:val="22"/>
                <w:lang w:eastAsia="pl-PL"/>
              </w:rPr>
            </w:pPr>
            <w:r w:rsidRPr="006E1F39">
              <w:rPr>
                <w:iCs/>
                <w:sz w:val="22"/>
                <w:lang w:eastAsia="pl-PL"/>
              </w:rPr>
              <w:t xml:space="preserve">              </w:t>
            </w:r>
            <w:r w:rsidR="00393C5C" w:rsidRPr="006E1F39">
              <w:rPr>
                <w:iCs/>
                <w:sz w:val="22"/>
                <w:lang w:eastAsia="pl-PL"/>
              </w:rPr>
              <w:t xml:space="preserve">  </w:t>
            </w:r>
            <w:r w:rsidRPr="006E1F39">
              <w:rPr>
                <w:b/>
                <w:iCs/>
                <w:sz w:val="22"/>
                <w:lang w:eastAsia="pl-PL"/>
              </w:rPr>
              <w:t>Cena brutto ……………………………………</w:t>
            </w:r>
          </w:p>
          <w:p w:rsidR="00D15D36" w:rsidRPr="006E1F39" w:rsidRDefault="00D15D36" w:rsidP="00D15D36">
            <w:pPr>
              <w:spacing w:line="360" w:lineRule="auto"/>
              <w:jc w:val="both"/>
              <w:rPr>
                <w:b/>
                <w:iCs/>
                <w:sz w:val="22"/>
                <w:lang w:eastAsia="pl-PL"/>
              </w:rPr>
            </w:pPr>
            <w:r w:rsidRPr="006E1F39">
              <w:rPr>
                <w:b/>
                <w:iCs/>
                <w:sz w:val="22"/>
                <w:lang w:eastAsia="pl-PL"/>
              </w:rPr>
              <w:t xml:space="preserve">              </w:t>
            </w:r>
            <w:r w:rsidR="00393C5C" w:rsidRPr="006E1F39">
              <w:rPr>
                <w:b/>
                <w:iCs/>
                <w:sz w:val="22"/>
                <w:lang w:eastAsia="pl-PL"/>
              </w:rPr>
              <w:t xml:space="preserve"> </w:t>
            </w:r>
            <w:r w:rsidRPr="006E1F39">
              <w:rPr>
                <w:b/>
                <w:iCs/>
                <w:sz w:val="22"/>
                <w:lang w:eastAsia="pl-PL"/>
              </w:rPr>
              <w:t>(słownie: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5</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Płatność</w:t>
            </w:r>
            <w:r w:rsidR="00393C5C" w:rsidRPr="006E1F39">
              <w:rPr>
                <w:rFonts w:ascii="Arial" w:hAnsi="Arial" w:cs="Arial"/>
                <w:sz w:val="20"/>
                <w:szCs w:val="20"/>
                <w:lang w:eastAsia="ar-SA"/>
              </w:rPr>
              <w:t xml:space="preserve"> za</w:t>
            </w:r>
            <w:r w:rsidR="0020282B" w:rsidRPr="006E1F39">
              <w:rPr>
                <w:rFonts w:ascii="Arial" w:hAnsi="Arial" w:cs="Arial"/>
                <w:sz w:val="20"/>
                <w:szCs w:val="20"/>
                <w:lang w:eastAsia="ar-SA"/>
              </w:rPr>
              <w:t xml:space="preserve"> roboty nastąpi w ciągu do 30</w:t>
            </w:r>
            <w:r w:rsidRPr="006E1F39">
              <w:rPr>
                <w:rFonts w:ascii="Arial" w:hAnsi="Arial" w:cs="Arial"/>
                <w:sz w:val="20"/>
                <w:szCs w:val="20"/>
                <w:lang w:eastAsia="ar-SA"/>
              </w:rPr>
              <w:t xml:space="preserve"> dni od dnia doręczenia Zamawiającemu prawidłowo wystawionej faktury VAT na rachunek </w:t>
            </w:r>
            <w:r w:rsidR="00393C5C" w:rsidRPr="006E1F39">
              <w:rPr>
                <w:rFonts w:ascii="Arial" w:hAnsi="Arial" w:cs="Arial"/>
                <w:sz w:val="20"/>
                <w:szCs w:val="20"/>
                <w:lang w:eastAsia="ar-SA"/>
              </w:rPr>
              <w:t>bankowy Wykonawcy nr ………………………………………………</w:t>
            </w:r>
            <w:r w:rsidRPr="006E1F39">
              <w:rPr>
                <w:rFonts w:ascii="Arial" w:hAnsi="Arial" w:cs="Arial"/>
                <w:sz w:val="20"/>
                <w:szCs w:val="20"/>
                <w:lang w:eastAsia="ar-SA"/>
              </w:rPr>
              <w:t>Warunkiem koniecznym, uprawniającym Wykonawcę do wystawienia faktury VAT jest podpisany przez Zamawiającego protokół odbioru bez uwag.</w:t>
            </w:r>
          </w:p>
          <w:p w:rsidR="0044478F" w:rsidRPr="006E1F39" w:rsidRDefault="0044478F" w:rsidP="0044478F">
            <w:pPr>
              <w:numPr>
                <w:ilvl w:val="0"/>
                <w:numId w:val="25"/>
              </w:numPr>
              <w:suppressAutoHyphens/>
              <w:spacing w:after="120" w:line="276" w:lineRule="auto"/>
              <w:contextualSpacing/>
              <w:jc w:val="both"/>
              <w:rPr>
                <w:rFonts w:ascii="Arial" w:hAnsi="Arial" w:cs="Arial"/>
                <w:b/>
                <w:i/>
                <w:sz w:val="20"/>
                <w:szCs w:val="20"/>
                <w:lang w:eastAsia="ar-SA"/>
              </w:rPr>
            </w:pPr>
            <w:r w:rsidRPr="006E1F39">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7241C" w:rsidRPr="006E1F39" w:rsidRDefault="00393C5C"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Wynagrodzenie </w:t>
            </w:r>
            <w:r w:rsidRPr="006E1F39">
              <w:rPr>
                <w:szCs w:val="24"/>
                <w:lang w:eastAsia="pl-PL"/>
              </w:rPr>
              <w:t xml:space="preserve">współfinansowane jest ze środków </w:t>
            </w:r>
            <w:r w:rsidR="00B7241C"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p>
          <w:p w:rsidR="00D15D36" w:rsidRPr="006E1F39" w:rsidRDefault="00D15D36"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w:t>
            </w:r>
            <w:r w:rsidRPr="006E1F39">
              <w:rPr>
                <w:rFonts w:ascii="Arial" w:hAnsi="Arial" w:cs="Arial"/>
                <w:sz w:val="20"/>
                <w:szCs w:val="20"/>
                <w:lang w:eastAsia="ar-SA"/>
              </w:rPr>
              <w:lastRenderedPageBreak/>
              <w:t>podwykonawców, że otrzymali odpowiednio od Wykonawcy, podwykonawcy lub dalszego podwykonawcy należne im wynagrodzenie.</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 przypadku niedostarczenia oświadczenia podwykonawcy lub dalszych podwykonawców w terminie, o którym mowa ust. 4,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6, z zastrzeżeniem ust. 6 zdanie trzecie.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nie może zbywać na rzecz osób trzecich wierzytelności względem Zamawiającego powstałych w wyniku realizacji niniejszej umowy.</w:t>
            </w:r>
          </w:p>
          <w:p w:rsidR="005D7602" w:rsidRPr="006E1F39" w:rsidRDefault="00393C5C" w:rsidP="00393C5C">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dopuszcza</w:t>
            </w:r>
            <w:r w:rsidR="00D15D36" w:rsidRPr="006E1F39">
              <w:rPr>
                <w:rFonts w:ascii="Arial" w:hAnsi="Arial" w:cs="Arial"/>
                <w:sz w:val="20"/>
                <w:szCs w:val="20"/>
                <w:lang w:eastAsia="ar-SA"/>
              </w:rPr>
              <w:t xml:space="preserve"> </w:t>
            </w:r>
            <w:r w:rsidR="00582170" w:rsidRPr="006E1F39">
              <w:rPr>
                <w:rFonts w:ascii="Arial" w:hAnsi="Arial" w:cs="Arial"/>
                <w:sz w:val="20"/>
                <w:szCs w:val="20"/>
                <w:lang w:eastAsia="ar-SA"/>
              </w:rPr>
              <w:t xml:space="preserve">fakturowanie </w:t>
            </w:r>
            <w:r w:rsidR="00D15D36" w:rsidRPr="006E1F39">
              <w:rPr>
                <w:rFonts w:ascii="Arial" w:hAnsi="Arial" w:cs="Arial"/>
                <w:sz w:val="20"/>
                <w:szCs w:val="20"/>
                <w:lang w:eastAsia="ar-SA"/>
              </w:rPr>
              <w:t>częściowe – proporcjonalne do stanu zaawansowania robót zgodnie z harmonogramem</w:t>
            </w:r>
            <w:r w:rsidR="001C5638" w:rsidRPr="006E1F39">
              <w:rPr>
                <w:rFonts w:ascii="Arial" w:hAnsi="Arial" w:cs="Arial"/>
                <w:sz w:val="20"/>
                <w:szCs w:val="20"/>
                <w:lang w:eastAsia="ar-SA"/>
              </w:rPr>
              <w:t xml:space="preserve"> rzeczowo - finansowym</w:t>
            </w:r>
            <w:r w:rsidR="00D15D36" w:rsidRPr="006E1F39">
              <w:rPr>
                <w:rFonts w:ascii="Arial" w:hAnsi="Arial" w:cs="Arial"/>
                <w:sz w:val="20"/>
                <w:szCs w:val="20"/>
                <w:lang w:eastAsia="ar-SA"/>
              </w:rPr>
              <w:t xml:space="preserve">, w oparciu o częściowe protokoły odbioru robót </w:t>
            </w:r>
          </w:p>
          <w:p w:rsidR="009D6164" w:rsidRPr="00AA6BBF" w:rsidRDefault="00D15D36" w:rsidP="00582170">
            <w:pPr>
              <w:numPr>
                <w:ilvl w:val="0"/>
                <w:numId w:val="25"/>
              </w:numPr>
              <w:suppressAutoHyphens/>
              <w:spacing w:after="120" w:line="276" w:lineRule="auto"/>
              <w:contextualSpacing/>
              <w:jc w:val="both"/>
              <w:rPr>
                <w:rFonts w:ascii="Arial" w:hAnsi="Arial" w:cs="Arial"/>
                <w:b/>
                <w:sz w:val="20"/>
                <w:szCs w:val="20"/>
                <w:lang w:eastAsia="ar-SA"/>
              </w:rPr>
            </w:pPr>
            <w:r w:rsidRPr="00AA6BBF">
              <w:rPr>
                <w:rFonts w:ascii="Arial" w:hAnsi="Arial" w:cs="Arial"/>
                <w:b/>
                <w:sz w:val="20"/>
                <w:szCs w:val="20"/>
                <w:lang w:eastAsia="ar-SA"/>
              </w:rPr>
              <w:t>Płatności częściowe nie mogą  w sumie przekroczyć 80% wynagrod</w:t>
            </w:r>
            <w:r w:rsidR="001972DC" w:rsidRPr="00AA6BBF">
              <w:rPr>
                <w:rFonts w:ascii="Arial" w:hAnsi="Arial" w:cs="Arial"/>
                <w:b/>
                <w:sz w:val="20"/>
                <w:szCs w:val="20"/>
                <w:lang w:eastAsia="ar-SA"/>
              </w:rPr>
              <w:t>zenia brutto określon</w:t>
            </w:r>
            <w:r w:rsidR="0033295C">
              <w:rPr>
                <w:rFonts w:ascii="Arial" w:hAnsi="Arial" w:cs="Arial"/>
                <w:b/>
                <w:sz w:val="20"/>
                <w:szCs w:val="20"/>
                <w:lang w:eastAsia="ar-SA"/>
              </w:rPr>
              <w:t>ego w § 4 oraz nie więcej niż 30</w:t>
            </w:r>
            <w:r w:rsidR="001972DC" w:rsidRPr="00AA6BBF">
              <w:rPr>
                <w:rFonts w:ascii="Arial" w:hAnsi="Arial" w:cs="Arial"/>
                <w:b/>
                <w:sz w:val="20"/>
                <w:szCs w:val="20"/>
                <w:lang w:eastAsia="ar-SA"/>
              </w:rPr>
              <w:t>0.000 złotych brutto w 2018r.</w:t>
            </w:r>
            <w:r w:rsidR="00AA6BBF">
              <w:rPr>
                <w:rFonts w:ascii="Arial" w:hAnsi="Arial" w:cs="Arial"/>
                <w:b/>
                <w:sz w:val="20"/>
                <w:szCs w:val="20"/>
                <w:lang w:eastAsia="ar-SA"/>
              </w:rPr>
              <w:t xml:space="preserve"> </w:t>
            </w:r>
            <w:r w:rsidR="001972DC" w:rsidRPr="00AA6BBF">
              <w:rPr>
                <w:rFonts w:ascii="Arial" w:hAnsi="Arial" w:cs="Arial"/>
                <w:b/>
                <w:sz w:val="20"/>
                <w:szCs w:val="20"/>
                <w:lang w:eastAsia="ar-SA"/>
              </w:rPr>
              <w:t>Pozostałe należności –płatne będą w 2019 roku.</w:t>
            </w:r>
            <w:r w:rsidR="00582170" w:rsidRPr="00AA6BBF">
              <w:rPr>
                <w:rFonts w:ascii="Arial" w:hAnsi="Arial" w:cs="Arial"/>
                <w:b/>
                <w:sz w:val="20"/>
                <w:szCs w:val="20"/>
                <w:lang w:eastAsia="ar-SA"/>
              </w:rPr>
              <w:t xml:space="preserve">          </w:t>
            </w:r>
          </w:p>
          <w:p w:rsidR="00FB5F4D" w:rsidRPr="006E1F39" w:rsidRDefault="00582170" w:rsidP="001972DC">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 xml:space="preserve">                                        </w:t>
            </w:r>
          </w:p>
          <w:p w:rsidR="004F57C3" w:rsidRPr="006E1F39" w:rsidRDefault="004F57C3" w:rsidP="00FB5F4D">
            <w:pPr>
              <w:suppressAutoHyphens/>
              <w:spacing w:after="120" w:line="276" w:lineRule="auto"/>
              <w:ind w:left="720"/>
              <w:contextualSpacing/>
              <w:jc w:val="center"/>
              <w:rPr>
                <w:rFonts w:ascii="Arial" w:hAnsi="Arial" w:cs="Arial"/>
                <w:sz w:val="20"/>
                <w:szCs w:val="20"/>
                <w:lang w:eastAsia="ar-SA"/>
              </w:rPr>
            </w:pPr>
            <w:r w:rsidRPr="006E1F39">
              <w:rPr>
                <w:rFonts w:ascii="Cambria" w:hAnsi="Cambria"/>
                <w:b/>
                <w:bCs/>
                <w:kern w:val="32"/>
                <w:sz w:val="28"/>
                <w:szCs w:val="28"/>
                <w:lang w:eastAsia="pl-PL"/>
              </w:rPr>
              <w:t>§ 6</w:t>
            </w:r>
          </w:p>
          <w:p w:rsidR="004F57C3" w:rsidRPr="006E1F39" w:rsidRDefault="004F57C3" w:rsidP="009D6164">
            <w:pPr>
              <w:pStyle w:val="Akapitzlist"/>
              <w:numPr>
                <w:ilvl w:val="1"/>
                <w:numId w:val="38"/>
              </w:numPr>
              <w:tabs>
                <w:tab w:val="clear" w:pos="763"/>
                <w:tab w:val="num" w:pos="284"/>
              </w:tabs>
              <w:suppressAutoHyphens/>
              <w:spacing w:before="0" w:after="0" w:line="240" w:lineRule="auto"/>
              <w:ind w:left="284" w:hanging="197"/>
              <w:rPr>
                <w:szCs w:val="24"/>
                <w:lang w:eastAsia="ar-SA"/>
              </w:rPr>
            </w:pPr>
            <w:r w:rsidRPr="006E1F39">
              <w:rPr>
                <w:szCs w:val="24"/>
                <w:lang w:eastAsia="ar-SA"/>
              </w:rPr>
              <w:t xml:space="preserve">Zabezpieczenie należytego wykonania umowy w kwocie ................................. PLN, co stanowi </w:t>
            </w:r>
            <w:r w:rsidRPr="006E1F39">
              <w:rPr>
                <w:b/>
                <w:szCs w:val="24"/>
                <w:lang w:eastAsia="ar-SA"/>
              </w:rPr>
              <w:t>10%</w:t>
            </w:r>
            <w:r w:rsidRPr="006E1F39">
              <w:rPr>
                <w:szCs w:val="24"/>
                <w:lang w:eastAsia="ar-SA"/>
              </w:rPr>
              <w:t xml:space="preserve"> ceny całkowitej podanej w umowie, wniesione zostało Zamawiającemu w  dniu zawarcia umowy w pełnej wysokości w formie…………………….</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Strony dopuszczają możliwość zmiany zabezpieczenia należytego wykonania umowy </w:t>
            </w:r>
            <w:r w:rsidRPr="006E1F39">
              <w:rPr>
                <w:szCs w:val="24"/>
                <w:lang w:eastAsia="ar-SA"/>
              </w:rPr>
              <w:br/>
              <w:t xml:space="preserve">w trakcie jej realizacji na jedną lub kilka form, o których mowa w art. 148 ust. 1 i ust. </w:t>
            </w:r>
            <w:r w:rsidRPr="006E1F39">
              <w:rPr>
                <w:szCs w:val="24"/>
                <w:lang w:eastAsia="ar-SA"/>
              </w:rPr>
              <w:br/>
              <w:t>2 ustawy prawo zamówień publicznych.</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Zabezpieczenie wykonania w formie Gwarancji Należytego Wykonania winno być nieodwołalne, bezwarunkowe i płatne na pierwsze żądanie. </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Strony ustalają, że wniesione zabezpieczenie należytego wykonania umowy zostanie zwrócone w następujący sposób:</w:t>
            </w:r>
          </w:p>
          <w:p w:rsidR="004F57C3" w:rsidRPr="006E1F39" w:rsidRDefault="004F57C3" w:rsidP="009D6164">
            <w:pPr>
              <w:widowControl w:val="0"/>
              <w:numPr>
                <w:ilvl w:val="0"/>
                <w:numId w:val="39"/>
              </w:numPr>
              <w:shd w:val="clear" w:color="auto" w:fill="FFFFFF"/>
              <w:tabs>
                <w:tab w:val="num" w:pos="284"/>
                <w:tab w:val="num" w:pos="567"/>
              </w:tabs>
              <w:suppressAutoHyphens/>
              <w:ind w:left="284"/>
              <w:jc w:val="both"/>
              <w:rPr>
                <w:szCs w:val="24"/>
                <w:lang w:eastAsia="ar-SA"/>
              </w:rPr>
            </w:pPr>
            <w:r w:rsidRPr="006E1F39">
              <w:rPr>
                <w:szCs w:val="24"/>
                <w:lang w:eastAsia="ar-SA"/>
              </w:rPr>
              <w:t>70 % w terminie 30 dni po podpisaniu protokołu odbioru końcowego.</w:t>
            </w:r>
          </w:p>
          <w:p w:rsidR="004F57C3" w:rsidRPr="006E1F39" w:rsidRDefault="004F57C3" w:rsidP="009D6164">
            <w:pPr>
              <w:widowControl w:val="0"/>
              <w:shd w:val="clear" w:color="auto" w:fill="FFFFFF"/>
              <w:tabs>
                <w:tab w:val="num" w:pos="900"/>
                <w:tab w:val="num" w:pos="1440"/>
              </w:tabs>
              <w:suppressAutoHyphens/>
              <w:ind w:left="87"/>
              <w:jc w:val="both"/>
              <w:rPr>
                <w:szCs w:val="24"/>
                <w:lang w:eastAsia="ar-SA"/>
              </w:rPr>
            </w:pPr>
            <w:r w:rsidRPr="006E1F39">
              <w:rPr>
                <w:szCs w:val="24"/>
                <w:lang w:eastAsia="ar-SA"/>
              </w:rPr>
              <w:t xml:space="preserve">   b) 30 % w terminie 15 dni po upływie okresu rękojmi za wady.</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Zamawiający przed skierowaniem roszczenia do instytucji zabezpieczającej wezwie na piśmie Wykonawcę do spełnienia świadczenia, wyznaczając ostateczny termin, zgodnie </w:t>
            </w:r>
            <w:r w:rsidRPr="006E1F39">
              <w:rPr>
                <w:szCs w:val="24"/>
                <w:lang w:eastAsia="ar-SA"/>
              </w:rPr>
              <w:br/>
              <w:t xml:space="preserve">z </w:t>
            </w:r>
            <w:r w:rsidRPr="006E1F39">
              <w:rPr>
                <w:szCs w:val="24"/>
                <w:lang w:eastAsia="ar-SA"/>
              </w:rPr>
              <w:tab/>
              <w:t xml:space="preserve">postanowieniami artykułu 8.7. </w:t>
            </w:r>
          </w:p>
          <w:p w:rsidR="009D6164" w:rsidRPr="006E1F39" w:rsidRDefault="004F57C3" w:rsidP="009D6164">
            <w:pPr>
              <w:numPr>
                <w:ilvl w:val="1"/>
                <w:numId w:val="38"/>
              </w:numPr>
              <w:tabs>
                <w:tab w:val="clear" w:pos="763"/>
                <w:tab w:val="num" w:pos="284"/>
              </w:tabs>
              <w:suppressAutoHyphens/>
              <w:ind w:left="284" w:hanging="197"/>
              <w:jc w:val="both"/>
              <w:rPr>
                <w:szCs w:val="24"/>
                <w:lang w:eastAsia="ar-SA"/>
              </w:rPr>
            </w:pPr>
            <w:r w:rsidRPr="006E1F39">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9D6164" w:rsidRPr="006E1F39" w:rsidRDefault="009D6164" w:rsidP="009D6164">
            <w:pPr>
              <w:suppressAutoHyphens/>
              <w:ind w:left="284"/>
              <w:jc w:val="both"/>
              <w:rPr>
                <w:szCs w:val="24"/>
                <w:lang w:eastAsia="ar-SA"/>
              </w:rPr>
            </w:pPr>
          </w:p>
          <w:p w:rsidR="00D15D36" w:rsidRPr="006E1F39" w:rsidRDefault="004F57C3" w:rsidP="009D6164">
            <w:pPr>
              <w:suppressAutoHyphens/>
              <w:ind w:left="284"/>
              <w:jc w:val="center"/>
              <w:rPr>
                <w:szCs w:val="24"/>
                <w:lang w:eastAsia="ar-SA"/>
              </w:rPr>
            </w:pPr>
            <w:r w:rsidRPr="006E1F39">
              <w:rPr>
                <w:rFonts w:ascii="Cambria" w:hAnsi="Cambria"/>
                <w:b/>
                <w:bCs/>
                <w:kern w:val="32"/>
                <w:sz w:val="28"/>
                <w:szCs w:val="28"/>
                <w:lang w:eastAsia="pl-PL"/>
              </w:rPr>
              <w:t>§ 7</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może powierzyć, zgodnie z ofertą, wykonanie części zadania podwykonawcom </w:t>
            </w:r>
            <w:r w:rsidRPr="006E1F39">
              <w:rPr>
                <w:rFonts w:ascii="Arial" w:hAnsi="Arial" w:cs="Arial"/>
                <w:sz w:val="20"/>
                <w:szCs w:val="20"/>
                <w:lang w:eastAsia="ar-SA"/>
              </w:rPr>
              <w:lastRenderedPageBreak/>
              <w:t>pod warunkiem, że posiadają oni kwalifikacje do ich wykonania.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o podwykonawstwo powinna ponadto wskazywać:</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dokładne oznaczenie stron umowy z podaniem adresów stron i numeru rachunku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bankowego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oświadczenie podwykonawcy, iż zapoznał się z warunkami umowy zawartej pomiędzy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Zamawiającym a Wykonawcą,</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zakres robót objętych umową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wykonania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zasady odbioru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zbywania przez podwykonawcę/ dalszego podwykonawcę wierzytelności powstałych na tle realizacji umowy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w:t>
            </w:r>
            <w:r w:rsidRPr="006E1F39">
              <w:rPr>
                <w:rFonts w:ascii="Arial" w:hAnsi="Arial" w:cs="Arial"/>
                <w:sz w:val="20"/>
                <w:szCs w:val="20"/>
                <w:lang w:eastAsia="ar-SA"/>
              </w:rPr>
              <w:lastRenderedPageBreak/>
              <w:t xml:space="preserve">sprzeciwu w tym terminie jest jednoznaczne z akceptacją umowy przez Zamawiającego.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Niedochowanie terminu płatności na rzecz Podwykonawcy przez Wykonawcę i brak oświadczenia, o którym mowa w § 5 ust. 4 niniejszej umowy spowoduje, przelanie przez Zamawiającego wynagrodzenia należnego Wykonawcy na rzecz Podwykonawcy, do wysokości wynagrodzenia należnego Podwykonawcy od Wykonawcy, na zasadach określonych w § 5.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między Wykonawcą a podwykonawcą została zawarta w formie pisemnej pod rygorem nieważności.</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Do zawarcia przez podwykonawcę umowy z dalszym podwykonawcą jest wymagana zgoda Zamawiającego i Wykonawcy.</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6E1F39" w:rsidRDefault="00D15D36" w:rsidP="009D6164">
            <w:pPr>
              <w:numPr>
                <w:ilvl w:val="0"/>
                <w:numId w:val="26"/>
              </w:numPr>
              <w:suppressAutoHyphens/>
              <w:spacing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oświadcza, iż:</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w pełni odpowiada za realizowany przedmiot umowy,</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Jego pracownicy posiadają doświadczenie i kwalifikacje niezbędne do wykonywania czynności objętych przedmiotem umowy.</w:t>
            </w:r>
          </w:p>
          <w:p w:rsidR="009E718F"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Ponosi pełną odpowiedzialność za prace wykonane przy pomocy Podwykonawcy.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8</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1. Odpowiedzialnym za realizację zamówienia po stronie Wykonawcy będzie :</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2. Odpowiedzialnym za realizację zamówienia pod stronie Zamawiającego będzie:</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Jerzy Kwidziński  – insp.ds. inwestycji</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 xml:space="preserve">email: </w:t>
            </w:r>
            <w:hyperlink r:id="rId9" w:history="1">
              <w:r w:rsidRPr="006E1F39">
                <w:rPr>
                  <w:rFonts w:ascii="Arial" w:hAnsi="Arial" w:cs="Arial"/>
                  <w:sz w:val="20"/>
                  <w:szCs w:val="20"/>
                  <w:u w:val="single"/>
                  <w:lang w:eastAsia="pl-PL"/>
                </w:rPr>
                <w:t>inwestycje@somonino.pl</w:t>
              </w:r>
            </w:hyperlink>
            <w:r w:rsidRPr="006E1F39">
              <w:rPr>
                <w:rFonts w:ascii="Arial" w:hAnsi="Arial" w:cs="Arial"/>
                <w:sz w:val="20"/>
                <w:szCs w:val="20"/>
                <w:u w:val="single"/>
                <w:lang w:eastAsia="pl-PL"/>
              </w:rPr>
              <w:t xml:space="preserve">; </w:t>
            </w:r>
            <w:r w:rsidRPr="006E1F39">
              <w:rPr>
                <w:rFonts w:ascii="Arial" w:hAnsi="Arial" w:cs="Arial"/>
                <w:sz w:val="20"/>
                <w:szCs w:val="20"/>
                <w:lang w:eastAsia="pl-PL"/>
              </w:rPr>
              <w:t xml:space="preserve"> tel. (58) 684-11-21</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9</w:t>
            </w:r>
          </w:p>
          <w:p w:rsidR="00D15D36" w:rsidRPr="006E1F39" w:rsidRDefault="00D15D36" w:rsidP="00D15D36">
            <w:pPr>
              <w:numPr>
                <w:ilvl w:val="0"/>
                <w:numId w:val="36"/>
              </w:numPr>
              <w:spacing w:after="120"/>
              <w:jc w:val="both"/>
              <w:rPr>
                <w:rFonts w:ascii="Arial" w:hAnsi="Arial" w:cs="Arial"/>
                <w:sz w:val="20"/>
                <w:szCs w:val="20"/>
                <w:lang w:eastAsia="pl-PL"/>
              </w:rPr>
            </w:pPr>
            <w:r w:rsidRPr="006E1F39">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6E1F39" w:rsidRDefault="00D15D36" w:rsidP="00D15D36">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zapłacić Zamawiającemu kary umowne w przypadku:</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opóźnienia w realizacji przedmiotu umowy w wysokości 0,2%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opóźnienie w usunięciu wad stwierdzonych przy odbiorze lub w okresie rękojmi – w wysokości 0,2 % łącznego wynagrodzenia umownego brutto, określonego w  § 4 umowy </w:t>
            </w:r>
            <w:r w:rsidRPr="006E1F39">
              <w:rPr>
                <w:rFonts w:ascii="Arial" w:hAnsi="Arial" w:cs="Arial"/>
                <w:sz w:val="20"/>
                <w:szCs w:val="20"/>
                <w:lang w:eastAsia="ar-SA"/>
              </w:rPr>
              <w:lastRenderedPageBreak/>
              <w:t>za każdy dzień opóźnienia, licząc od dnia wyznaczonego na usunięcie wad,</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 tytułu braku zmiany umowy o podwykonawstwo w zakresie terminu zapłaty – w wysokości 100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6E1F39">
              <w:rPr>
                <w:rFonts w:ascii="Arial" w:hAnsi="Arial" w:cs="Arial"/>
                <w:sz w:val="20"/>
                <w:szCs w:val="20"/>
                <w:lang w:eastAsia="ar-SA"/>
              </w:rPr>
              <w:t>późn</w:t>
            </w:r>
            <w:proofErr w:type="spellEnd"/>
            <w:r w:rsidRPr="006E1F39">
              <w:rPr>
                <w:rFonts w:ascii="Arial" w:hAnsi="Arial" w:cs="Arial"/>
                <w:sz w:val="20"/>
                <w:szCs w:val="20"/>
                <w:lang w:eastAsia="ar-SA"/>
              </w:rPr>
              <w:t>. zm.), zatrudnionych na innej podstawie niż umowa o pracę – w wysokości 1 000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pl-PL"/>
              </w:rPr>
              <w:t xml:space="preserve">gdy podmioty, na zdolnościach których Wykonawca </w:t>
            </w:r>
            <w:r w:rsidRPr="006E1F39">
              <w:rPr>
                <w:rFonts w:ascii="Arial" w:hAnsi="Arial" w:cs="Arial"/>
                <w:sz w:val="20"/>
                <w:szCs w:val="20"/>
                <w:lang w:eastAsia="ar-SA"/>
              </w:rPr>
              <w:t>zgodnie z art. 22a ust. 2 ustawy – Prawo zamówień publicznych</w:t>
            </w:r>
            <w:r w:rsidRPr="006E1F39">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6E1F39">
              <w:rPr>
                <w:rFonts w:ascii="Arial" w:hAnsi="Arial" w:cs="Arial"/>
                <w:sz w:val="20"/>
                <w:szCs w:val="20"/>
                <w:lang w:eastAsia="ar-SA"/>
              </w:rPr>
              <w:t xml:space="preserve">– w wysokości 4% łącznego wynagrodzenia umownego brutto, określonego w  § 4 umowy, za każdy stwierdzony przypadek. </w:t>
            </w:r>
          </w:p>
          <w:p w:rsidR="00D15D36" w:rsidRPr="006E1F39" w:rsidRDefault="00D15D36" w:rsidP="00D15D36">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2) Zamawiający zapłaci Wykonawcy kary umowne w przypadku:</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z przyczyn zależnych od Zamawiającego w wysokości 10% wynagrodzenia umownego.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6E1F39" w:rsidRDefault="00D15D36" w:rsidP="00D15D36">
            <w:pPr>
              <w:widowControl w:val="0"/>
              <w:numPr>
                <w:ilvl w:val="0"/>
                <w:numId w:val="31"/>
              </w:numPr>
              <w:suppressAutoHyphens/>
              <w:spacing w:after="200" w:line="276" w:lineRule="auto"/>
              <w:ind w:left="284"/>
              <w:jc w:val="both"/>
              <w:rPr>
                <w:rFonts w:ascii="Arial" w:hAnsi="Arial" w:cs="Arial"/>
                <w:sz w:val="20"/>
                <w:szCs w:val="20"/>
                <w:lang w:eastAsia="ar-SA"/>
              </w:rPr>
            </w:pPr>
            <w:r w:rsidRPr="006E1F39">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10</w:t>
            </w:r>
          </w:p>
          <w:p w:rsidR="00D15D36" w:rsidRPr="006E1F39" w:rsidRDefault="00D15D36" w:rsidP="005D7602">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Poza przypadkami określonymi w Kodeksie Cywilnym Zamawiający może odstąpić od umowy jeżeli:</w:t>
            </w:r>
          </w:p>
          <w:p w:rsidR="00D15D36" w:rsidRPr="006E1F39" w:rsidRDefault="00D15D36" w:rsidP="005D7602">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6E1F39" w:rsidRDefault="00D15D36" w:rsidP="005D7602">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Wykonawca przystąpił do likwidacji swojej firmy, z wyjątkiem likwidacji przeprowadzanej w celu przekształcenia.</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w:t>
            </w:r>
            <w:r w:rsidRPr="006E1F39">
              <w:rPr>
                <w:rFonts w:ascii="Arial" w:hAnsi="Arial" w:cs="Arial"/>
                <w:sz w:val="20"/>
                <w:szCs w:val="20"/>
                <w:lang w:eastAsia="pl-PL"/>
              </w:rPr>
              <w:t xml:space="preserve">ykonawca opóźnia się z zakończeniem wykonania przedmiotu umowy o 10 dni w stosunku do terminu określonego w </w:t>
            </w:r>
            <w:r w:rsidRPr="006E1F39">
              <w:rPr>
                <w:rFonts w:ascii="Arial" w:hAnsi="Arial" w:cs="Arial"/>
                <w:bCs/>
                <w:sz w:val="20"/>
                <w:szCs w:val="20"/>
                <w:lang w:eastAsia="pl-PL"/>
              </w:rPr>
              <w:t>§ 2 ust. 1.</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t xml:space="preserve">wprowadzono na budowę  Podwykonawcy bez zgody Zamawiającego, </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lastRenderedPageBreak/>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6E1F39" w:rsidRDefault="00D15D36" w:rsidP="005D7602">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6E1F39">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przypadku, o którym mowa w ust. 1 pkt. a) Wykonawca może żądać wyłącznie wynagrodzenia należnego z tytułu wykonania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6E1F39">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11</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1. Zamawiający zgodnie z art. 144 ust. 1 ustawy przewiduje możliwość dokonywania zmian </w:t>
            </w:r>
            <w:r w:rsidRPr="006E1F39">
              <w:rPr>
                <w:rFonts w:ascii="Arial" w:hAnsi="Arial" w:cs="Arial"/>
                <w:bCs/>
                <w:kern w:val="1"/>
                <w:sz w:val="20"/>
                <w:szCs w:val="20"/>
                <w:lang w:eastAsia="pl-PL"/>
              </w:rPr>
              <w:br/>
              <w:t xml:space="preserve"> w treści zawartej umowy w stosunku do treści oferty w zakresie:</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terminu realizacji zamówienia – termin może ulec zmianie w następujących przypadkach:</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6E1F39">
              <w:rPr>
                <w:rFonts w:ascii="Arial" w:hAnsi="Arial" w:cs="Arial"/>
                <w:sz w:val="20"/>
                <w:szCs w:val="20"/>
                <w:lang w:eastAsia="pl-PL"/>
              </w:rPr>
              <w:t xml:space="preserve"> Zamienne materiały lub urządzenia zostaną ustalone przed ich realizacją w zatwierdzony</w:t>
            </w:r>
            <w:r w:rsidR="005D7602" w:rsidRPr="006E1F39">
              <w:rPr>
                <w:rFonts w:ascii="Arial" w:hAnsi="Arial" w:cs="Arial"/>
                <w:sz w:val="20"/>
                <w:szCs w:val="20"/>
                <w:lang w:eastAsia="pl-PL"/>
              </w:rPr>
              <w:t xml:space="preserve">m przez Zamawiającego protokole </w:t>
            </w:r>
            <w:r w:rsidRPr="006E1F39">
              <w:rPr>
                <w:rFonts w:ascii="Arial" w:hAnsi="Arial" w:cs="Arial"/>
                <w:sz w:val="20"/>
                <w:szCs w:val="20"/>
                <w:lang w:eastAsia="pl-PL"/>
              </w:rPr>
              <w:t xml:space="preserve">konieczności, </w:t>
            </w:r>
            <w:r w:rsidRPr="006E1F39">
              <w:rPr>
                <w:rFonts w:ascii="Arial" w:hAnsi="Arial" w:cs="Arial"/>
                <w:sz w:val="20"/>
                <w:szCs w:val="20"/>
                <w:lang w:eastAsia="pl-PL"/>
              </w:rPr>
              <w:br/>
              <w:t>z zastrzeżeniem nieprzekraczalności ceny ofertowej, która będzie stanowić maksymalną graniczną kwotę umówionego wynagrodzenia;</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gdy nastąpi zmiana powszechnie obowiązujących przepisów prawa w zakresie mającym wpływ na realizację przedmiotu zamówienia;</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gdy konieczność wprowadzenia zmian będzie następstwem zmian wytycznych dotyczących Programu Operacyjnego;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6E1F39">
              <w:rPr>
                <w:rFonts w:ascii="Arial" w:hAnsi="Arial" w:cs="Arial"/>
                <w:sz w:val="20"/>
                <w:szCs w:val="20"/>
                <w:lang w:eastAsia="pl-PL"/>
              </w:rPr>
              <w:t xml:space="preserve">czynniki atmosferyczne </w:t>
            </w:r>
            <w:r w:rsidRPr="006E1F39">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 zakresie podwykonawstwa (o ile zostanie przewidziane w ofercie Wykonawcy) – </w:t>
            </w:r>
            <w:r w:rsidRPr="006E1F39">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Zmiany wysokości wynagrodzenia Wykonawcy w przypadkach: </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zmiany stawki podatku VAT,</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zmiany wysokości minimalnego wynagrodzenia za pracę ustalonego na podstawie art. 2  </w:t>
            </w:r>
          </w:p>
          <w:p w:rsidR="005D7602" w:rsidRPr="006E1F39" w:rsidRDefault="00D15D36" w:rsidP="00917DB5">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ust. 3-5 ustawy z dnia 10 października 2002r.m o minimalnym wynagrodzeniu za pracę,</w:t>
            </w:r>
          </w:p>
          <w:p w:rsidR="00D15D36" w:rsidRPr="006E1F39" w:rsidRDefault="005D7602" w:rsidP="00917DB5">
            <w:pPr>
              <w:ind w:left="284" w:hanging="710"/>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 zmiany zasad podleganiu ubezpieczeniom społecznym</w:t>
            </w:r>
            <w:r w:rsidR="004F57C3" w:rsidRPr="006E1F39">
              <w:rPr>
                <w:rFonts w:ascii="Arial" w:hAnsi="Arial" w:cs="Arial"/>
                <w:bCs/>
                <w:kern w:val="1"/>
                <w:sz w:val="20"/>
                <w:szCs w:val="20"/>
                <w:lang w:eastAsia="pl-PL"/>
              </w:rPr>
              <w:t xml:space="preserve"> lub ubezpieczeniu zdrowotnemu </w:t>
            </w:r>
            <w:r w:rsidR="00D15D36" w:rsidRPr="006E1F39">
              <w:rPr>
                <w:rFonts w:ascii="Arial" w:hAnsi="Arial" w:cs="Arial"/>
                <w:bCs/>
                <w:kern w:val="1"/>
                <w:sz w:val="20"/>
                <w:szCs w:val="20"/>
                <w:lang w:eastAsia="pl-PL"/>
              </w:rPr>
              <w:t xml:space="preserve">lub </w:t>
            </w:r>
            <w:r w:rsidR="004F57C3"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wysokości stawki składki na ubezpieczeni</w:t>
            </w:r>
            <w:r w:rsidR="00917DB5">
              <w:rPr>
                <w:rFonts w:ascii="Arial" w:hAnsi="Arial" w:cs="Arial"/>
                <w:bCs/>
                <w:kern w:val="1"/>
                <w:sz w:val="20"/>
                <w:szCs w:val="20"/>
                <w:lang w:eastAsia="pl-PL"/>
              </w:rPr>
              <w:t>a społeczne lub zdrowotne,</w:t>
            </w:r>
          </w:p>
          <w:p w:rsidR="00D15D36" w:rsidRDefault="00917DB5" w:rsidP="0033295C">
            <w:pPr>
              <w:jc w:val="both"/>
              <w:rPr>
                <w:rFonts w:ascii="Arial" w:hAnsi="Arial" w:cs="Arial"/>
                <w:bCs/>
                <w:i/>
                <w:kern w:val="1"/>
                <w:sz w:val="20"/>
                <w:szCs w:val="20"/>
                <w:lang w:eastAsia="pl-PL"/>
              </w:rPr>
            </w:pPr>
            <w:r>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j</w:t>
            </w:r>
            <w:r w:rsidR="00D15D36" w:rsidRPr="006E1F39">
              <w:rPr>
                <w:rFonts w:ascii="Arial" w:hAnsi="Arial" w:cs="Arial"/>
                <w:bCs/>
                <w:i/>
                <w:kern w:val="1"/>
                <w:sz w:val="20"/>
                <w:szCs w:val="20"/>
                <w:lang w:eastAsia="pl-PL"/>
              </w:rPr>
              <w:t>eżeli zmiany te będą miały wpływ na koszty wykonania zamówienia przez wykonawcę.</w:t>
            </w:r>
          </w:p>
          <w:p w:rsidR="00917DB5" w:rsidRPr="004514AD" w:rsidRDefault="00917DB5" w:rsidP="0033295C">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lastRenderedPageBreak/>
              <w:t>b) utraty uprawnień przez wskazane przez Wykonawcę osoby,</w:t>
            </w:r>
          </w:p>
          <w:p w:rsidR="00917DB5" w:rsidRPr="00917DB5" w:rsidRDefault="00917DB5" w:rsidP="0033295C">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cs="CG Times"/>
                <w:szCs w:val="24"/>
                <w:lang w:eastAsia="ar-SA"/>
              </w:rPr>
              <w:t>2</w:t>
            </w:r>
            <w:r w:rsidRPr="006E1F39">
              <w:rPr>
                <w:rFonts w:ascii="Arial" w:hAnsi="Arial" w:cs="Arial"/>
                <w:sz w:val="20"/>
                <w:szCs w:val="20"/>
                <w:lang w:eastAsia="pl-PL"/>
              </w:rPr>
              <w:t>. Warunki dokonywania zmian:</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uzasadnienie konieczności i wpływu zmian na realizację zamówienia,</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w formie pisemnego aneksu do umowy pod rygorem nieważności takiej zmiany.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zmianę rachunku bankowego,</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zmiany adresowe.</w:t>
            </w:r>
          </w:p>
          <w:p w:rsidR="00FC291F" w:rsidRPr="006E1F39" w:rsidRDefault="00FC291F" w:rsidP="00FC291F">
            <w:pPr>
              <w:spacing w:after="200" w:line="276" w:lineRule="auto"/>
              <w:ind w:left="284"/>
              <w:contextualSpacing/>
              <w:jc w:val="both"/>
              <w:rPr>
                <w:rFonts w:ascii="Arial" w:hAnsi="Arial" w:cs="Arial"/>
                <w:sz w:val="20"/>
                <w:szCs w:val="20"/>
                <w:lang w:eastAsia="pl-PL"/>
              </w:rPr>
            </w:pPr>
          </w:p>
          <w:p w:rsidR="00D15D36" w:rsidRPr="006E1F39" w:rsidRDefault="00D15D36" w:rsidP="00FC291F">
            <w:pPr>
              <w:spacing w:after="200" w:line="276" w:lineRule="auto"/>
              <w:ind w:left="142" w:hanging="142"/>
              <w:contextualSpacing/>
              <w:jc w:val="both"/>
              <w:rPr>
                <w:rFonts w:ascii="Arial" w:hAnsi="Arial" w:cs="Arial"/>
                <w:sz w:val="20"/>
                <w:szCs w:val="20"/>
                <w:lang w:eastAsia="pl-PL"/>
              </w:rPr>
            </w:pPr>
            <w:r w:rsidRPr="006E1F39">
              <w:rPr>
                <w:rFonts w:ascii="Arial" w:hAnsi="Arial" w:cs="Arial"/>
                <w:sz w:val="20"/>
                <w:szCs w:val="20"/>
                <w:lang w:eastAsia="pl-PL"/>
              </w:rPr>
              <w:t>4. Strony zobowiązane są do wzajemnego powiadomienia się na piśmie o zmianach, o których mowa w ust. 3.</w:t>
            </w:r>
          </w:p>
          <w:p w:rsidR="00D15D36" w:rsidRPr="006E1F39" w:rsidRDefault="00D15D36" w:rsidP="00FC291F">
            <w:pPr>
              <w:spacing w:after="120"/>
              <w:ind w:left="142" w:hanging="142"/>
              <w:jc w:val="both"/>
              <w:rPr>
                <w:rFonts w:ascii="Arial" w:hAnsi="Arial" w:cs="Arial"/>
                <w:sz w:val="20"/>
                <w:szCs w:val="20"/>
                <w:lang w:eastAsia="pl-PL"/>
              </w:rPr>
            </w:pPr>
            <w:r w:rsidRPr="006E1F39">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6E1F39">
              <w:rPr>
                <w:rFonts w:ascii="Arial" w:hAnsi="Arial" w:cs="Arial"/>
                <w:bCs/>
                <w:kern w:val="1"/>
                <w:sz w:val="20"/>
                <w:szCs w:val="20"/>
                <w:lang w:eastAsia="pl-PL"/>
              </w:rPr>
              <w:t>dstąpić od umowy w terminie 30 dni od powzięcia wiadomości o tych okolicznościach.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12</w:t>
            </w:r>
          </w:p>
          <w:p w:rsidR="00D15D36" w:rsidRPr="006E1F39" w:rsidRDefault="00D15D36" w:rsidP="00D15D36">
            <w:pPr>
              <w:suppressAutoHyphens/>
              <w:spacing w:after="120"/>
              <w:ind w:left="142" w:hanging="284"/>
              <w:jc w:val="both"/>
              <w:rPr>
                <w:rFonts w:ascii="Arial" w:hAnsi="Arial" w:cs="Arial"/>
                <w:sz w:val="20"/>
                <w:szCs w:val="20"/>
                <w:lang w:eastAsia="pl-PL"/>
              </w:rPr>
            </w:pPr>
            <w:r w:rsidRPr="006E1F39">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6E1F39" w:rsidRDefault="00D15D36" w:rsidP="00D15D36">
            <w:pPr>
              <w:numPr>
                <w:ilvl w:val="0"/>
                <w:numId w:val="29"/>
              </w:numPr>
              <w:suppressAutoHyphens/>
              <w:spacing w:after="120"/>
              <w:ind w:left="284" w:hanging="284"/>
              <w:jc w:val="both"/>
              <w:rPr>
                <w:rFonts w:ascii="Arial" w:hAnsi="Arial" w:cs="Arial"/>
                <w:sz w:val="20"/>
                <w:szCs w:val="20"/>
                <w:lang w:val="x-none" w:eastAsia="zh-CN"/>
              </w:rPr>
            </w:pPr>
            <w:r w:rsidRPr="006E1F39">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Ewentualne spory powstałe przy wykonywaniu niniejszej umowy strony umowy zgodnie poddają rozstrzygnięciu sądowi właściwemu według siedziby Zamawiającego.</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Integralną częścią umowy jest Specyfikacja Istotnych Warunków Zamówienia wraz z załącznikami</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13</w:t>
            </w:r>
          </w:p>
          <w:p w:rsidR="00D15D36" w:rsidRPr="006E1F39" w:rsidRDefault="00D15D36" w:rsidP="00D15D36">
            <w:pPr>
              <w:spacing w:after="120"/>
              <w:jc w:val="both"/>
              <w:rPr>
                <w:rFonts w:ascii="Arial" w:hAnsi="Arial" w:cs="Arial"/>
                <w:sz w:val="20"/>
                <w:szCs w:val="20"/>
                <w:lang w:eastAsia="pl-PL"/>
              </w:rPr>
            </w:pPr>
            <w:r w:rsidRPr="006E1F39">
              <w:rPr>
                <w:rFonts w:ascii="Arial" w:hAnsi="Arial" w:cs="Arial"/>
                <w:sz w:val="20"/>
                <w:szCs w:val="20"/>
                <w:lang w:eastAsia="pl-PL"/>
              </w:rPr>
              <w:t>Umowę sporządzono w trzech jednobrzmiących egzemplarzach, z tego 2 egz. dla Zamawiającego, 1 egz. dla Wykonawcy.</w:t>
            </w:r>
          </w:p>
          <w:p w:rsidR="00D15D36" w:rsidRPr="006E1F39" w:rsidRDefault="00D15D36"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rPr>
                <w:szCs w:val="24"/>
                <w:lang w:eastAsia="pl-PL"/>
              </w:rPr>
            </w:pPr>
            <w:r w:rsidRPr="006E1F39">
              <w:rPr>
                <w:rFonts w:ascii="Arial" w:hAnsi="Arial" w:cs="Arial"/>
                <w:sz w:val="20"/>
                <w:szCs w:val="20"/>
                <w:lang w:eastAsia="pl-PL"/>
              </w:rPr>
              <w:t>ZAMAWI</w:t>
            </w:r>
            <w:r w:rsidR="005D7602" w:rsidRPr="006E1F39">
              <w:rPr>
                <w:rFonts w:ascii="Arial" w:hAnsi="Arial" w:cs="Arial"/>
                <w:sz w:val="20"/>
                <w:szCs w:val="20"/>
                <w:lang w:eastAsia="pl-PL"/>
              </w:rPr>
              <w:t xml:space="preserve">AJĄCY: </w:t>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Pr="006E1F39">
              <w:rPr>
                <w:rFonts w:ascii="Arial" w:hAnsi="Arial" w:cs="Arial"/>
                <w:sz w:val="20"/>
                <w:szCs w:val="20"/>
                <w:lang w:eastAsia="pl-PL"/>
              </w:rPr>
              <w:t>WYKONAWCA:</w:t>
            </w:r>
            <w:r w:rsidRPr="006E1F39">
              <w:rPr>
                <w:szCs w:val="24"/>
                <w:lang w:eastAsia="pl-PL"/>
              </w:rPr>
              <w:t xml:space="preserve">       </w:t>
            </w:r>
          </w:p>
          <w:p w:rsidR="008F06CD" w:rsidRPr="006E1F39" w:rsidRDefault="00D15D36" w:rsidP="009E718F">
            <w:pPr>
              <w:rPr>
                <w:szCs w:val="24"/>
                <w:lang w:eastAsia="pl-PL"/>
              </w:rPr>
            </w:pPr>
            <w:r w:rsidRPr="006E1F39">
              <w:rPr>
                <w:szCs w:val="24"/>
                <w:lang w:eastAsia="pl-PL"/>
              </w:rPr>
              <w:t xml:space="preserve">                                                 </w:t>
            </w:r>
            <w:r w:rsidR="009E718F" w:rsidRPr="006E1F39">
              <w:rPr>
                <w:szCs w:val="24"/>
                <w:lang w:eastAsia="pl-PL"/>
              </w:rPr>
              <w:t xml:space="preserve">     </w:t>
            </w:r>
          </w:p>
          <w:p w:rsidR="00180B9B" w:rsidRPr="006E1F39" w:rsidRDefault="00180B9B" w:rsidP="009E718F">
            <w:pPr>
              <w:rPr>
                <w:szCs w:val="24"/>
                <w:lang w:eastAsia="pl-PL"/>
              </w:rPr>
            </w:pPr>
          </w:p>
          <w:p w:rsidR="00180B9B" w:rsidRPr="006E1F39" w:rsidRDefault="00180B9B" w:rsidP="009E718F">
            <w:pPr>
              <w:rPr>
                <w:szCs w:val="24"/>
                <w:lang w:eastAsia="pl-PL"/>
              </w:rPr>
            </w:pPr>
          </w:p>
          <w:p w:rsidR="00AC61AF" w:rsidRPr="006E1F39" w:rsidRDefault="00AC61AF" w:rsidP="009E718F">
            <w:pPr>
              <w:rPr>
                <w:szCs w:val="24"/>
                <w:lang w:eastAsia="pl-PL"/>
              </w:rPr>
            </w:pPr>
          </w:p>
          <w:p w:rsidR="009E718F" w:rsidRPr="006E1F39" w:rsidRDefault="009E718F" w:rsidP="009E718F">
            <w:pPr>
              <w:rPr>
                <w:szCs w:val="24"/>
                <w:lang w:eastAsia="pl-PL"/>
              </w:rPr>
            </w:pPr>
          </w:p>
        </w:tc>
      </w:tr>
      <w:tr w:rsidR="009A7051" w:rsidRPr="006E1F39" w:rsidTr="008974CA">
        <w:tblPrEx>
          <w:tblCellMar>
            <w:top w:w="0" w:type="dxa"/>
            <w:bottom w:w="0" w:type="dxa"/>
          </w:tblCellMar>
        </w:tblPrEx>
        <w:tc>
          <w:tcPr>
            <w:tcW w:w="9282" w:type="dxa"/>
          </w:tcPr>
          <w:p w:rsidR="009A7051" w:rsidRPr="006E1F39" w:rsidRDefault="009A7051" w:rsidP="008974CA">
            <w:pPr>
              <w:widowControl w:val="0"/>
              <w:shd w:val="clear" w:color="auto" w:fill="548DD4"/>
              <w:suppressAutoHyphens/>
              <w:spacing w:beforeLines="40" w:before="96" w:afterLines="40" w:after="96" w:line="360" w:lineRule="auto"/>
              <w:jc w:val="both"/>
              <w:outlineLvl w:val="4"/>
              <w:rPr>
                <w:rFonts w:ascii="Arial" w:eastAsia="Arial Unicode MS" w:hAnsi="Arial" w:cs="Arial"/>
                <w:b/>
                <w:sz w:val="20"/>
                <w:szCs w:val="20"/>
                <w:lang w:eastAsia="pl-PL"/>
              </w:rPr>
            </w:pPr>
            <w:r w:rsidRPr="006E1F39">
              <w:rPr>
                <w:rFonts w:ascii="Arial" w:eastAsia="Arial Unicode MS" w:hAnsi="Arial" w:cs="Arial"/>
                <w:b/>
                <w:bCs/>
                <w:sz w:val="20"/>
                <w:szCs w:val="20"/>
                <w:lang w:eastAsia="pl-PL"/>
              </w:rPr>
              <w:lastRenderedPageBreak/>
              <w:t>Część 5: DOKUMENTACJA TECHNICZNO - PROJEKTOWA</w:t>
            </w:r>
          </w:p>
        </w:tc>
      </w:tr>
    </w:tbl>
    <w:p w:rsidR="009A7051" w:rsidRDefault="009A7051" w:rsidP="009A7051"/>
    <w:p w:rsidR="00FB5F4D" w:rsidRDefault="00FB5F4D" w:rsidP="009A7051">
      <w:r>
        <w:t xml:space="preserve">1. Projekt techniczny, </w:t>
      </w:r>
    </w:p>
    <w:p w:rsidR="009A7051" w:rsidRDefault="00FB5F4D" w:rsidP="009A7051">
      <w:r>
        <w:t xml:space="preserve">2. </w:t>
      </w:r>
      <w:proofErr w:type="spellStart"/>
      <w:r w:rsidR="009A7051">
        <w:t>STWiORB</w:t>
      </w:r>
      <w:proofErr w:type="spellEnd"/>
      <w:r w:rsidR="009A7051">
        <w:t>,</w:t>
      </w:r>
    </w:p>
    <w:p w:rsidR="009A7051" w:rsidRDefault="00FB5F4D" w:rsidP="009A7051">
      <w:r>
        <w:t>3. P</w:t>
      </w:r>
      <w:r w:rsidR="009A7051">
        <w:t>rzedmiar robót</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5CF" w:rsidRDefault="002B45CF" w:rsidP="005972E1">
      <w:r>
        <w:separator/>
      </w:r>
    </w:p>
  </w:endnote>
  <w:endnote w:type="continuationSeparator" w:id="0">
    <w:p w:rsidR="002B45CF" w:rsidRDefault="002B45CF"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5CF" w:rsidRDefault="002B45CF" w:rsidP="005972E1">
      <w:r>
        <w:separator/>
      </w:r>
    </w:p>
  </w:footnote>
  <w:footnote w:type="continuationSeparator" w:id="0">
    <w:p w:rsidR="002B45CF" w:rsidRDefault="002B45CF" w:rsidP="005972E1">
      <w:r>
        <w:continuationSeparator/>
      </w:r>
    </w:p>
  </w:footnote>
  <w:footnote w:id="1">
    <w:p w:rsidR="00AC2252" w:rsidRDefault="00AC225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2B45CF" w:rsidP="00557BE2">
      <w:pPr>
        <w:pStyle w:val="Tekstprzypisudolnego"/>
      </w:pPr>
    </w:p>
  </w:footnote>
  <w:footnote w:id="2">
    <w:p w:rsidR="00000000" w:rsidRDefault="00AC2252"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AC2252"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AC2252"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AC2252" w:rsidRPr="00C86A76" w:rsidRDefault="00AC2252"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AC2252"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AC2252"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5"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6"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8"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0"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6"/>
  </w:num>
  <w:num w:numId="3">
    <w:abstractNumId w:val="39"/>
  </w:num>
  <w:num w:numId="4">
    <w:abstractNumId w:val="17"/>
  </w:num>
  <w:num w:numId="5">
    <w:abstractNumId w:val="23"/>
  </w:num>
  <w:num w:numId="6">
    <w:abstractNumId w:val="25"/>
  </w:num>
  <w:num w:numId="7">
    <w:abstractNumId w:val="40"/>
  </w:num>
  <w:num w:numId="8">
    <w:abstractNumId w:val="4"/>
  </w:num>
  <w:num w:numId="9">
    <w:abstractNumId w:val="31"/>
  </w:num>
  <w:num w:numId="10">
    <w:abstractNumId w:val="26"/>
  </w:num>
  <w:num w:numId="11">
    <w:abstractNumId w:val="22"/>
  </w:num>
  <w:num w:numId="12">
    <w:abstractNumId w:val="1"/>
  </w:num>
  <w:num w:numId="13">
    <w:abstractNumId w:val="9"/>
  </w:num>
  <w:num w:numId="14">
    <w:abstractNumId w:val="21"/>
  </w:num>
  <w:num w:numId="15">
    <w:abstractNumId w:val="12"/>
  </w:num>
  <w:num w:numId="16">
    <w:abstractNumId w:val="37"/>
  </w:num>
  <w:num w:numId="17">
    <w:abstractNumId w:val="24"/>
  </w:num>
  <w:num w:numId="18">
    <w:abstractNumId w:val="10"/>
  </w:num>
  <w:num w:numId="19">
    <w:abstractNumId w:val="27"/>
  </w:num>
  <w:num w:numId="20">
    <w:abstractNumId w:val="0"/>
  </w:num>
  <w:num w:numId="21">
    <w:abstractNumId w:val="13"/>
  </w:num>
  <w:num w:numId="22">
    <w:abstractNumId w:val="5"/>
  </w:num>
  <w:num w:numId="23">
    <w:abstractNumId w:val="15"/>
  </w:num>
  <w:num w:numId="24">
    <w:abstractNumId w:val="7"/>
  </w:num>
  <w:num w:numId="25">
    <w:abstractNumId w:val="41"/>
  </w:num>
  <w:num w:numId="26">
    <w:abstractNumId w:val="18"/>
  </w:num>
  <w:num w:numId="27">
    <w:abstractNumId w:val="34"/>
  </w:num>
  <w:num w:numId="28">
    <w:abstractNumId w:val="8"/>
  </w:num>
  <w:num w:numId="29">
    <w:abstractNumId w:val="6"/>
  </w:num>
  <w:num w:numId="30">
    <w:abstractNumId w:val="19"/>
  </w:num>
  <w:num w:numId="31">
    <w:abstractNumId w:val="16"/>
  </w:num>
  <w:num w:numId="32">
    <w:abstractNumId w:val="33"/>
  </w:num>
  <w:num w:numId="33">
    <w:abstractNumId w:val="38"/>
  </w:num>
  <w:num w:numId="34">
    <w:abstractNumId w:val="30"/>
  </w:num>
  <w:num w:numId="35">
    <w:abstractNumId w:val="32"/>
  </w:num>
  <w:num w:numId="36">
    <w:abstractNumId w:val="14"/>
  </w:num>
  <w:num w:numId="37">
    <w:abstractNumId w:val="28"/>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03D30"/>
    <w:rsid w:val="00017433"/>
    <w:rsid w:val="00021D8B"/>
    <w:rsid w:val="000274F7"/>
    <w:rsid w:val="000322E5"/>
    <w:rsid w:val="00034780"/>
    <w:rsid w:val="000430BD"/>
    <w:rsid w:val="00050A11"/>
    <w:rsid w:val="00057DC4"/>
    <w:rsid w:val="00065D58"/>
    <w:rsid w:val="00065F0B"/>
    <w:rsid w:val="00066BC0"/>
    <w:rsid w:val="000750AB"/>
    <w:rsid w:val="00081B7C"/>
    <w:rsid w:val="000826BD"/>
    <w:rsid w:val="00084178"/>
    <w:rsid w:val="00092B9E"/>
    <w:rsid w:val="000A6AE9"/>
    <w:rsid w:val="000C60A0"/>
    <w:rsid w:val="000C65D1"/>
    <w:rsid w:val="000D221C"/>
    <w:rsid w:val="000E1F94"/>
    <w:rsid w:val="000F4509"/>
    <w:rsid w:val="00102E5B"/>
    <w:rsid w:val="00105B6D"/>
    <w:rsid w:val="00117C2C"/>
    <w:rsid w:val="001407EB"/>
    <w:rsid w:val="0015177B"/>
    <w:rsid w:val="00152144"/>
    <w:rsid w:val="001558FC"/>
    <w:rsid w:val="00156FDE"/>
    <w:rsid w:val="00160E93"/>
    <w:rsid w:val="00163600"/>
    <w:rsid w:val="00180B9B"/>
    <w:rsid w:val="0019264C"/>
    <w:rsid w:val="001972DC"/>
    <w:rsid w:val="001C4B9A"/>
    <w:rsid w:val="001C4ED6"/>
    <w:rsid w:val="001C5638"/>
    <w:rsid w:val="001D019D"/>
    <w:rsid w:val="001D0420"/>
    <w:rsid w:val="001F7D71"/>
    <w:rsid w:val="0020282B"/>
    <w:rsid w:val="00203284"/>
    <w:rsid w:val="00204BFD"/>
    <w:rsid w:val="0020796E"/>
    <w:rsid w:val="00211AF3"/>
    <w:rsid w:val="00216E5F"/>
    <w:rsid w:val="00233A48"/>
    <w:rsid w:val="00236204"/>
    <w:rsid w:val="00244BED"/>
    <w:rsid w:val="00260FFA"/>
    <w:rsid w:val="00262EC9"/>
    <w:rsid w:val="002642C2"/>
    <w:rsid w:val="00281391"/>
    <w:rsid w:val="002860AD"/>
    <w:rsid w:val="00287AA5"/>
    <w:rsid w:val="002A2B5B"/>
    <w:rsid w:val="002A30DD"/>
    <w:rsid w:val="002B45CF"/>
    <w:rsid w:val="002B7176"/>
    <w:rsid w:val="002D38D7"/>
    <w:rsid w:val="002D5196"/>
    <w:rsid w:val="002F2DB0"/>
    <w:rsid w:val="002F3F65"/>
    <w:rsid w:val="00302523"/>
    <w:rsid w:val="00304094"/>
    <w:rsid w:val="0030531C"/>
    <w:rsid w:val="00317290"/>
    <w:rsid w:val="00320329"/>
    <w:rsid w:val="003244DD"/>
    <w:rsid w:val="00324D50"/>
    <w:rsid w:val="00326AE0"/>
    <w:rsid w:val="00331DEB"/>
    <w:rsid w:val="0033295C"/>
    <w:rsid w:val="003356A7"/>
    <w:rsid w:val="00340ABD"/>
    <w:rsid w:val="003428EE"/>
    <w:rsid w:val="00354BCA"/>
    <w:rsid w:val="00370ECE"/>
    <w:rsid w:val="0037463F"/>
    <w:rsid w:val="003800A7"/>
    <w:rsid w:val="003855FD"/>
    <w:rsid w:val="00386EDF"/>
    <w:rsid w:val="00392AB1"/>
    <w:rsid w:val="00393C5C"/>
    <w:rsid w:val="003A2566"/>
    <w:rsid w:val="003A3206"/>
    <w:rsid w:val="003A33BA"/>
    <w:rsid w:val="003B2643"/>
    <w:rsid w:val="003C24C6"/>
    <w:rsid w:val="003C7171"/>
    <w:rsid w:val="003C718D"/>
    <w:rsid w:val="003D104C"/>
    <w:rsid w:val="003D1922"/>
    <w:rsid w:val="003D73F0"/>
    <w:rsid w:val="003D77F8"/>
    <w:rsid w:val="003E1597"/>
    <w:rsid w:val="003E3B07"/>
    <w:rsid w:val="003F055B"/>
    <w:rsid w:val="003F0A78"/>
    <w:rsid w:val="00401866"/>
    <w:rsid w:val="00402287"/>
    <w:rsid w:val="00402982"/>
    <w:rsid w:val="00412F67"/>
    <w:rsid w:val="00415FF4"/>
    <w:rsid w:val="00416F91"/>
    <w:rsid w:val="0041775D"/>
    <w:rsid w:val="00437DF7"/>
    <w:rsid w:val="00440252"/>
    <w:rsid w:val="0044478F"/>
    <w:rsid w:val="00444E83"/>
    <w:rsid w:val="004514AD"/>
    <w:rsid w:val="00465B45"/>
    <w:rsid w:val="00467522"/>
    <w:rsid w:val="00490FE6"/>
    <w:rsid w:val="00492397"/>
    <w:rsid w:val="004A224E"/>
    <w:rsid w:val="004A4003"/>
    <w:rsid w:val="004B7914"/>
    <w:rsid w:val="004D1916"/>
    <w:rsid w:val="004D775E"/>
    <w:rsid w:val="004E114F"/>
    <w:rsid w:val="004F1C58"/>
    <w:rsid w:val="004F57C3"/>
    <w:rsid w:val="00505C70"/>
    <w:rsid w:val="00522D97"/>
    <w:rsid w:val="00527AFF"/>
    <w:rsid w:val="00530A66"/>
    <w:rsid w:val="00534ADE"/>
    <w:rsid w:val="005420BA"/>
    <w:rsid w:val="00547D08"/>
    <w:rsid w:val="00550180"/>
    <w:rsid w:val="0055512E"/>
    <w:rsid w:val="005558D3"/>
    <w:rsid w:val="00555942"/>
    <w:rsid w:val="00556718"/>
    <w:rsid w:val="005569EC"/>
    <w:rsid w:val="00557294"/>
    <w:rsid w:val="00557BE2"/>
    <w:rsid w:val="005643E0"/>
    <w:rsid w:val="0056672C"/>
    <w:rsid w:val="00570583"/>
    <w:rsid w:val="00577AA4"/>
    <w:rsid w:val="00582170"/>
    <w:rsid w:val="005846B1"/>
    <w:rsid w:val="005853EB"/>
    <w:rsid w:val="0059248A"/>
    <w:rsid w:val="00592CF7"/>
    <w:rsid w:val="005972E1"/>
    <w:rsid w:val="005A2391"/>
    <w:rsid w:val="005A6DA4"/>
    <w:rsid w:val="005B2822"/>
    <w:rsid w:val="005C4233"/>
    <w:rsid w:val="005D039E"/>
    <w:rsid w:val="005D153B"/>
    <w:rsid w:val="005D3EBA"/>
    <w:rsid w:val="005D7602"/>
    <w:rsid w:val="005E6222"/>
    <w:rsid w:val="005E7BBB"/>
    <w:rsid w:val="005F2E40"/>
    <w:rsid w:val="005F45B2"/>
    <w:rsid w:val="006038B1"/>
    <w:rsid w:val="00606487"/>
    <w:rsid w:val="0062058C"/>
    <w:rsid w:val="0062195A"/>
    <w:rsid w:val="00635940"/>
    <w:rsid w:val="00636D22"/>
    <w:rsid w:val="006374F1"/>
    <w:rsid w:val="006566C2"/>
    <w:rsid w:val="00660422"/>
    <w:rsid w:val="00664409"/>
    <w:rsid w:val="00664F7F"/>
    <w:rsid w:val="00671C82"/>
    <w:rsid w:val="00672A80"/>
    <w:rsid w:val="00672C72"/>
    <w:rsid w:val="00676F55"/>
    <w:rsid w:val="00693AED"/>
    <w:rsid w:val="006A027F"/>
    <w:rsid w:val="006A2378"/>
    <w:rsid w:val="006A2447"/>
    <w:rsid w:val="006A6819"/>
    <w:rsid w:val="006B1625"/>
    <w:rsid w:val="006C4A77"/>
    <w:rsid w:val="006D15D7"/>
    <w:rsid w:val="006D1C5E"/>
    <w:rsid w:val="006E1F39"/>
    <w:rsid w:val="006E7FA7"/>
    <w:rsid w:val="00703D04"/>
    <w:rsid w:val="00705D18"/>
    <w:rsid w:val="00723981"/>
    <w:rsid w:val="00726619"/>
    <w:rsid w:val="00730002"/>
    <w:rsid w:val="00731288"/>
    <w:rsid w:val="00752A6D"/>
    <w:rsid w:val="00755882"/>
    <w:rsid w:val="00766F70"/>
    <w:rsid w:val="00775412"/>
    <w:rsid w:val="00787D63"/>
    <w:rsid w:val="0079437B"/>
    <w:rsid w:val="007944EE"/>
    <w:rsid w:val="0079634F"/>
    <w:rsid w:val="007D20D1"/>
    <w:rsid w:val="007D33AA"/>
    <w:rsid w:val="007F60BA"/>
    <w:rsid w:val="00803737"/>
    <w:rsid w:val="00806A91"/>
    <w:rsid w:val="00807632"/>
    <w:rsid w:val="00811604"/>
    <w:rsid w:val="00811AFD"/>
    <w:rsid w:val="008212C6"/>
    <w:rsid w:val="00821353"/>
    <w:rsid w:val="00823C62"/>
    <w:rsid w:val="008252AC"/>
    <w:rsid w:val="00827B48"/>
    <w:rsid w:val="00830CCB"/>
    <w:rsid w:val="00837121"/>
    <w:rsid w:val="00846726"/>
    <w:rsid w:val="00850ED5"/>
    <w:rsid w:val="00860226"/>
    <w:rsid w:val="00866805"/>
    <w:rsid w:val="008776A8"/>
    <w:rsid w:val="008803E7"/>
    <w:rsid w:val="008962F6"/>
    <w:rsid w:val="00896F15"/>
    <w:rsid w:val="008974CA"/>
    <w:rsid w:val="008B7657"/>
    <w:rsid w:val="008B7CE0"/>
    <w:rsid w:val="008C0ADA"/>
    <w:rsid w:val="008C2943"/>
    <w:rsid w:val="008D0685"/>
    <w:rsid w:val="008E6D2A"/>
    <w:rsid w:val="008F06CD"/>
    <w:rsid w:val="008F4A22"/>
    <w:rsid w:val="00900446"/>
    <w:rsid w:val="00901F27"/>
    <w:rsid w:val="00911B13"/>
    <w:rsid w:val="009179D5"/>
    <w:rsid w:val="00917DB5"/>
    <w:rsid w:val="00925DD2"/>
    <w:rsid w:val="00932446"/>
    <w:rsid w:val="00934BF8"/>
    <w:rsid w:val="0094143B"/>
    <w:rsid w:val="00950024"/>
    <w:rsid w:val="009543A3"/>
    <w:rsid w:val="00967ADE"/>
    <w:rsid w:val="00971079"/>
    <w:rsid w:val="00987ADD"/>
    <w:rsid w:val="009A7051"/>
    <w:rsid w:val="009B2298"/>
    <w:rsid w:val="009D060D"/>
    <w:rsid w:val="009D0BA6"/>
    <w:rsid w:val="009D6164"/>
    <w:rsid w:val="009D77A3"/>
    <w:rsid w:val="009E718F"/>
    <w:rsid w:val="009E7972"/>
    <w:rsid w:val="009F4413"/>
    <w:rsid w:val="009F6774"/>
    <w:rsid w:val="00A045D4"/>
    <w:rsid w:val="00A049A8"/>
    <w:rsid w:val="00A0635D"/>
    <w:rsid w:val="00A0797C"/>
    <w:rsid w:val="00A13F54"/>
    <w:rsid w:val="00A168C1"/>
    <w:rsid w:val="00A5255E"/>
    <w:rsid w:val="00A57A9B"/>
    <w:rsid w:val="00A909C5"/>
    <w:rsid w:val="00A91C54"/>
    <w:rsid w:val="00A948E2"/>
    <w:rsid w:val="00AA1BC9"/>
    <w:rsid w:val="00AA2D8B"/>
    <w:rsid w:val="00AA2DF0"/>
    <w:rsid w:val="00AA5403"/>
    <w:rsid w:val="00AA6BBF"/>
    <w:rsid w:val="00AA7BC4"/>
    <w:rsid w:val="00AB1237"/>
    <w:rsid w:val="00AB2C81"/>
    <w:rsid w:val="00AB38BA"/>
    <w:rsid w:val="00AC00E4"/>
    <w:rsid w:val="00AC2252"/>
    <w:rsid w:val="00AC61AF"/>
    <w:rsid w:val="00AD10B3"/>
    <w:rsid w:val="00AD10ED"/>
    <w:rsid w:val="00AD1A41"/>
    <w:rsid w:val="00AD3BF9"/>
    <w:rsid w:val="00AD6266"/>
    <w:rsid w:val="00AD7EB2"/>
    <w:rsid w:val="00AE057A"/>
    <w:rsid w:val="00AE3AA4"/>
    <w:rsid w:val="00AF020C"/>
    <w:rsid w:val="00AF061A"/>
    <w:rsid w:val="00AF3D06"/>
    <w:rsid w:val="00AF79ED"/>
    <w:rsid w:val="00B06680"/>
    <w:rsid w:val="00B07E29"/>
    <w:rsid w:val="00B1126A"/>
    <w:rsid w:val="00B12344"/>
    <w:rsid w:val="00B12A32"/>
    <w:rsid w:val="00B17336"/>
    <w:rsid w:val="00B177EE"/>
    <w:rsid w:val="00B31FF4"/>
    <w:rsid w:val="00B45BB5"/>
    <w:rsid w:val="00B620FC"/>
    <w:rsid w:val="00B66B7F"/>
    <w:rsid w:val="00B7241C"/>
    <w:rsid w:val="00B8094C"/>
    <w:rsid w:val="00B946EF"/>
    <w:rsid w:val="00BA1FF2"/>
    <w:rsid w:val="00BA54D6"/>
    <w:rsid w:val="00BA6596"/>
    <w:rsid w:val="00BB3BCF"/>
    <w:rsid w:val="00BB4D61"/>
    <w:rsid w:val="00BC367A"/>
    <w:rsid w:val="00BC4629"/>
    <w:rsid w:val="00BC69C8"/>
    <w:rsid w:val="00BD34EE"/>
    <w:rsid w:val="00BD5419"/>
    <w:rsid w:val="00BE6CAB"/>
    <w:rsid w:val="00BF5EE6"/>
    <w:rsid w:val="00C03088"/>
    <w:rsid w:val="00C0795E"/>
    <w:rsid w:val="00C10FB6"/>
    <w:rsid w:val="00C11E74"/>
    <w:rsid w:val="00C12F9F"/>
    <w:rsid w:val="00C35949"/>
    <w:rsid w:val="00C37E6E"/>
    <w:rsid w:val="00C4485A"/>
    <w:rsid w:val="00C44EC0"/>
    <w:rsid w:val="00C52D90"/>
    <w:rsid w:val="00C55114"/>
    <w:rsid w:val="00C570E9"/>
    <w:rsid w:val="00C65479"/>
    <w:rsid w:val="00C750B1"/>
    <w:rsid w:val="00C86A76"/>
    <w:rsid w:val="00CB367A"/>
    <w:rsid w:val="00CC094E"/>
    <w:rsid w:val="00CC25AD"/>
    <w:rsid w:val="00CD046D"/>
    <w:rsid w:val="00CD2C33"/>
    <w:rsid w:val="00CD4B6B"/>
    <w:rsid w:val="00CD5078"/>
    <w:rsid w:val="00CE5849"/>
    <w:rsid w:val="00CE783F"/>
    <w:rsid w:val="00CF4C2A"/>
    <w:rsid w:val="00D00BB2"/>
    <w:rsid w:val="00D07AD4"/>
    <w:rsid w:val="00D15D36"/>
    <w:rsid w:val="00D17E72"/>
    <w:rsid w:val="00D26964"/>
    <w:rsid w:val="00D37BC8"/>
    <w:rsid w:val="00D5254F"/>
    <w:rsid w:val="00D62BF2"/>
    <w:rsid w:val="00D662B3"/>
    <w:rsid w:val="00D854AA"/>
    <w:rsid w:val="00D86C2B"/>
    <w:rsid w:val="00D874E9"/>
    <w:rsid w:val="00D9072B"/>
    <w:rsid w:val="00D97C6C"/>
    <w:rsid w:val="00DB67BD"/>
    <w:rsid w:val="00DC0132"/>
    <w:rsid w:val="00DC6EA1"/>
    <w:rsid w:val="00DD171F"/>
    <w:rsid w:val="00DD2179"/>
    <w:rsid w:val="00DD6BAC"/>
    <w:rsid w:val="00DE0011"/>
    <w:rsid w:val="00DE04FD"/>
    <w:rsid w:val="00DF10C7"/>
    <w:rsid w:val="00DF13F6"/>
    <w:rsid w:val="00DF46F9"/>
    <w:rsid w:val="00E06F83"/>
    <w:rsid w:val="00E07DE0"/>
    <w:rsid w:val="00E27B25"/>
    <w:rsid w:val="00E5337B"/>
    <w:rsid w:val="00E55FF9"/>
    <w:rsid w:val="00E80B25"/>
    <w:rsid w:val="00E82064"/>
    <w:rsid w:val="00EA18DD"/>
    <w:rsid w:val="00EA4D61"/>
    <w:rsid w:val="00EA67FB"/>
    <w:rsid w:val="00EC1AF5"/>
    <w:rsid w:val="00EC4968"/>
    <w:rsid w:val="00ED3008"/>
    <w:rsid w:val="00ED5C34"/>
    <w:rsid w:val="00ED73E5"/>
    <w:rsid w:val="00EE14D4"/>
    <w:rsid w:val="00EF3ACC"/>
    <w:rsid w:val="00EF465A"/>
    <w:rsid w:val="00F00471"/>
    <w:rsid w:val="00F20E48"/>
    <w:rsid w:val="00F42AA2"/>
    <w:rsid w:val="00F43444"/>
    <w:rsid w:val="00F446BE"/>
    <w:rsid w:val="00F671FE"/>
    <w:rsid w:val="00F7786E"/>
    <w:rsid w:val="00F80D17"/>
    <w:rsid w:val="00F91B8B"/>
    <w:rsid w:val="00FA29A4"/>
    <w:rsid w:val="00FA6320"/>
    <w:rsid w:val="00FB1643"/>
    <w:rsid w:val="00FB5F4D"/>
    <w:rsid w:val="00FC0946"/>
    <w:rsid w:val="00FC291F"/>
    <w:rsid w:val="00FD6DD2"/>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AF79BF-670C-426D-9EB4-37B1576E3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2469159">
      <w:marLeft w:val="0"/>
      <w:marRight w:val="0"/>
      <w:marTop w:val="0"/>
      <w:marBottom w:val="0"/>
      <w:divBdr>
        <w:top w:val="none" w:sz="0" w:space="0" w:color="auto"/>
        <w:left w:val="none" w:sz="0" w:space="0" w:color="auto"/>
        <w:bottom w:val="none" w:sz="0" w:space="0" w:color="auto"/>
        <w:right w:val="none" w:sz="0" w:space="0" w:color="auto"/>
      </w:divBdr>
    </w:div>
    <w:div w:id="1522469160">
      <w:marLeft w:val="0"/>
      <w:marRight w:val="0"/>
      <w:marTop w:val="0"/>
      <w:marBottom w:val="0"/>
      <w:divBdr>
        <w:top w:val="none" w:sz="0" w:space="0" w:color="auto"/>
        <w:left w:val="none" w:sz="0" w:space="0" w:color="auto"/>
        <w:bottom w:val="none" w:sz="0" w:space="0" w:color="auto"/>
        <w:right w:val="none" w:sz="0" w:space="0" w:color="auto"/>
      </w:divBdr>
    </w:div>
    <w:div w:id="15224691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E9ED5-B0A1-4F12-B919-BE930B3C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6341</Words>
  <Characters>38052</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2018-07-12T09:32:00Z</cp:lastPrinted>
  <dcterms:created xsi:type="dcterms:W3CDTF">2018-07-12T09:34:00Z</dcterms:created>
  <dcterms:modified xsi:type="dcterms:W3CDTF">2018-07-12T09:34:00Z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