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7"/>
        <w:gridCol w:w="5253"/>
        <w:gridCol w:w="38"/>
      </w:tblGrid>
      <w:tr w:rsidR="00410125" w:rsidRPr="00B45BB5" w:rsidTr="00424DE1">
        <w:trPr>
          <w:gridBefore w:val="1"/>
          <w:wBefore w:w="426" w:type="dxa"/>
          <w:trHeight w:val="803"/>
        </w:trPr>
        <w:tc>
          <w:tcPr>
            <w:tcW w:w="3887" w:type="dxa"/>
          </w:tcPr>
          <w:p w:rsidR="00410125" w:rsidRPr="00B45BB5" w:rsidRDefault="00410125" w:rsidP="00A96C48">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bookmarkStart w:id="0" w:name="_GoBack"/>
            <w:bookmarkEnd w:id="0"/>
            <w:r w:rsidRPr="00B45BB5">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410125" w:rsidRPr="00B45BB5" w:rsidRDefault="00410125" w:rsidP="00A96C48">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410125" w:rsidRPr="00B45BB5" w:rsidTr="00424DE1">
        <w:trPr>
          <w:gridBefore w:val="1"/>
          <w:wBefore w:w="426" w:type="dxa"/>
        </w:trPr>
        <w:tc>
          <w:tcPr>
            <w:tcW w:w="3887" w:type="dxa"/>
            <w:tcBorders>
              <w:left w:val="nil"/>
              <w:bottom w:val="nil"/>
              <w:right w:val="nil"/>
            </w:tcBorders>
          </w:tcPr>
          <w:p w:rsidR="00410125" w:rsidRDefault="00410125" w:rsidP="00A96C48">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p>
          <w:p w:rsidR="00410125" w:rsidRPr="00B45BB5" w:rsidRDefault="00410125" w:rsidP="00A96C48">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tel. ___________________________</w:t>
            </w:r>
          </w:p>
          <w:p w:rsidR="00410125" w:rsidRPr="00B45BB5" w:rsidRDefault="00410125" w:rsidP="00A96C48">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410125" w:rsidRPr="00B45BB5" w:rsidRDefault="00410125" w:rsidP="00A96C48">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410125" w:rsidRPr="00B45BB5" w:rsidRDefault="00410125" w:rsidP="00A96C48">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410125" w:rsidRPr="00B45BB5" w:rsidRDefault="00410125" w:rsidP="00A96C48">
            <w:pPr>
              <w:widowControl w:val="0"/>
              <w:suppressAutoHyphens/>
              <w:autoSpaceDE w:val="0"/>
              <w:autoSpaceDN w:val="0"/>
              <w:adjustRightInd w:val="0"/>
              <w:spacing w:before="120" w:after="60" w:line="276" w:lineRule="auto"/>
              <w:jc w:val="both"/>
              <w:rPr>
                <w:rFonts w:ascii="Arial" w:hAnsi="Arial" w:cs="Arial"/>
                <w:sz w:val="20"/>
                <w:szCs w:val="20"/>
                <w:lang w:eastAsia="pl-PL"/>
              </w:rPr>
            </w:pPr>
            <w:r w:rsidRPr="00B45BB5">
              <w:rPr>
                <w:rFonts w:ascii="Arial" w:hAnsi="Arial" w:cs="Arial"/>
                <w:sz w:val="20"/>
                <w:szCs w:val="20"/>
                <w:lang w:eastAsia="pl-PL"/>
              </w:rPr>
              <w:t xml:space="preserve">Nr </w:t>
            </w:r>
            <w:r>
              <w:rPr>
                <w:rFonts w:ascii="Arial" w:hAnsi="Arial" w:cs="Arial"/>
                <w:sz w:val="20"/>
                <w:szCs w:val="20"/>
                <w:lang w:eastAsia="pl-PL"/>
              </w:rPr>
              <w:t>rachunku: _____________________</w:t>
            </w:r>
          </w:p>
        </w:tc>
        <w:tc>
          <w:tcPr>
            <w:tcW w:w="5291" w:type="dxa"/>
            <w:gridSpan w:val="2"/>
            <w:tcBorders>
              <w:left w:val="nil"/>
              <w:bottom w:val="nil"/>
              <w:right w:val="nil"/>
            </w:tcBorders>
            <w:vAlign w:val="center"/>
          </w:tcPr>
          <w:p w:rsidR="00410125" w:rsidRPr="00B45BB5" w:rsidRDefault="00410125" w:rsidP="00A96C48">
            <w:pPr>
              <w:widowControl w:val="0"/>
              <w:suppressAutoHyphens/>
              <w:autoSpaceDE w:val="0"/>
              <w:autoSpaceDN w:val="0"/>
              <w:adjustRightInd w:val="0"/>
              <w:spacing w:before="60" w:after="60" w:line="360" w:lineRule="auto"/>
              <w:rPr>
                <w:rFonts w:ascii="Arial" w:hAnsi="Arial" w:cs="Arial"/>
                <w:sz w:val="20"/>
                <w:szCs w:val="20"/>
                <w:lang w:eastAsia="pl-PL"/>
              </w:rPr>
            </w:pPr>
          </w:p>
          <w:p w:rsidR="00410125" w:rsidRPr="00B45BB5" w:rsidRDefault="00410125" w:rsidP="00A96C48">
            <w:pPr>
              <w:widowControl w:val="0"/>
              <w:suppressAutoHyphens/>
              <w:autoSpaceDE w:val="0"/>
              <w:autoSpaceDN w:val="0"/>
              <w:adjustRightInd w:val="0"/>
              <w:spacing w:before="120"/>
              <w:ind w:left="431"/>
              <w:rPr>
                <w:rFonts w:ascii="Arial" w:hAnsi="Arial" w:cs="Arial"/>
                <w:b/>
                <w:bCs/>
                <w:iCs/>
                <w:sz w:val="20"/>
                <w:szCs w:val="20"/>
                <w:lang w:eastAsia="pl-PL"/>
              </w:rPr>
            </w:pPr>
            <w:r>
              <w:rPr>
                <w:rFonts w:ascii="Arial" w:hAnsi="Arial" w:cs="Arial"/>
                <w:b/>
                <w:bCs/>
                <w:iCs/>
                <w:sz w:val="20"/>
                <w:szCs w:val="20"/>
                <w:lang w:eastAsia="pl-PL"/>
              </w:rPr>
              <w:t xml:space="preserve">                                          Gmina Somonino</w:t>
            </w:r>
          </w:p>
          <w:p w:rsidR="00410125" w:rsidRPr="00B45BB5" w:rsidRDefault="00410125" w:rsidP="00A96C48">
            <w:pPr>
              <w:widowControl w:val="0"/>
              <w:suppressAutoHyphens/>
              <w:autoSpaceDE w:val="0"/>
              <w:autoSpaceDN w:val="0"/>
              <w:adjustRightInd w:val="0"/>
              <w:spacing w:before="120"/>
              <w:ind w:left="431"/>
              <w:rPr>
                <w:rFonts w:ascii="Arial" w:hAnsi="Arial" w:cs="Arial"/>
                <w:b/>
                <w:bCs/>
                <w:iCs/>
                <w:sz w:val="20"/>
                <w:szCs w:val="20"/>
                <w:lang w:eastAsia="pl-PL"/>
              </w:rPr>
            </w:pPr>
            <w:r>
              <w:rPr>
                <w:rFonts w:ascii="Arial" w:hAnsi="Arial" w:cs="Arial"/>
                <w:b/>
                <w:bCs/>
                <w:iCs/>
                <w:sz w:val="20"/>
                <w:szCs w:val="20"/>
                <w:lang w:eastAsia="pl-PL"/>
              </w:rPr>
              <w:t xml:space="preserve">                                          ul. Ceynowy 21</w:t>
            </w:r>
          </w:p>
          <w:p w:rsidR="00410125" w:rsidRPr="00B45BB5" w:rsidRDefault="00410125" w:rsidP="00A96C48">
            <w:pPr>
              <w:widowControl w:val="0"/>
              <w:suppressAutoHyphens/>
              <w:autoSpaceDE w:val="0"/>
              <w:autoSpaceDN w:val="0"/>
              <w:adjustRightInd w:val="0"/>
              <w:spacing w:before="120"/>
              <w:ind w:left="431"/>
              <w:rPr>
                <w:rFonts w:ascii="Arial" w:hAnsi="Arial" w:cs="Arial"/>
                <w:b/>
                <w:sz w:val="20"/>
                <w:szCs w:val="20"/>
                <w:lang w:eastAsia="pl-PL"/>
              </w:rPr>
            </w:pPr>
            <w:r>
              <w:rPr>
                <w:rFonts w:ascii="Arial" w:hAnsi="Arial" w:cs="Arial"/>
                <w:b/>
                <w:sz w:val="20"/>
                <w:szCs w:val="20"/>
                <w:lang w:eastAsia="pl-PL"/>
              </w:rPr>
              <w:t xml:space="preserve">                                          83-314 Somonino</w:t>
            </w:r>
          </w:p>
          <w:p w:rsidR="00410125" w:rsidRPr="00B45BB5" w:rsidRDefault="00410125" w:rsidP="00A96C48">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410125" w:rsidP="00A96C48">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410125" w:rsidP="00A96C48">
            <w:pPr>
              <w:widowControl w:val="0"/>
              <w:suppressAutoHyphens/>
              <w:autoSpaceDE w:val="0"/>
              <w:autoSpaceDN w:val="0"/>
              <w:adjustRightInd w:val="0"/>
              <w:spacing w:before="60" w:after="60" w:line="276" w:lineRule="auto"/>
              <w:ind w:left="360"/>
              <w:jc w:val="both"/>
              <w:rPr>
                <w:rFonts w:ascii="Arial" w:hAnsi="Arial" w:cs="Arial"/>
                <w:b/>
                <w:sz w:val="20"/>
                <w:szCs w:val="20"/>
                <w:lang w:eastAsia="pl-PL"/>
              </w:rPr>
            </w:pPr>
            <w:r>
              <w:rPr>
                <w:rFonts w:ascii="Arial" w:hAnsi="Arial" w:cs="Arial"/>
                <w:b/>
                <w:sz w:val="20"/>
                <w:szCs w:val="20"/>
                <w:lang w:eastAsia="pl-PL"/>
              </w:rPr>
              <w:t>"Modernizacja odcinka drogi transportu rolnego relacji Ostrzyce – Ramleje”</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410125" w:rsidP="00A96C48">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410125" w:rsidP="00A96C48">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410125" w:rsidP="00A96C48">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410125" w:rsidP="00A96C48">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410125" w:rsidRPr="004A4003"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4A4003" w:rsidRDefault="00410125" w:rsidP="00A96C48">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(nazwa (firma) dokła</w:t>
            </w:r>
            <w:r>
              <w:rPr>
                <w:rFonts w:ascii="Arial" w:hAnsi="Arial" w:cs="Arial"/>
                <w:sz w:val="16"/>
                <w:szCs w:val="16"/>
                <w:lang w:eastAsia="pl-PL"/>
              </w:rPr>
              <w:t>dny adres Wykonawcy/Wykonawców)</w:t>
            </w:r>
            <w:r>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410125" w:rsidRPr="004A4003"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4A4003" w:rsidRDefault="00410125" w:rsidP="00A96C48">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410125" w:rsidP="00EE7531">
            <w:pPr>
              <w:widowControl w:val="0"/>
              <w:suppressAutoHyphens/>
              <w:autoSpaceDE w:val="0"/>
              <w:autoSpaceDN w:val="0"/>
              <w:adjustRightInd w:val="0"/>
              <w:spacing w:before="240" w:after="60"/>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410125" w:rsidP="00EE7531">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D874E9" w:rsidRDefault="00410125" w:rsidP="00A96C48">
            <w:pPr>
              <w:widowControl w:val="0"/>
              <w:suppressAutoHyphens/>
              <w:autoSpaceDE w:val="0"/>
              <w:autoSpaceDN w:val="0"/>
              <w:adjustRightInd w:val="0"/>
              <w:spacing w:before="60" w:after="60" w:line="360" w:lineRule="auto"/>
              <w:ind w:left="850" w:hanging="425"/>
              <w:jc w:val="both"/>
              <w:rPr>
                <w:rFonts w:ascii="Arial" w:hAnsi="Arial" w:cs="Arial"/>
                <w:b/>
                <w:sz w:val="20"/>
                <w:szCs w:val="20"/>
                <w:u w:val="single"/>
                <w:lang w:eastAsia="pl-PL"/>
              </w:rPr>
            </w:pPr>
            <w:r w:rsidRPr="00D874E9">
              <w:rPr>
                <w:rFonts w:ascii="Arial" w:hAnsi="Arial" w:cs="Arial"/>
                <w:b/>
                <w:sz w:val="20"/>
                <w:szCs w:val="20"/>
                <w:u w:val="single"/>
                <w:lang w:eastAsia="pl-PL"/>
              </w:rPr>
              <w:t>3.</w:t>
            </w:r>
            <w:r w:rsidRPr="00D874E9">
              <w:rPr>
                <w:rFonts w:ascii="Arial" w:hAnsi="Arial" w:cs="Arial"/>
                <w:b/>
                <w:sz w:val="20"/>
                <w:szCs w:val="20"/>
                <w:u w:val="single"/>
                <w:lang w:eastAsia="pl-PL"/>
              </w:rPr>
              <w:tab/>
              <w:t xml:space="preserve">OFERUJĘ </w:t>
            </w:r>
          </w:p>
          <w:p w:rsidR="00410125" w:rsidRDefault="00410125" w:rsidP="00797CE4">
            <w:pPr>
              <w:widowControl w:val="0"/>
              <w:suppressAutoHyphens/>
              <w:autoSpaceDE w:val="0"/>
              <w:autoSpaceDN w:val="0"/>
              <w:adjustRightInd w:val="0"/>
              <w:spacing w:before="60" w:after="60" w:line="360" w:lineRule="auto"/>
              <w:ind w:left="498" w:hanging="426"/>
              <w:jc w:val="both"/>
              <w:rPr>
                <w:rFonts w:ascii="Arial" w:hAnsi="Arial" w:cs="Arial"/>
                <w:b/>
                <w:sz w:val="20"/>
                <w:szCs w:val="20"/>
                <w:lang w:eastAsia="pl-PL"/>
              </w:rPr>
            </w:pPr>
            <w:r>
              <w:rPr>
                <w:rFonts w:ascii="Arial" w:hAnsi="Arial" w:cs="Arial"/>
                <w:b/>
                <w:sz w:val="20"/>
                <w:szCs w:val="20"/>
                <w:lang w:eastAsia="pl-PL"/>
              </w:rPr>
              <w:t xml:space="preserve">      1) </w:t>
            </w:r>
            <w:r w:rsidR="00EE7531">
              <w:rPr>
                <w:rFonts w:ascii="Arial" w:hAnsi="Arial" w:cs="Arial"/>
                <w:b/>
                <w:sz w:val="20"/>
                <w:szCs w:val="20"/>
                <w:lang w:eastAsia="pl-PL"/>
              </w:rPr>
              <w:t xml:space="preserve">wykonanie zamówienia </w:t>
            </w:r>
            <w:r w:rsidRPr="00D874E9">
              <w:rPr>
                <w:rFonts w:ascii="Arial" w:hAnsi="Arial" w:cs="Arial"/>
                <w:sz w:val="20"/>
                <w:szCs w:val="20"/>
                <w:lang w:eastAsia="pl-PL"/>
              </w:rPr>
              <w:t>zgodnie z opisem przedmiotu zamówienia za łączną</w:t>
            </w:r>
            <w:r w:rsidRPr="00B45BB5">
              <w:rPr>
                <w:rFonts w:ascii="Arial" w:hAnsi="Arial" w:cs="Arial"/>
                <w:b/>
                <w:sz w:val="20"/>
                <w:szCs w:val="20"/>
                <w:lang w:eastAsia="pl-PL"/>
              </w:rPr>
              <w:t xml:space="preserve"> </w:t>
            </w:r>
            <w:r w:rsidRPr="00D874E9">
              <w:rPr>
                <w:rFonts w:ascii="Arial" w:hAnsi="Arial" w:cs="Arial"/>
                <w:sz w:val="20"/>
                <w:szCs w:val="20"/>
                <w:lang w:eastAsia="pl-PL"/>
              </w:rPr>
              <w:t xml:space="preserve">wartość    </w:t>
            </w:r>
          </w:p>
          <w:p w:rsidR="00410125" w:rsidRPr="00D874E9" w:rsidRDefault="00410125" w:rsidP="00A96C48">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cenę ryczałtową netto …………………………. PLN</w:t>
            </w:r>
          </w:p>
          <w:p w:rsidR="00410125" w:rsidRPr="00D874E9" w:rsidRDefault="00410125" w:rsidP="00A96C48">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           podatek VAT (23</w:t>
            </w:r>
            <w:r w:rsidRPr="00D874E9">
              <w:rPr>
                <w:rFonts w:ascii="Arial" w:hAnsi="Arial" w:cs="Arial"/>
                <w:sz w:val="20"/>
                <w:szCs w:val="20"/>
                <w:lang w:eastAsia="pl-PL"/>
              </w:rPr>
              <w:t>%) ……………</w:t>
            </w:r>
            <w:r>
              <w:rPr>
                <w:rFonts w:ascii="Arial" w:hAnsi="Arial" w:cs="Arial"/>
                <w:sz w:val="20"/>
                <w:szCs w:val="20"/>
                <w:lang w:eastAsia="pl-PL"/>
              </w:rPr>
              <w:t>…</w:t>
            </w:r>
            <w:r w:rsidRPr="00D874E9">
              <w:rPr>
                <w:rFonts w:ascii="Arial" w:hAnsi="Arial" w:cs="Arial"/>
                <w:sz w:val="20"/>
                <w:szCs w:val="20"/>
                <w:lang w:eastAsia="pl-PL"/>
              </w:rPr>
              <w:t>……………. PLN</w:t>
            </w:r>
          </w:p>
          <w:p w:rsidR="00410125" w:rsidRDefault="00410125" w:rsidP="00A96C48">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           brutto ………………………………………..….  PLN</w:t>
            </w:r>
          </w:p>
          <w:p w:rsidR="00410125" w:rsidRDefault="00410125" w:rsidP="00A96C48">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(słownie:……………………………………………………………………………………………………)</w:t>
            </w:r>
          </w:p>
          <w:p w:rsidR="00410125" w:rsidRDefault="00410125" w:rsidP="00A96C48">
            <w:pPr>
              <w:widowControl w:val="0"/>
              <w:suppressAutoHyphens/>
              <w:autoSpaceDE w:val="0"/>
              <w:autoSpaceDN w:val="0"/>
              <w:adjustRightInd w:val="0"/>
              <w:spacing w:before="60" w:after="60" w:line="360" w:lineRule="auto"/>
              <w:ind w:left="426" w:hanging="1"/>
              <w:jc w:val="both"/>
              <w:rPr>
                <w:rFonts w:ascii="Arial" w:hAnsi="Arial" w:cs="Arial"/>
                <w:b/>
                <w:sz w:val="20"/>
                <w:szCs w:val="20"/>
                <w:lang w:eastAsia="pl-PL"/>
              </w:rPr>
            </w:pPr>
            <w:r w:rsidRPr="00B45BB5">
              <w:rPr>
                <w:rFonts w:ascii="Arial" w:hAnsi="Arial" w:cs="Arial"/>
                <w:b/>
                <w:sz w:val="20"/>
                <w:szCs w:val="20"/>
                <w:lang w:eastAsia="pl-PL"/>
              </w:rPr>
              <w:t>Na wykona</w:t>
            </w:r>
            <w:r>
              <w:rPr>
                <w:rFonts w:ascii="Arial" w:hAnsi="Arial" w:cs="Arial"/>
                <w:b/>
                <w:sz w:val="20"/>
                <w:szCs w:val="20"/>
                <w:lang w:eastAsia="pl-PL"/>
              </w:rPr>
              <w:t xml:space="preserve">ne roboty budowlane udzielamy …………………………………. miesięcznej </w:t>
            </w:r>
            <w:r w:rsidRPr="00B45BB5">
              <w:rPr>
                <w:rFonts w:ascii="Arial" w:hAnsi="Arial" w:cs="Arial"/>
                <w:b/>
                <w:sz w:val="20"/>
                <w:szCs w:val="20"/>
                <w:lang w:eastAsia="pl-PL"/>
              </w:rPr>
              <w:t>gwarancją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p w:rsidR="00EE7531" w:rsidRPr="00EE7531" w:rsidRDefault="00EE7531" w:rsidP="00A96C48">
            <w:pPr>
              <w:widowControl w:val="0"/>
              <w:suppressAutoHyphens/>
              <w:autoSpaceDE w:val="0"/>
              <w:autoSpaceDN w:val="0"/>
              <w:adjustRightInd w:val="0"/>
              <w:spacing w:before="60" w:after="60" w:line="360" w:lineRule="auto"/>
              <w:ind w:left="426" w:hanging="1"/>
              <w:jc w:val="both"/>
              <w:rPr>
                <w:rFonts w:ascii="Arial" w:hAnsi="Arial" w:cs="Arial"/>
                <w:b/>
                <w:sz w:val="20"/>
                <w:szCs w:val="20"/>
                <w:u w:val="single"/>
                <w:lang w:eastAsia="pl-PL"/>
              </w:rPr>
            </w:pPr>
            <w:r>
              <w:rPr>
                <w:rFonts w:ascii="Arial" w:hAnsi="Arial" w:cs="Arial"/>
                <w:b/>
                <w:sz w:val="20"/>
                <w:szCs w:val="20"/>
                <w:u w:val="single"/>
                <w:lang w:eastAsia="pl-PL"/>
              </w:rPr>
              <w:t>w</w:t>
            </w:r>
            <w:r w:rsidRPr="00EE7531">
              <w:rPr>
                <w:rFonts w:ascii="Arial" w:hAnsi="Arial" w:cs="Arial"/>
                <w:b/>
                <w:sz w:val="20"/>
                <w:szCs w:val="20"/>
                <w:u w:val="single"/>
                <w:lang w:eastAsia="pl-PL"/>
              </w:rPr>
              <w:t xml:space="preserve"> tym:</w:t>
            </w:r>
          </w:p>
          <w:p w:rsidR="00EE7531" w:rsidRPr="00EE7531" w:rsidRDefault="00EE7531" w:rsidP="00EE7531">
            <w:pPr>
              <w:pStyle w:val="Akapitzlist"/>
              <w:widowControl w:val="0"/>
              <w:numPr>
                <w:ilvl w:val="0"/>
                <w:numId w:val="45"/>
              </w:numPr>
              <w:suppressAutoHyphens/>
              <w:autoSpaceDE w:val="0"/>
              <w:autoSpaceDN w:val="0"/>
              <w:adjustRightInd w:val="0"/>
              <w:spacing w:before="60" w:after="60" w:line="240" w:lineRule="auto"/>
              <w:rPr>
                <w:rFonts w:ascii="Arial" w:hAnsi="Arial" w:cs="Arial"/>
                <w:b/>
                <w:sz w:val="20"/>
                <w:szCs w:val="20"/>
                <w:lang w:eastAsia="pl-PL"/>
              </w:rPr>
            </w:pPr>
            <w:r w:rsidRPr="00EE7531">
              <w:rPr>
                <w:rFonts w:ascii="Arial" w:hAnsi="Arial" w:cs="Arial"/>
                <w:b/>
                <w:sz w:val="20"/>
                <w:szCs w:val="20"/>
                <w:lang w:eastAsia="pl-PL"/>
              </w:rPr>
              <w:t>zamówienia zawartego w dziale I poz. 1÷17; dziale III p</w:t>
            </w:r>
            <w:r>
              <w:rPr>
                <w:rFonts w:ascii="Arial" w:hAnsi="Arial" w:cs="Arial"/>
                <w:b/>
                <w:sz w:val="20"/>
                <w:szCs w:val="20"/>
                <w:lang w:eastAsia="pl-PL"/>
              </w:rPr>
              <w:t xml:space="preserve">oz. 34÷43; dziale IV poz. 44 przedmiaru robót </w:t>
            </w:r>
            <w:r w:rsidRPr="00EE7531">
              <w:rPr>
                <w:rFonts w:ascii="Arial" w:hAnsi="Arial" w:cs="Arial"/>
                <w:b/>
                <w:sz w:val="20"/>
                <w:szCs w:val="20"/>
                <w:lang w:eastAsia="pl-PL"/>
              </w:rPr>
              <w:t>zgodnie z opisem przedmiotu zamówienia za łączną wartość</w:t>
            </w:r>
            <w:r w:rsidR="004B25A8">
              <w:rPr>
                <w:rFonts w:ascii="Arial" w:hAnsi="Arial" w:cs="Arial"/>
                <w:b/>
                <w:sz w:val="20"/>
                <w:szCs w:val="20"/>
                <w:lang w:eastAsia="pl-PL"/>
              </w:rPr>
              <w:t xml:space="preserve"> – </w:t>
            </w:r>
            <w:r w:rsidR="004B25A8" w:rsidRPr="004B25A8">
              <w:rPr>
                <w:rFonts w:ascii="Arial" w:hAnsi="Arial" w:cs="Arial"/>
                <w:b/>
                <w:i/>
                <w:sz w:val="20"/>
                <w:szCs w:val="20"/>
                <w:lang w:eastAsia="pl-PL"/>
              </w:rPr>
              <w:t>część „A”</w:t>
            </w:r>
            <w:r w:rsidRPr="004B25A8">
              <w:rPr>
                <w:rFonts w:ascii="Arial" w:hAnsi="Arial" w:cs="Arial"/>
                <w:b/>
                <w:i/>
                <w:sz w:val="20"/>
                <w:szCs w:val="20"/>
                <w:lang w:eastAsia="pl-PL"/>
              </w:rPr>
              <w:t xml:space="preserve"> </w:t>
            </w:r>
            <w:r w:rsidRPr="00EE7531">
              <w:rPr>
                <w:rFonts w:ascii="Arial" w:hAnsi="Arial" w:cs="Arial"/>
                <w:b/>
                <w:sz w:val="20"/>
                <w:szCs w:val="20"/>
                <w:lang w:eastAsia="pl-PL"/>
              </w:rPr>
              <w:t xml:space="preserve">   </w:t>
            </w:r>
          </w:p>
          <w:p w:rsidR="00EE7531" w:rsidRPr="00EE7531" w:rsidRDefault="00EE7531" w:rsidP="00EE7531">
            <w:pPr>
              <w:widowControl w:val="0"/>
              <w:suppressAutoHyphens/>
              <w:autoSpaceDE w:val="0"/>
              <w:autoSpaceDN w:val="0"/>
              <w:adjustRightInd w:val="0"/>
              <w:spacing w:before="60" w:after="60" w:line="360" w:lineRule="auto"/>
              <w:ind w:left="372"/>
              <w:rPr>
                <w:rFonts w:ascii="Arial" w:hAnsi="Arial" w:cs="Arial"/>
                <w:b/>
                <w:sz w:val="20"/>
                <w:szCs w:val="20"/>
                <w:lang w:eastAsia="pl-PL"/>
              </w:rPr>
            </w:pPr>
            <w:r>
              <w:rPr>
                <w:rFonts w:ascii="Arial" w:hAnsi="Arial" w:cs="Arial"/>
                <w:b/>
                <w:sz w:val="20"/>
                <w:szCs w:val="20"/>
                <w:lang w:eastAsia="pl-PL"/>
              </w:rPr>
              <w:t xml:space="preserve">       </w:t>
            </w:r>
            <w:r w:rsidRPr="00EE7531">
              <w:rPr>
                <w:rFonts w:ascii="Arial" w:hAnsi="Arial" w:cs="Arial"/>
                <w:b/>
                <w:sz w:val="20"/>
                <w:szCs w:val="20"/>
                <w:lang w:eastAsia="pl-PL"/>
              </w:rPr>
              <w:t>cenę ryczałtową netto …………………………. PLN</w:t>
            </w:r>
          </w:p>
          <w:p w:rsidR="00EE7531" w:rsidRPr="00EE7531" w:rsidRDefault="00EE7531" w:rsidP="00EE7531">
            <w:pPr>
              <w:pStyle w:val="Akapitzlist"/>
              <w:widowControl w:val="0"/>
              <w:suppressAutoHyphens/>
              <w:autoSpaceDE w:val="0"/>
              <w:autoSpaceDN w:val="0"/>
              <w:adjustRightInd w:val="0"/>
              <w:spacing w:before="60" w:after="60" w:line="360" w:lineRule="auto"/>
              <w:ind w:left="732"/>
              <w:rPr>
                <w:rFonts w:ascii="Arial" w:hAnsi="Arial" w:cs="Arial"/>
                <w:b/>
                <w:sz w:val="20"/>
                <w:szCs w:val="20"/>
                <w:lang w:eastAsia="pl-PL"/>
              </w:rPr>
            </w:pPr>
            <w:r w:rsidRPr="00EE7531">
              <w:rPr>
                <w:rFonts w:ascii="Arial" w:hAnsi="Arial" w:cs="Arial"/>
                <w:b/>
                <w:sz w:val="20"/>
                <w:szCs w:val="20"/>
                <w:lang w:eastAsia="pl-PL"/>
              </w:rPr>
              <w:t xml:space="preserve"> podatek VAT (23%) ……………………………. PLN</w:t>
            </w:r>
          </w:p>
          <w:p w:rsidR="00EE7531" w:rsidRPr="00EE7531" w:rsidRDefault="00EE7531" w:rsidP="00EE7531">
            <w:pPr>
              <w:pStyle w:val="Akapitzlist"/>
              <w:widowControl w:val="0"/>
              <w:suppressAutoHyphens/>
              <w:autoSpaceDE w:val="0"/>
              <w:autoSpaceDN w:val="0"/>
              <w:adjustRightInd w:val="0"/>
              <w:spacing w:before="60" w:after="60" w:line="360" w:lineRule="auto"/>
              <w:ind w:left="732"/>
              <w:rPr>
                <w:rFonts w:ascii="Arial" w:hAnsi="Arial" w:cs="Arial"/>
                <w:b/>
                <w:sz w:val="20"/>
                <w:szCs w:val="20"/>
                <w:lang w:eastAsia="pl-PL"/>
              </w:rPr>
            </w:pPr>
            <w:r>
              <w:rPr>
                <w:rFonts w:ascii="Arial" w:hAnsi="Arial" w:cs="Arial"/>
                <w:b/>
                <w:sz w:val="20"/>
                <w:szCs w:val="20"/>
                <w:lang w:eastAsia="pl-PL"/>
              </w:rPr>
              <w:t xml:space="preserve"> </w:t>
            </w:r>
            <w:r w:rsidRPr="00EE7531">
              <w:rPr>
                <w:rFonts w:ascii="Arial" w:hAnsi="Arial" w:cs="Arial"/>
                <w:b/>
                <w:sz w:val="20"/>
                <w:szCs w:val="20"/>
                <w:lang w:eastAsia="pl-PL"/>
              </w:rPr>
              <w:t>brutto ………………………………………</w:t>
            </w:r>
            <w:r>
              <w:rPr>
                <w:rFonts w:ascii="Arial" w:hAnsi="Arial" w:cs="Arial"/>
                <w:b/>
                <w:sz w:val="20"/>
                <w:szCs w:val="20"/>
                <w:lang w:eastAsia="pl-PL"/>
              </w:rPr>
              <w:t>.</w:t>
            </w:r>
            <w:r w:rsidRPr="00EE7531">
              <w:rPr>
                <w:rFonts w:ascii="Arial" w:hAnsi="Arial" w:cs="Arial"/>
                <w:b/>
                <w:sz w:val="20"/>
                <w:szCs w:val="20"/>
                <w:lang w:eastAsia="pl-PL"/>
              </w:rPr>
              <w:t>..….  PLN</w:t>
            </w:r>
          </w:p>
          <w:p w:rsidR="00EE7531" w:rsidRPr="00EE7531" w:rsidRDefault="00EE7531" w:rsidP="00EE7531">
            <w:pPr>
              <w:pStyle w:val="Akapitzlist"/>
              <w:widowControl w:val="0"/>
              <w:suppressAutoHyphens/>
              <w:autoSpaceDE w:val="0"/>
              <w:autoSpaceDN w:val="0"/>
              <w:adjustRightInd w:val="0"/>
              <w:spacing w:before="60" w:after="60" w:line="360" w:lineRule="auto"/>
              <w:ind w:left="732"/>
              <w:rPr>
                <w:rFonts w:ascii="Arial" w:hAnsi="Arial" w:cs="Arial"/>
                <w:b/>
                <w:sz w:val="20"/>
                <w:szCs w:val="20"/>
                <w:lang w:eastAsia="pl-PL"/>
              </w:rPr>
            </w:pPr>
            <w:r w:rsidRPr="00EE7531">
              <w:rPr>
                <w:rFonts w:ascii="Arial" w:hAnsi="Arial" w:cs="Arial"/>
                <w:b/>
                <w:sz w:val="20"/>
                <w:szCs w:val="20"/>
                <w:lang w:eastAsia="pl-PL"/>
              </w:rPr>
              <w:lastRenderedPageBreak/>
              <w:t>(słownie:……………………………………………………………………………………………………)</w:t>
            </w:r>
          </w:p>
          <w:p w:rsidR="00EE7531" w:rsidRDefault="00EE7531" w:rsidP="00EE7531">
            <w:pPr>
              <w:widowControl w:val="0"/>
              <w:suppressAutoHyphens/>
              <w:autoSpaceDE w:val="0"/>
              <w:autoSpaceDN w:val="0"/>
              <w:adjustRightInd w:val="0"/>
              <w:spacing w:before="60" w:after="60"/>
              <w:ind w:left="640" w:hanging="215"/>
              <w:jc w:val="both"/>
              <w:rPr>
                <w:rFonts w:ascii="Arial" w:hAnsi="Arial" w:cs="Arial"/>
                <w:b/>
                <w:sz w:val="20"/>
                <w:szCs w:val="20"/>
                <w:lang w:eastAsia="pl-PL"/>
              </w:rPr>
            </w:pPr>
            <w:r>
              <w:rPr>
                <w:rFonts w:ascii="Arial" w:hAnsi="Arial" w:cs="Arial"/>
                <w:b/>
                <w:sz w:val="20"/>
                <w:szCs w:val="20"/>
                <w:lang w:eastAsia="pl-PL"/>
              </w:rPr>
              <w:t>b</w:t>
            </w:r>
            <w:r w:rsidRPr="00EE7531">
              <w:rPr>
                <w:rFonts w:ascii="Arial" w:hAnsi="Arial" w:cs="Arial"/>
                <w:b/>
                <w:sz w:val="20"/>
                <w:szCs w:val="20"/>
                <w:lang w:eastAsia="pl-PL"/>
              </w:rPr>
              <w:t>)</w:t>
            </w:r>
            <w:r w:rsidRPr="00EE7531">
              <w:rPr>
                <w:rFonts w:ascii="Arial" w:hAnsi="Arial" w:cs="Arial"/>
                <w:b/>
                <w:sz w:val="20"/>
                <w:szCs w:val="20"/>
                <w:lang w:eastAsia="pl-PL"/>
              </w:rPr>
              <w:tab/>
              <w:t>zamówienia zawartego w dziale I</w:t>
            </w:r>
            <w:r>
              <w:rPr>
                <w:rFonts w:ascii="Arial" w:hAnsi="Arial" w:cs="Arial"/>
                <w:b/>
                <w:sz w:val="20"/>
                <w:szCs w:val="20"/>
                <w:lang w:eastAsia="pl-PL"/>
              </w:rPr>
              <w:t>I</w:t>
            </w:r>
            <w:r w:rsidRPr="00EE7531">
              <w:rPr>
                <w:rFonts w:ascii="Arial" w:hAnsi="Arial" w:cs="Arial"/>
                <w:b/>
                <w:sz w:val="20"/>
                <w:szCs w:val="20"/>
                <w:lang w:eastAsia="pl-PL"/>
              </w:rPr>
              <w:t xml:space="preserve"> </w:t>
            </w:r>
            <w:r>
              <w:rPr>
                <w:rFonts w:ascii="Arial" w:hAnsi="Arial" w:cs="Arial"/>
                <w:b/>
                <w:sz w:val="20"/>
                <w:szCs w:val="20"/>
                <w:lang w:eastAsia="pl-PL"/>
              </w:rPr>
              <w:t xml:space="preserve">poz. 18÷33 przedmiaru robót </w:t>
            </w:r>
            <w:r w:rsidRPr="00EE7531">
              <w:rPr>
                <w:rFonts w:ascii="Arial" w:hAnsi="Arial" w:cs="Arial"/>
                <w:b/>
                <w:sz w:val="20"/>
                <w:szCs w:val="20"/>
                <w:lang w:eastAsia="pl-PL"/>
              </w:rPr>
              <w:t>zgodnie z opisem przedmiotu zamówienia za łączną wartość</w:t>
            </w:r>
            <w:r w:rsidR="004B25A8">
              <w:rPr>
                <w:rFonts w:ascii="Arial" w:hAnsi="Arial" w:cs="Arial"/>
                <w:b/>
                <w:sz w:val="20"/>
                <w:szCs w:val="20"/>
                <w:lang w:eastAsia="pl-PL"/>
              </w:rPr>
              <w:t xml:space="preserve"> – </w:t>
            </w:r>
            <w:r w:rsidR="004B25A8" w:rsidRPr="004B25A8">
              <w:rPr>
                <w:rFonts w:ascii="Arial" w:hAnsi="Arial" w:cs="Arial"/>
                <w:b/>
                <w:i/>
                <w:sz w:val="20"/>
                <w:szCs w:val="20"/>
                <w:lang w:eastAsia="pl-PL"/>
              </w:rPr>
              <w:t>część „B”</w:t>
            </w:r>
            <w:r w:rsidRPr="00EE7531">
              <w:rPr>
                <w:rFonts w:ascii="Arial" w:hAnsi="Arial" w:cs="Arial"/>
                <w:b/>
                <w:sz w:val="20"/>
                <w:szCs w:val="20"/>
                <w:lang w:eastAsia="pl-PL"/>
              </w:rPr>
              <w:t xml:space="preserve">    </w:t>
            </w:r>
          </w:p>
          <w:p w:rsidR="00EE7531" w:rsidRPr="00EE7531" w:rsidRDefault="00EE7531" w:rsidP="00EE7531">
            <w:pPr>
              <w:widowControl w:val="0"/>
              <w:suppressAutoHyphens/>
              <w:autoSpaceDE w:val="0"/>
              <w:autoSpaceDN w:val="0"/>
              <w:adjustRightInd w:val="0"/>
              <w:spacing w:before="60" w:after="60"/>
              <w:ind w:left="640" w:hanging="215"/>
              <w:jc w:val="both"/>
              <w:rPr>
                <w:rFonts w:ascii="Arial" w:hAnsi="Arial" w:cs="Arial"/>
                <w:b/>
                <w:sz w:val="20"/>
                <w:szCs w:val="20"/>
                <w:lang w:eastAsia="pl-PL"/>
              </w:rPr>
            </w:pPr>
          </w:p>
          <w:p w:rsidR="00EE7531" w:rsidRPr="00EE7531" w:rsidRDefault="00EE7531" w:rsidP="00EE7531">
            <w:pPr>
              <w:widowControl w:val="0"/>
              <w:suppressAutoHyphens/>
              <w:autoSpaceDE w:val="0"/>
              <w:autoSpaceDN w:val="0"/>
              <w:adjustRightInd w:val="0"/>
              <w:spacing w:before="60" w:after="60" w:line="360" w:lineRule="auto"/>
              <w:ind w:left="426" w:hanging="1"/>
              <w:jc w:val="both"/>
              <w:rPr>
                <w:rFonts w:ascii="Arial" w:hAnsi="Arial" w:cs="Arial"/>
                <w:b/>
                <w:sz w:val="20"/>
                <w:szCs w:val="20"/>
                <w:lang w:eastAsia="pl-PL"/>
              </w:rPr>
            </w:pPr>
            <w:r w:rsidRPr="00EE7531">
              <w:rPr>
                <w:rFonts w:ascii="Arial" w:hAnsi="Arial" w:cs="Arial"/>
                <w:b/>
                <w:sz w:val="20"/>
                <w:szCs w:val="20"/>
                <w:lang w:eastAsia="pl-PL"/>
              </w:rPr>
              <w:t xml:space="preserve">       cenę ryczałtową netto …………………………. PLN</w:t>
            </w:r>
          </w:p>
          <w:p w:rsidR="00EE7531" w:rsidRPr="00EE7531" w:rsidRDefault="00EE7531" w:rsidP="00EE7531">
            <w:pPr>
              <w:widowControl w:val="0"/>
              <w:suppressAutoHyphens/>
              <w:autoSpaceDE w:val="0"/>
              <w:autoSpaceDN w:val="0"/>
              <w:adjustRightInd w:val="0"/>
              <w:spacing w:before="60" w:after="60" w:line="360" w:lineRule="auto"/>
              <w:ind w:left="426" w:hanging="1"/>
              <w:jc w:val="both"/>
              <w:rPr>
                <w:rFonts w:ascii="Arial" w:hAnsi="Arial" w:cs="Arial"/>
                <w:b/>
                <w:sz w:val="20"/>
                <w:szCs w:val="20"/>
                <w:lang w:eastAsia="pl-PL"/>
              </w:rPr>
            </w:pPr>
            <w:r>
              <w:rPr>
                <w:rFonts w:ascii="Arial" w:hAnsi="Arial" w:cs="Arial"/>
                <w:b/>
                <w:sz w:val="20"/>
                <w:szCs w:val="20"/>
                <w:lang w:eastAsia="pl-PL"/>
              </w:rPr>
              <w:t xml:space="preserve">      </w:t>
            </w:r>
            <w:r w:rsidRPr="00EE7531">
              <w:rPr>
                <w:rFonts w:ascii="Arial" w:hAnsi="Arial" w:cs="Arial"/>
                <w:b/>
                <w:sz w:val="20"/>
                <w:szCs w:val="20"/>
                <w:lang w:eastAsia="pl-PL"/>
              </w:rPr>
              <w:t xml:space="preserve"> podatek VAT (23%) ……………………</w:t>
            </w:r>
            <w:r>
              <w:rPr>
                <w:rFonts w:ascii="Arial" w:hAnsi="Arial" w:cs="Arial"/>
                <w:b/>
                <w:sz w:val="20"/>
                <w:szCs w:val="20"/>
                <w:lang w:eastAsia="pl-PL"/>
              </w:rPr>
              <w:t>.</w:t>
            </w:r>
            <w:r w:rsidRPr="00EE7531">
              <w:rPr>
                <w:rFonts w:ascii="Arial" w:hAnsi="Arial" w:cs="Arial"/>
                <w:b/>
                <w:sz w:val="20"/>
                <w:szCs w:val="20"/>
                <w:lang w:eastAsia="pl-PL"/>
              </w:rPr>
              <w:t>………. PLN</w:t>
            </w:r>
            <w:r>
              <w:rPr>
                <w:rFonts w:ascii="Arial" w:hAnsi="Arial" w:cs="Arial"/>
                <w:b/>
                <w:sz w:val="20"/>
                <w:szCs w:val="20"/>
                <w:lang w:eastAsia="pl-PL"/>
              </w:rPr>
              <w:t xml:space="preserve"> </w:t>
            </w:r>
          </w:p>
          <w:p w:rsidR="00EE7531" w:rsidRPr="00EE7531" w:rsidRDefault="00EE7531" w:rsidP="00EE7531">
            <w:pPr>
              <w:widowControl w:val="0"/>
              <w:suppressAutoHyphens/>
              <w:autoSpaceDE w:val="0"/>
              <w:autoSpaceDN w:val="0"/>
              <w:adjustRightInd w:val="0"/>
              <w:spacing w:before="60" w:after="60" w:line="360" w:lineRule="auto"/>
              <w:ind w:left="426" w:hanging="1"/>
              <w:jc w:val="both"/>
              <w:rPr>
                <w:rFonts w:ascii="Arial" w:hAnsi="Arial" w:cs="Arial"/>
                <w:b/>
                <w:sz w:val="20"/>
                <w:szCs w:val="20"/>
                <w:lang w:eastAsia="pl-PL"/>
              </w:rPr>
            </w:pPr>
            <w:r>
              <w:rPr>
                <w:rFonts w:ascii="Arial" w:hAnsi="Arial" w:cs="Arial"/>
                <w:b/>
                <w:sz w:val="20"/>
                <w:szCs w:val="20"/>
                <w:lang w:eastAsia="pl-PL"/>
              </w:rPr>
              <w:t xml:space="preserve">       </w:t>
            </w:r>
            <w:r w:rsidRPr="00EE7531">
              <w:rPr>
                <w:rFonts w:ascii="Arial" w:hAnsi="Arial" w:cs="Arial"/>
                <w:b/>
                <w:sz w:val="20"/>
                <w:szCs w:val="20"/>
                <w:lang w:eastAsia="pl-PL"/>
              </w:rPr>
              <w:t>brutto ………………………………</w:t>
            </w:r>
            <w:r>
              <w:rPr>
                <w:rFonts w:ascii="Arial" w:hAnsi="Arial" w:cs="Arial"/>
                <w:b/>
                <w:sz w:val="20"/>
                <w:szCs w:val="20"/>
                <w:lang w:eastAsia="pl-PL"/>
              </w:rPr>
              <w:t>..</w:t>
            </w:r>
            <w:r w:rsidRPr="00EE7531">
              <w:rPr>
                <w:rFonts w:ascii="Arial" w:hAnsi="Arial" w:cs="Arial"/>
                <w:b/>
                <w:sz w:val="20"/>
                <w:szCs w:val="20"/>
                <w:lang w:eastAsia="pl-PL"/>
              </w:rPr>
              <w:t>………..….  PLN</w:t>
            </w:r>
          </w:p>
          <w:p w:rsidR="00797CE4" w:rsidRPr="00B45BB5" w:rsidRDefault="00EE7531" w:rsidP="00EE7531">
            <w:pPr>
              <w:widowControl w:val="0"/>
              <w:suppressAutoHyphens/>
              <w:autoSpaceDE w:val="0"/>
              <w:autoSpaceDN w:val="0"/>
              <w:adjustRightInd w:val="0"/>
              <w:spacing w:before="60" w:after="60" w:line="360" w:lineRule="auto"/>
              <w:ind w:left="426" w:hanging="1"/>
              <w:jc w:val="both"/>
              <w:rPr>
                <w:rFonts w:ascii="Arial" w:hAnsi="Arial" w:cs="Arial"/>
                <w:b/>
                <w:sz w:val="20"/>
                <w:szCs w:val="20"/>
                <w:lang w:eastAsia="pl-PL"/>
              </w:rPr>
            </w:pPr>
            <w:r>
              <w:rPr>
                <w:rFonts w:ascii="Arial" w:hAnsi="Arial" w:cs="Arial"/>
                <w:b/>
                <w:sz w:val="20"/>
                <w:szCs w:val="20"/>
                <w:lang w:eastAsia="pl-PL"/>
              </w:rPr>
              <w:t xml:space="preserve">     </w:t>
            </w:r>
            <w:r w:rsidRPr="00EE7531">
              <w:rPr>
                <w:rFonts w:ascii="Arial" w:hAnsi="Arial" w:cs="Arial"/>
                <w:b/>
                <w:sz w:val="20"/>
                <w:szCs w:val="20"/>
                <w:lang w:eastAsia="pl-PL"/>
              </w:rPr>
              <w:t>(słownie:……………………………………………………………………………………………………)</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410125" w:rsidP="00A96C48">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lastRenderedPageBreak/>
              <w:t>4.</w:t>
            </w:r>
            <w:r>
              <w:rPr>
                <w:rFonts w:ascii="Arial" w:hAnsi="Arial" w:cs="Arial"/>
                <w:sz w:val="20"/>
                <w:szCs w:val="20"/>
                <w:lang w:eastAsia="pl-PL"/>
              </w:rPr>
              <w:tab/>
            </w:r>
            <w:r w:rsidRPr="00B45BB5">
              <w:rPr>
                <w:rFonts w:ascii="Arial" w:hAnsi="Arial" w:cs="Arial"/>
                <w:sz w:val="20"/>
                <w:szCs w:val="20"/>
                <w:lang w:eastAsia="pl-PL"/>
              </w:rPr>
              <w:t>Uważam się za związanych niniejszą ofertą przez czas wskazany w SIWZ, tj. przez okres 30 dni od upływu terminu składania ofert.</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410125" w:rsidP="0086700B">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Height w:val="734"/>
        </w:trPr>
        <w:tc>
          <w:tcPr>
            <w:tcW w:w="9566" w:type="dxa"/>
            <w:gridSpan w:val="3"/>
          </w:tcPr>
          <w:p w:rsidR="00410125" w:rsidRPr="00B45BB5" w:rsidRDefault="00410125" w:rsidP="0086700B">
            <w:pPr>
              <w:widowControl w:val="0"/>
              <w:suppressAutoHyphens/>
              <w:autoSpaceDE w:val="0"/>
              <w:autoSpaceDN w:val="0"/>
              <w:adjustRightInd w:val="0"/>
              <w:spacing w:before="120" w:after="100" w:afterAutospacing="1" w:line="276"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410125" w:rsidRPr="00CD046D"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CD046D" w:rsidRDefault="00410125" w:rsidP="0086700B">
            <w:pPr>
              <w:widowControl w:val="0"/>
              <w:suppressAutoHyphens/>
              <w:autoSpaceDE w:val="0"/>
              <w:autoSpaceDN w:val="0"/>
              <w:adjustRightInd w:val="0"/>
              <w:spacing w:before="100" w:beforeAutospacing="1" w:line="276"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410125" w:rsidP="0086700B">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410125" w:rsidP="0086700B">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iż informacje i dokumenty zawarte na stronach nr od __</w:t>
            </w:r>
            <w:r>
              <w:rPr>
                <w:rFonts w:ascii="Arial" w:hAnsi="Arial" w:cs="Arial"/>
                <w:sz w:val="20"/>
                <w:szCs w:val="20"/>
                <w:lang w:eastAsia="pl-PL"/>
              </w:rPr>
              <w:t>__</w:t>
            </w:r>
            <w:r w:rsidRPr="00B45BB5">
              <w:rPr>
                <w:rFonts w:ascii="Arial" w:hAnsi="Arial" w:cs="Arial"/>
                <w:sz w:val="20"/>
                <w:szCs w:val="20"/>
                <w:lang w:eastAsia="pl-PL"/>
              </w:rPr>
              <w:t>_ do _</w:t>
            </w:r>
            <w:r>
              <w:rPr>
                <w:rFonts w:ascii="Arial" w:hAnsi="Arial" w:cs="Arial"/>
                <w:sz w:val="20"/>
                <w:szCs w:val="20"/>
                <w:lang w:eastAsia="pl-PL"/>
              </w:rPr>
              <w:t>__</w:t>
            </w:r>
            <w:r w:rsidRPr="00B45BB5">
              <w:rPr>
                <w:rFonts w:ascii="Arial" w:hAnsi="Arial" w:cs="Arial"/>
                <w:sz w:val="20"/>
                <w:szCs w:val="20"/>
                <w:lang w:eastAsia="pl-PL"/>
              </w:rPr>
              <w:t>__ stanowią tajemnicę przedsiębiorstwa w rozumieniu przepisów o zwalczaniu nieuczciwej konkurencji, co wykazaliśmy w załączniku nr _</w:t>
            </w:r>
            <w:r>
              <w:rPr>
                <w:rFonts w:ascii="Arial" w:hAnsi="Arial" w:cs="Arial"/>
                <w:sz w:val="20"/>
                <w:szCs w:val="20"/>
                <w:lang w:eastAsia="pl-PL"/>
              </w:rPr>
              <w:t>______</w:t>
            </w:r>
            <w:r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Default="00410125" w:rsidP="0086700B">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Pr="00B45BB5">
              <w:rPr>
                <w:rFonts w:ascii="Arial" w:hAnsi="Arial" w:cs="Arial"/>
                <w:sz w:val="20"/>
                <w:szCs w:val="20"/>
                <w:lang w:eastAsia="pl-PL"/>
              </w:rPr>
              <w:t>OŚWIADCZAM, że wybór oferty nie będzie prowadzić do powstania u zamawiającego obowiązku podatkowego w zakresie podatku VAT.</w:t>
            </w:r>
          </w:p>
          <w:p w:rsidR="00410125" w:rsidRPr="00410125" w:rsidRDefault="00410125" w:rsidP="0086700B">
            <w:pPr>
              <w:ind w:left="782" w:hanging="426"/>
              <w:jc w:val="both"/>
              <w:rPr>
                <w:rFonts w:ascii="Calibri" w:hAnsi="Calibri"/>
                <w:szCs w:val="24"/>
              </w:rPr>
            </w:pPr>
            <w:r>
              <w:rPr>
                <w:rFonts w:ascii="Arial" w:hAnsi="Arial" w:cs="Arial"/>
                <w:sz w:val="20"/>
                <w:szCs w:val="20"/>
                <w:lang w:eastAsia="pl-PL"/>
              </w:rPr>
              <w:t xml:space="preserve">10. </w:t>
            </w:r>
            <w:r w:rsidRPr="00410125">
              <w:rPr>
                <w:rFonts w:ascii="Calibri" w:hAnsi="Calibri"/>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86700B" w:rsidP="0086700B">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t>11</w:t>
            </w:r>
            <w:r w:rsidR="00410125">
              <w:rPr>
                <w:rFonts w:ascii="Arial" w:hAnsi="Arial" w:cs="Arial"/>
                <w:sz w:val="20"/>
                <w:szCs w:val="20"/>
                <w:lang w:eastAsia="pl-PL"/>
              </w:rPr>
              <w:t>.</w:t>
            </w:r>
            <w:r w:rsidR="00410125">
              <w:rPr>
                <w:rFonts w:ascii="Arial" w:hAnsi="Arial" w:cs="Arial"/>
                <w:sz w:val="20"/>
                <w:szCs w:val="20"/>
                <w:lang w:eastAsia="pl-PL"/>
              </w:rPr>
              <w:tab/>
            </w:r>
            <w:r w:rsidR="00410125" w:rsidRPr="00B45BB5">
              <w:rPr>
                <w:rFonts w:ascii="Arial" w:hAnsi="Arial" w:cs="Arial"/>
                <w:sz w:val="20"/>
                <w:szCs w:val="20"/>
                <w:lang w:eastAsia="pl-PL"/>
              </w:rPr>
              <w:t>ZAMÓWIENIE ZREALIZUJEMY samodzielnie*/przy udziale podwykonawców w następującym zakresie *:</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410125" w:rsidP="0086700B">
            <w:pPr>
              <w:widowControl w:val="0"/>
              <w:suppressAutoHyphens/>
              <w:autoSpaceDE w:val="0"/>
              <w:autoSpaceDN w:val="0"/>
              <w:adjustRightInd w:val="0"/>
              <w:spacing w:line="276"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w:t>
            </w:r>
          </w:p>
        </w:tc>
      </w:tr>
      <w:tr w:rsidR="00410125" w:rsidRPr="00CD046D"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CD046D" w:rsidRDefault="00410125" w:rsidP="0086700B">
            <w:pPr>
              <w:widowControl w:val="0"/>
              <w:suppressAutoHyphens/>
              <w:autoSpaceDE w:val="0"/>
              <w:autoSpaceDN w:val="0"/>
              <w:adjustRightInd w:val="0"/>
              <w:spacing w:line="276"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 )</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Default="00410125" w:rsidP="0086700B">
            <w:pPr>
              <w:widowControl w:val="0"/>
              <w:suppressAutoHyphens/>
              <w:autoSpaceDE w:val="0"/>
              <w:autoSpaceDN w:val="0"/>
              <w:adjustRightInd w:val="0"/>
              <w:spacing w:line="276" w:lineRule="auto"/>
              <w:jc w:val="center"/>
              <w:rPr>
                <w:rFonts w:ascii="Arial" w:hAnsi="Arial" w:cs="Arial"/>
                <w:sz w:val="20"/>
                <w:szCs w:val="20"/>
                <w:lang w:eastAsia="pl-PL"/>
              </w:rPr>
            </w:pPr>
          </w:p>
          <w:p w:rsidR="00410125" w:rsidRPr="00B45BB5" w:rsidRDefault="00410125" w:rsidP="0086700B">
            <w:pPr>
              <w:widowControl w:val="0"/>
              <w:suppressAutoHyphens/>
              <w:autoSpaceDE w:val="0"/>
              <w:autoSpaceDN w:val="0"/>
              <w:adjustRightInd w:val="0"/>
              <w:spacing w:line="276"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410125" w:rsidRPr="00CD046D"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CD046D" w:rsidRDefault="00410125" w:rsidP="0086700B">
            <w:pPr>
              <w:widowControl w:val="0"/>
              <w:suppressAutoHyphens/>
              <w:autoSpaceDE w:val="0"/>
              <w:autoSpaceDN w:val="0"/>
              <w:adjustRightInd w:val="0"/>
              <w:spacing w:line="276"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B25A8" w:rsidRDefault="004B25A8" w:rsidP="0086700B">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p>
          <w:p w:rsidR="004B25A8" w:rsidRDefault="004B25A8" w:rsidP="0086700B">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p>
          <w:p w:rsidR="00410125" w:rsidRPr="00B45BB5" w:rsidRDefault="0086700B" w:rsidP="0086700B">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t>12</w:t>
            </w:r>
            <w:r w:rsidR="00410125">
              <w:rPr>
                <w:rFonts w:ascii="Arial" w:hAnsi="Arial" w:cs="Arial"/>
                <w:sz w:val="20"/>
                <w:szCs w:val="20"/>
                <w:lang w:eastAsia="pl-PL"/>
              </w:rPr>
              <w:t>.</w:t>
            </w:r>
            <w:r w:rsidR="00410125">
              <w:rPr>
                <w:rFonts w:ascii="Arial" w:hAnsi="Arial" w:cs="Arial"/>
                <w:sz w:val="20"/>
                <w:szCs w:val="20"/>
                <w:lang w:eastAsia="pl-PL"/>
              </w:rPr>
              <w:tab/>
            </w:r>
            <w:r w:rsidR="00410125" w:rsidRPr="00B45BB5">
              <w:rPr>
                <w:rFonts w:ascii="Arial" w:hAnsi="Arial" w:cs="Arial"/>
                <w:sz w:val="20"/>
                <w:szCs w:val="20"/>
                <w:lang w:eastAsia="pl-PL"/>
              </w:rPr>
              <w:t>WSZELKĄ KORESPONDENCJĘ w sprawie niniejszego p</w:t>
            </w:r>
            <w:r w:rsidR="004B25A8">
              <w:rPr>
                <w:rFonts w:ascii="Arial" w:hAnsi="Arial" w:cs="Arial"/>
                <w:sz w:val="20"/>
                <w:szCs w:val="20"/>
                <w:lang w:eastAsia="pl-PL"/>
              </w:rPr>
              <w:t>ostępowania należy kierować na</w:t>
            </w:r>
            <w:r w:rsidR="00410125" w:rsidRPr="00B45BB5">
              <w:rPr>
                <w:rFonts w:ascii="Arial" w:hAnsi="Arial" w:cs="Arial"/>
                <w:sz w:val="20"/>
                <w:szCs w:val="20"/>
                <w:lang w:eastAsia="pl-PL"/>
              </w:rPr>
              <w:t xml:space="preserve">: </w:t>
            </w:r>
            <w:r w:rsidRPr="00B45BB5">
              <w:rPr>
                <w:rFonts w:ascii="Arial" w:hAnsi="Arial" w:cs="Arial"/>
                <w:sz w:val="20"/>
                <w:szCs w:val="20"/>
                <w:lang w:eastAsia="pl-PL"/>
              </w:rPr>
              <w:t>adre</w:t>
            </w:r>
            <w:r w:rsidR="004B25A8">
              <w:rPr>
                <w:rFonts w:ascii="Arial" w:hAnsi="Arial" w:cs="Arial"/>
                <w:sz w:val="20"/>
                <w:szCs w:val="20"/>
                <w:lang w:eastAsia="pl-PL"/>
              </w:rPr>
              <w:t>s</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410125" w:rsidP="00A96C48">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lastRenderedPageBreak/>
              <w:t>_________________________________________________________________________</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86700B" w:rsidP="00A96C48">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410125">
              <w:rPr>
                <w:rFonts w:ascii="Arial" w:hAnsi="Arial" w:cs="Arial"/>
                <w:sz w:val="20"/>
                <w:szCs w:val="20"/>
                <w:lang w:eastAsia="pl-PL"/>
              </w:rPr>
              <w:t>.</w:t>
            </w:r>
            <w:r w:rsidR="00410125">
              <w:rPr>
                <w:rFonts w:ascii="Arial" w:hAnsi="Arial" w:cs="Arial"/>
                <w:sz w:val="20"/>
                <w:szCs w:val="20"/>
                <w:lang w:eastAsia="pl-PL"/>
              </w:rPr>
              <w:tab/>
            </w:r>
            <w:r w:rsidR="00410125" w:rsidRPr="00B45BB5">
              <w:rPr>
                <w:rFonts w:ascii="Arial" w:hAnsi="Arial" w:cs="Arial"/>
                <w:sz w:val="20"/>
                <w:szCs w:val="20"/>
                <w:lang w:eastAsia="pl-PL"/>
              </w:rPr>
              <w:t>OFERTĘ n</w:t>
            </w:r>
            <w:r w:rsidR="00410125">
              <w:rPr>
                <w:rFonts w:ascii="Arial" w:hAnsi="Arial" w:cs="Arial"/>
                <w:sz w:val="20"/>
                <w:szCs w:val="20"/>
                <w:lang w:eastAsia="pl-PL"/>
              </w:rPr>
              <w:t>iniejszą składam/ składamy na ………………………..</w:t>
            </w:r>
            <w:r w:rsidR="00410125" w:rsidRPr="00B45BB5">
              <w:rPr>
                <w:rFonts w:ascii="Arial" w:hAnsi="Arial" w:cs="Arial"/>
                <w:sz w:val="20"/>
                <w:szCs w:val="20"/>
                <w:lang w:eastAsia="pl-PL"/>
              </w:rPr>
              <w:t xml:space="preserve"> stronach.</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86700B" w:rsidP="00A96C48">
            <w:pPr>
              <w:widowControl w:val="0"/>
              <w:suppressAutoHyphens/>
              <w:autoSpaceDE w:val="0"/>
              <w:autoSpaceDN w:val="0"/>
              <w:adjustRightInd w:val="0"/>
              <w:spacing w:before="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410125">
              <w:rPr>
                <w:rFonts w:ascii="Arial" w:hAnsi="Arial" w:cs="Arial"/>
                <w:sz w:val="20"/>
                <w:szCs w:val="20"/>
                <w:lang w:eastAsia="pl-PL"/>
              </w:rPr>
              <w:t>.</w:t>
            </w:r>
            <w:r w:rsidR="00410125">
              <w:rPr>
                <w:rFonts w:ascii="Arial" w:hAnsi="Arial" w:cs="Arial"/>
                <w:sz w:val="20"/>
                <w:szCs w:val="20"/>
                <w:lang w:eastAsia="pl-PL"/>
              </w:rPr>
              <w:tab/>
            </w:r>
            <w:r w:rsidR="00410125" w:rsidRPr="00B45BB5">
              <w:rPr>
                <w:rFonts w:ascii="Arial" w:hAnsi="Arial" w:cs="Arial"/>
                <w:sz w:val="20"/>
                <w:szCs w:val="20"/>
                <w:lang w:eastAsia="pl-PL"/>
              </w:rPr>
              <w:t>ZAŁĄCZNIKAMI do oferty są:</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050A11" w:rsidRDefault="00410125" w:rsidP="00A96C48">
            <w:pPr>
              <w:pStyle w:val="Akapitzlist"/>
              <w:widowControl w:val="0"/>
              <w:numPr>
                <w:ilvl w:val="0"/>
                <w:numId w:val="41"/>
              </w:numPr>
              <w:suppressAutoHyphens/>
              <w:autoSpaceDE w:val="0"/>
              <w:autoSpaceDN w:val="0"/>
              <w:adjustRightInd w:val="0"/>
              <w:spacing w:before="60" w:after="60" w:line="360" w:lineRule="auto"/>
              <w:rPr>
                <w:rFonts w:ascii="Arial" w:hAnsi="Arial" w:cs="Arial"/>
                <w:sz w:val="20"/>
                <w:szCs w:val="20"/>
                <w:lang w:eastAsia="pl-PL"/>
              </w:rPr>
            </w:pPr>
            <w:r>
              <w:rPr>
                <w:rFonts w:ascii="Arial" w:hAnsi="Arial" w:cs="Arial"/>
                <w:sz w:val="20"/>
                <w:szCs w:val="20"/>
                <w:lang w:eastAsia="pl-PL"/>
              </w:rPr>
              <w:t>…………………………………….</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Default="00410125" w:rsidP="00A96C48">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   …………………………………….</w:t>
            </w:r>
          </w:p>
          <w:p w:rsidR="00410125" w:rsidRDefault="00410125" w:rsidP="00A96C48">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3)   …………………………………….</w:t>
            </w:r>
          </w:p>
          <w:p w:rsidR="00410125" w:rsidRPr="00B45BB5" w:rsidRDefault="00410125" w:rsidP="00A96C48">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4)   …………………………………....</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410125" w:rsidRPr="00B45BB5" w:rsidRDefault="00410125" w:rsidP="00A96C48">
            <w:pPr>
              <w:widowControl w:val="0"/>
              <w:suppressAutoHyphens/>
              <w:autoSpaceDE w:val="0"/>
              <w:autoSpaceDN w:val="0"/>
              <w:adjustRightInd w:val="0"/>
              <w:spacing w:before="240" w:after="240" w:line="360" w:lineRule="auto"/>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_________________________ </w:t>
            </w:r>
            <w:r>
              <w:rPr>
                <w:rFonts w:ascii="Arial" w:hAnsi="Arial" w:cs="Arial"/>
                <w:sz w:val="20"/>
                <w:szCs w:val="20"/>
                <w:lang w:eastAsia="pl-PL"/>
              </w:rPr>
              <w:t>dnia ______________________ 2018</w:t>
            </w:r>
            <w:r w:rsidRPr="00B45BB5">
              <w:rPr>
                <w:rFonts w:ascii="Arial" w:hAnsi="Arial" w:cs="Arial"/>
                <w:sz w:val="20"/>
                <w:szCs w:val="20"/>
                <w:lang w:eastAsia="pl-PL"/>
              </w:rPr>
              <w:t>r.</w:t>
            </w:r>
          </w:p>
        </w:tc>
      </w:tr>
      <w:tr w:rsidR="00410125" w:rsidRPr="00B45BB5"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Pr>
        <w:tc>
          <w:tcPr>
            <w:tcW w:w="9566" w:type="dxa"/>
            <w:gridSpan w:val="3"/>
          </w:tcPr>
          <w:p w:rsidR="0086700B" w:rsidRDefault="00410125" w:rsidP="00A96C48">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 xml:space="preserve">     </w:t>
            </w:r>
          </w:p>
          <w:p w:rsidR="0086700B" w:rsidRDefault="0086700B" w:rsidP="00A96C48">
            <w:pPr>
              <w:widowControl w:val="0"/>
              <w:tabs>
                <w:tab w:val="right" w:pos="8460"/>
              </w:tabs>
              <w:suppressAutoHyphens/>
              <w:rPr>
                <w:rFonts w:ascii="Arial" w:hAnsi="Arial" w:cs="Arial"/>
                <w:sz w:val="20"/>
                <w:szCs w:val="20"/>
                <w:lang w:eastAsia="pl-PL"/>
              </w:rPr>
            </w:pPr>
          </w:p>
          <w:p w:rsidR="00410125" w:rsidRPr="00B45BB5" w:rsidRDefault="0086700B" w:rsidP="00A96C48">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 xml:space="preserve">    </w:t>
            </w:r>
            <w:r w:rsidR="00410125">
              <w:rPr>
                <w:rFonts w:ascii="Arial" w:hAnsi="Arial" w:cs="Arial"/>
                <w:sz w:val="20"/>
                <w:szCs w:val="20"/>
                <w:lang w:eastAsia="pl-PL"/>
              </w:rPr>
              <w:t xml:space="preserve">    </w:t>
            </w:r>
            <w:r w:rsidR="00410125">
              <w:rPr>
                <w:rFonts w:ascii="Arial" w:hAnsi="Arial" w:cs="Arial"/>
                <w:sz w:val="20"/>
                <w:szCs w:val="20"/>
                <w:lang w:eastAsia="pl-PL"/>
              </w:rPr>
              <w:tab/>
              <w:t xml:space="preserve">   </w:t>
            </w:r>
            <w:r w:rsidR="00410125" w:rsidRPr="00B45BB5">
              <w:rPr>
                <w:rFonts w:ascii="Arial" w:hAnsi="Arial" w:cs="Arial"/>
                <w:sz w:val="20"/>
                <w:szCs w:val="20"/>
                <w:lang w:eastAsia="pl-PL"/>
              </w:rPr>
              <w:t>............</w:t>
            </w:r>
            <w:r w:rsidR="00410125">
              <w:rPr>
                <w:rFonts w:ascii="Arial" w:hAnsi="Arial" w:cs="Arial"/>
                <w:sz w:val="20"/>
                <w:szCs w:val="20"/>
                <w:lang w:eastAsia="pl-PL"/>
              </w:rPr>
              <w:t>...............................................</w:t>
            </w:r>
          </w:p>
        </w:tc>
      </w:tr>
      <w:tr w:rsidR="00410125" w:rsidRPr="005846B1" w:rsidTr="00424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38" w:type="dxa"/>
          <w:trHeight w:val="151"/>
        </w:trPr>
        <w:tc>
          <w:tcPr>
            <w:tcW w:w="9566" w:type="dxa"/>
            <w:gridSpan w:val="3"/>
          </w:tcPr>
          <w:p w:rsidR="00410125" w:rsidRDefault="00410125" w:rsidP="00A96C48">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410125" w:rsidRPr="005846B1" w:rsidRDefault="00410125" w:rsidP="00A96C48">
            <w:pPr>
              <w:widowControl w:val="0"/>
              <w:suppressAutoHyphens/>
              <w:jc w:val="both"/>
              <w:rPr>
                <w:rFonts w:ascii="Arial" w:hAnsi="Arial" w:cs="Arial"/>
                <w:i/>
                <w:sz w:val="16"/>
                <w:szCs w:val="16"/>
                <w:lang w:eastAsia="pl-PL"/>
              </w:rPr>
            </w:pPr>
          </w:p>
        </w:tc>
      </w:tr>
    </w:tbl>
    <w:p w:rsidR="004B25A8" w:rsidRDefault="004B25A8">
      <w:r>
        <w:br w:type="page"/>
      </w:r>
    </w:p>
    <w:tbl>
      <w:tblPr>
        <w:tblW w:w="9210" w:type="dxa"/>
        <w:tblLayout w:type="fixed"/>
        <w:tblCellMar>
          <w:left w:w="70" w:type="dxa"/>
          <w:right w:w="70" w:type="dxa"/>
        </w:tblCellMar>
        <w:tblLook w:val="0000" w:firstRow="0" w:lastRow="0" w:firstColumn="0" w:lastColumn="0" w:noHBand="0" w:noVBand="0"/>
      </w:tblPr>
      <w:tblGrid>
        <w:gridCol w:w="9210"/>
      </w:tblGrid>
      <w:tr w:rsidR="00410125" w:rsidRPr="00B45BB5" w:rsidTr="004B25A8">
        <w:tblPrEx>
          <w:tblCellMar>
            <w:top w:w="0" w:type="dxa"/>
            <w:bottom w:w="0" w:type="dxa"/>
          </w:tblCellMar>
        </w:tblPrEx>
        <w:tc>
          <w:tcPr>
            <w:tcW w:w="9210" w:type="dxa"/>
          </w:tcPr>
          <w:p w:rsidR="00410125" w:rsidRPr="00B45BB5" w:rsidRDefault="00410125" w:rsidP="004B25A8">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410125" w:rsidRPr="00B45BB5" w:rsidTr="004B25A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410125" w:rsidRPr="00B45BB5" w:rsidRDefault="00410125" w:rsidP="0041012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410125" w:rsidRPr="00B45BB5" w:rsidTr="00A96C48">
        <w:trPr>
          <w:trHeight w:val="1529"/>
        </w:trPr>
        <w:tc>
          <w:tcPr>
            <w:tcW w:w="3420" w:type="dxa"/>
          </w:tcPr>
          <w:p w:rsidR="00410125" w:rsidRPr="00B45BB5" w:rsidRDefault="00410125" w:rsidP="00A96C48">
            <w:pPr>
              <w:widowControl w:val="0"/>
              <w:suppressAutoHyphens/>
              <w:autoSpaceDE w:val="0"/>
              <w:autoSpaceDN w:val="0"/>
              <w:adjustRightInd w:val="0"/>
              <w:spacing w:beforeLines="600" w:before="1440" w:afterLines="60" w:after="144" w:line="360" w:lineRule="auto"/>
              <w:rPr>
                <w:rFonts w:ascii="Arial" w:hAnsi="Arial" w:cs="Arial"/>
                <w:sz w:val="20"/>
                <w:szCs w:val="20"/>
                <w:vertAlign w:val="subscript"/>
                <w:lang w:eastAsia="pl-PL"/>
              </w:rPr>
            </w:pPr>
            <w:r>
              <w:rPr>
                <w:rFonts w:ascii="Arial" w:hAnsi="Arial" w:cs="Arial"/>
                <w:sz w:val="20"/>
                <w:szCs w:val="20"/>
                <w:vertAlign w:val="subscript"/>
                <w:lang w:eastAsia="pl-PL"/>
              </w:rPr>
              <w:t xml:space="preserve">       </w:t>
            </w: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410125" w:rsidRPr="00B45BB5" w:rsidRDefault="00410125" w:rsidP="00A96C48">
            <w:pPr>
              <w:widowControl w:val="0"/>
              <w:suppressAutoHyphens/>
              <w:autoSpaceDE w:val="0"/>
              <w:autoSpaceDN w:val="0"/>
              <w:adjustRightInd w:val="0"/>
              <w:spacing w:beforeLines="50" w:before="120" w:afterLines="50" w:after="120"/>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410125" w:rsidRPr="00B45BB5" w:rsidRDefault="00410125" w:rsidP="00A96C48">
            <w:pPr>
              <w:widowControl w:val="0"/>
              <w:suppressAutoHyphens/>
              <w:autoSpaceDE w:val="0"/>
              <w:autoSpaceDN w:val="0"/>
              <w:adjustRightInd w:val="0"/>
              <w:spacing w:beforeLines="50" w:before="120" w:afterLines="50" w:after="120"/>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410125" w:rsidRPr="00B45BB5" w:rsidRDefault="00410125" w:rsidP="00410125"/>
    <w:tbl>
      <w:tblPr>
        <w:tblW w:w="9426" w:type="dxa"/>
        <w:tblLayout w:type="fixed"/>
        <w:tblCellMar>
          <w:left w:w="70" w:type="dxa"/>
          <w:right w:w="70" w:type="dxa"/>
        </w:tblCellMar>
        <w:tblLook w:val="0000" w:firstRow="0" w:lastRow="0" w:firstColumn="0" w:lastColumn="0" w:noHBand="0" w:noVBand="0"/>
      </w:tblPr>
      <w:tblGrid>
        <w:gridCol w:w="9426"/>
      </w:tblGrid>
      <w:tr w:rsidR="00410125" w:rsidRPr="00B45BB5" w:rsidTr="00A96C48">
        <w:tblPrEx>
          <w:tblCellMar>
            <w:top w:w="0" w:type="dxa"/>
            <w:bottom w:w="0" w:type="dxa"/>
          </w:tblCellMar>
        </w:tblPrEx>
        <w:tc>
          <w:tcPr>
            <w:tcW w:w="9426" w:type="dxa"/>
          </w:tcPr>
          <w:p w:rsidR="00410125" w:rsidRPr="00B45BB5" w:rsidRDefault="00410125" w:rsidP="00A96C4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suppressAutoHyphens/>
              <w:autoSpaceDE w:val="0"/>
              <w:autoSpaceDN w:val="0"/>
              <w:adjustRightInd w:val="0"/>
              <w:spacing w:beforeLines="60" w:before="144" w:afterLines="60" w:after="144"/>
              <w:rPr>
                <w:rFonts w:ascii="Arial" w:hAnsi="Arial" w:cs="Arial"/>
                <w:b/>
                <w:bCs/>
                <w:color w:val="000000"/>
                <w:sz w:val="20"/>
                <w:szCs w:val="21"/>
              </w:rPr>
            </w:pPr>
            <w:r>
              <w:rPr>
                <w:rFonts w:ascii="Arial" w:hAnsi="Arial" w:cs="Arial"/>
                <w:b/>
                <w:sz w:val="20"/>
                <w:szCs w:val="20"/>
                <w:lang w:eastAsia="pl-PL"/>
              </w:rPr>
              <w:t>"Modernizacja odcinka drogi transportu rolnego relacji Ostrzyce – Ramleje”</w:t>
            </w:r>
          </w:p>
        </w:tc>
      </w:tr>
      <w:tr w:rsidR="00410125" w:rsidRPr="00B45BB5" w:rsidTr="00A96C48">
        <w:tblPrEx>
          <w:tblCellMar>
            <w:top w:w="0" w:type="dxa"/>
            <w:bottom w:w="0" w:type="dxa"/>
          </w:tblCellMar>
        </w:tblPrEx>
        <w:tc>
          <w:tcPr>
            <w:tcW w:w="9426" w:type="dxa"/>
          </w:tcPr>
          <w:p w:rsidR="00410125" w:rsidRPr="005D3EBA" w:rsidRDefault="00410125" w:rsidP="00A96C48">
            <w:pPr>
              <w:widowControl w:val="0"/>
              <w:suppressAutoHyphens/>
              <w:autoSpaceDE w:val="0"/>
              <w:autoSpaceDN w:val="0"/>
              <w:adjustRightInd w:val="0"/>
              <w:spacing w:beforeLines="60" w:before="144" w:afterLines="60" w:after="144"/>
              <w:rPr>
                <w:rFonts w:ascii="Arial" w:hAnsi="Arial" w:cs="Arial"/>
                <w:b/>
                <w:color w:val="000000"/>
                <w:sz w:val="20"/>
                <w:szCs w:val="20"/>
              </w:rPr>
            </w:pPr>
            <w:r w:rsidRPr="00B45BB5">
              <w:rPr>
                <w:rFonts w:ascii="Arial" w:hAnsi="Arial" w:cs="Arial"/>
                <w:color w:val="000000"/>
                <w:sz w:val="20"/>
                <w:szCs w:val="20"/>
              </w:rPr>
              <w:t>nr postępowani</w:t>
            </w:r>
            <w:r>
              <w:rPr>
                <w:rFonts w:ascii="Arial" w:hAnsi="Arial" w:cs="Arial"/>
                <w:color w:val="000000"/>
                <w:sz w:val="20"/>
                <w:szCs w:val="20"/>
              </w:rPr>
              <w:t xml:space="preserve">a: </w:t>
            </w:r>
            <w:r w:rsidR="00613382">
              <w:rPr>
                <w:rFonts w:ascii="Arial" w:hAnsi="Arial" w:cs="Arial"/>
                <w:b/>
                <w:color w:val="000000"/>
                <w:sz w:val="20"/>
                <w:szCs w:val="20"/>
              </w:rPr>
              <w:t>ZP.271.30</w:t>
            </w:r>
            <w:r>
              <w:rPr>
                <w:rFonts w:ascii="Arial" w:hAnsi="Arial" w:cs="Arial"/>
                <w:b/>
                <w:color w:val="000000"/>
                <w:sz w:val="20"/>
                <w:szCs w:val="20"/>
              </w:rPr>
              <w:t>.2018</w:t>
            </w:r>
          </w:p>
        </w:tc>
      </w:tr>
      <w:tr w:rsidR="00410125" w:rsidRPr="00B45BB5" w:rsidTr="00A96C48">
        <w:tblPrEx>
          <w:tblCellMar>
            <w:top w:w="0" w:type="dxa"/>
            <w:bottom w:w="0" w:type="dxa"/>
          </w:tblCellMar>
        </w:tblPrEx>
        <w:tc>
          <w:tcPr>
            <w:tcW w:w="9426" w:type="dxa"/>
          </w:tcPr>
          <w:p w:rsidR="00410125" w:rsidRPr="005D3EBA" w:rsidRDefault="00410125" w:rsidP="00A96C48">
            <w:pPr>
              <w:widowControl w:val="0"/>
              <w:suppressAutoHyphens/>
              <w:autoSpaceDE w:val="0"/>
              <w:autoSpaceDN w:val="0"/>
              <w:adjustRightInd w:val="0"/>
              <w:spacing w:beforeLines="60" w:before="144" w:afterLines="60" w:after="144"/>
              <w:rPr>
                <w:rFonts w:ascii="Arial" w:hAnsi="Arial" w:cs="Arial"/>
                <w:b/>
                <w:color w:val="000000"/>
                <w:sz w:val="20"/>
                <w:szCs w:val="20"/>
              </w:rPr>
            </w:pPr>
            <w:r w:rsidRPr="00B45BB5">
              <w:rPr>
                <w:rFonts w:ascii="Arial" w:hAnsi="Arial" w:cs="Arial"/>
                <w:color w:val="000000"/>
                <w:sz w:val="20"/>
                <w:szCs w:val="20"/>
              </w:rPr>
              <w:t>Prowadzonym</w:t>
            </w:r>
            <w:r>
              <w:rPr>
                <w:rFonts w:ascii="Arial" w:hAnsi="Arial" w:cs="Arial"/>
                <w:color w:val="000000"/>
                <w:sz w:val="20"/>
                <w:szCs w:val="20"/>
              </w:rPr>
              <w:t xml:space="preserve"> przez: </w:t>
            </w:r>
            <w:r>
              <w:rPr>
                <w:rFonts w:ascii="Arial" w:hAnsi="Arial" w:cs="Arial"/>
                <w:b/>
                <w:color w:val="000000"/>
                <w:sz w:val="20"/>
                <w:szCs w:val="20"/>
              </w:rPr>
              <w:t>Gminę Somonino, ul. Ceynowy 21, 83-314 Somonino</w:t>
            </w: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oświadczam, co następuje:</w:t>
            </w: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w:t>
            </w:r>
            <w:r>
              <w:rPr>
                <w:rFonts w:ascii="Arial" w:hAnsi="Arial" w:cs="Arial"/>
                <w:sz w:val="20"/>
                <w:szCs w:val="20"/>
              </w:rPr>
              <w:t>odstawie art. 24 ust 1 pkt 12-22</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t xml:space="preserve">    </w:t>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10125" w:rsidRPr="005846B1" w:rsidTr="00A96C48">
        <w:tblPrEx>
          <w:tblCellMar>
            <w:top w:w="0" w:type="dxa"/>
            <w:bottom w:w="0" w:type="dxa"/>
          </w:tblCellMar>
        </w:tblPrEx>
        <w:tc>
          <w:tcPr>
            <w:tcW w:w="9426" w:type="dxa"/>
          </w:tcPr>
          <w:p w:rsidR="00410125" w:rsidRDefault="00410125" w:rsidP="00A96C48">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410125" w:rsidRDefault="00410125" w:rsidP="00A96C48">
            <w:pPr>
              <w:widowControl w:val="0"/>
              <w:suppressAutoHyphens/>
              <w:ind w:left="5040"/>
              <w:jc w:val="both"/>
              <w:rPr>
                <w:rFonts w:ascii="Arial" w:hAnsi="Arial" w:cs="Arial"/>
                <w:i/>
                <w:iCs/>
                <w:sz w:val="16"/>
                <w:szCs w:val="16"/>
                <w:lang w:eastAsia="pl-PL"/>
              </w:rPr>
            </w:pPr>
          </w:p>
          <w:p w:rsidR="00410125" w:rsidRPr="005846B1" w:rsidRDefault="00410125" w:rsidP="00A96C48">
            <w:pPr>
              <w:widowControl w:val="0"/>
              <w:suppressAutoHyphens/>
              <w:ind w:left="5040"/>
              <w:jc w:val="both"/>
              <w:rPr>
                <w:rFonts w:ascii="Arial" w:hAnsi="Arial" w:cs="Arial"/>
                <w:i/>
                <w:sz w:val="16"/>
                <w:szCs w:val="16"/>
                <w:lang w:eastAsia="pl-PL"/>
              </w:rPr>
            </w:pP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suppressAutoHyphens/>
              <w:autoSpaceDE w:val="0"/>
              <w:autoSpaceDN w:val="0"/>
              <w:adjustRightInd w:val="0"/>
              <w:spacing w:beforeLines="60" w:before="144" w:afterLines="60" w:after="144"/>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suppressAutoHyphens/>
              <w:autoSpaceDE w:val="0"/>
              <w:autoSpaceDN w:val="0"/>
              <w:adjustRightInd w:val="0"/>
              <w:spacing w:beforeLines="60" w:before="144" w:afterLines="60" w:after="144"/>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podjąłem następujące środki naprawcze:</w:t>
            </w: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suppressAutoHyphens/>
              <w:autoSpaceDE w:val="0"/>
              <w:autoSpaceDN w:val="0"/>
              <w:adjustRightInd w:val="0"/>
              <w:spacing w:beforeLines="60" w:before="144" w:afterLines="60" w:after="144" w:line="276"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tc>
      </w:tr>
      <w:tr w:rsidR="00410125" w:rsidRPr="00B45BB5" w:rsidTr="00A96C48">
        <w:tblPrEx>
          <w:tblCellMar>
            <w:top w:w="0" w:type="dxa"/>
            <w:bottom w:w="0" w:type="dxa"/>
          </w:tblCellMar>
        </w:tblPrEx>
        <w:tc>
          <w:tcPr>
            <w:tcW w:w="9426" w:type="dxa"/>
          </w:tcPr>
          <w:p w:rsidR="00410125" w:rsidRDefault="00410125" w:rsidP="00A96C48">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410125" w:rsidRPr="00B45BB5" w:rsidRDefault="00410125" w:rsidP="00A96C48">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 xml:space="preserve">                       </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10125" w:rsidRPr="005846B1" w:rsidTr="00A96C48">
        <w:tblPrEx>
          <w:tblCellMar>
            <w:top w:w="0" w:type="dxa"/>
            <w:bottom w:w="0" w:type="dxa"/>
          </w:tblCellMar>
        </w:tblPrEx>
        <w:tc>
          <w:tcPr>
            <w:tcW w:w="9426" w:type="dxa"/>
          </w:tcPr>
          <w:p w:rsidR="00410125" w:rsidRPr="005846B1" w:rsidRDefault="00410125" w:rsidP="00A96C48">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lastRenderedPageBreak/>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410125" w:rsidRPr="00B45BB5" w:rsidTr="00A96C48">
        <w:tblPrEx>
          <w:tblCellMar>
            <w:top w:w="0" w:type="dxa"/>
            <w:bottom w:w="0" w:type="dxa"/>
          </w:tblCellMar>
        </w:tblPrEx>
        <w:trPr>
          <w:trHeight w:val="1207"/>
        </w:trPr>
        <w:tc>
          <w:tcPr>
            <w:tcW w:w="9426" w:type="dxa"/>
          </w:tcPr>
          <w:p w:rsidR="00410125" w:rsidRDefault="00410125" w:rsidP="00A96C48">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410125" w:rsidRPr="00B45BB5" w:rsidRDefault="00410125" w:rsidP="00A96C48">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410125" w:rsidRPr="00FC0946" w:rsidTr="00A96C48">
        <w:tblPrEx>
          <w:tblCellMar>
            <w:top w:w="0" w:type="dxa"/>
            <w:bottom w:w="0" w:type="dxa"/>
          </w:tblCellMar>
        </w:tblPrEx>
        <w:tc>
          <w:tcPr>
            <w:tcW w:w="9426" w:type="dxa"/>
          </w:tcPr>
          <w:p w:rsidR="00410125" w:rsidRPr="00FC0946" w:rsidRDefault="00410125" w:rsidP="00A96C48">
            <w:pPr>
              <w:widowControl w:val="0"/>
              <w:suppressAutoHyphens/>
              <w:autoSpaceDE w:val="0"/>
              <w:autoSpaceDN w:val="0"/>
              <w:adjustRightInd w:val="0"/>
              <w:spacing w:beforeLines="40" w:before="96" w:afterLines="40" w:after="96" w:line="360" w:lineRule="auto"/>
              <w:rPr>
                <w:rFonts w:ascii="Arial" w:hAnsi="Arial" w:cs="Arial"/>
                <w:i/>
                <w:iCs/>
                <w:color w:val="000000"/>
                <w:sz w:val="16"/>
                <w:szCs w:val="16"/>
              </w:rPr>
            </w:pPr>
            <w:r>
              <w:rPr>
                <w:rFonts w:ascii="Arial" w:hAnsi="Arial" w:cs="Arial"/>
                <w:i/>
                <w:iCs/>
                <w:color w:val="000000"/>
                <w:sz w:val="16"/>
                <w:szCs w:val="16"/>
              </w:rPr>
              <w:t xml:space="preserve">                        </w:t>
            </w: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410125" w:rsidRPr="00B45BB5" w:rsidTr="00A96C48">
        <w:tblPrEx>
          <w:tblCellMar>
            <w:top w:w="0" w:type="dxa"/>
            <w:bottom w:w="0" w:type="dxa"/>
          </w:tblCellMar>
        </w:tblPrEx>
        <w:tc>
          <w:tcPr>
            <w:tcW w:w="9426" w:type="dxa"/>
          </w:tcPr>
          <w:p w:rsidR="00410125" w:rsidRDefault="00410125" w:rsidP="00A96C48">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410125" w:rsidRPr="00B45BB5" w:rsidRDefault="00410125" w:rsidP="00A96C48">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10125" w:rsidRPr="005846B1" w:rsidTr="00A96C48">
        <w:tblPrEx>
          <w:tblCellMar>
            <w:top w:w="0" w:type="dxa"/>
            <w:bottom w:w="0" w:type="dxa"/>
          </w:tblCellMar>
        </w:tblPrEx>
        <w:tc>
          <w:tcPr>
            <w:tcW w:w="9426" w:type="dxa"/>
          </w:tcPr>
          <w:p w:rsidR="00410125" w:rsidRDefault="00410125" w:rsidP="00A96C48">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410125" w:rsidRDefault="00410125" w:rsidP="00A96C48">
            <w:pPr>
              <w:widowControl w:val="0"/>
              <w:suppressAutoHyphens/>
              <w:ind w:left="5040"/>
              <w:jc w:val="both"/>
              <w:rPr>
                <w:rFonts w:ascii="Arial" w:hAnsi="Arial" w:cs="Arial"/>
                <w:i/>
                <w:iCs/>
                <w:sz w:val="16"/>
                <w:szCs w:val="16"/>
                <w:lang w:eastAsia="pl-PL"/>
              </w:rPr>
            </w:pPr>
          </w:p>
          <w:p w:rsidR="00410125" w:rsidRDefault="00410125" w:rsidP="00A96C48">
            <w:pPr>
              <w:widowControl w:val="0"/>
              <w:suppressAutoHyphens/>
              <w:ind w:left="5040"/>
              <w:jc w:val="both"/>
              <w:rPr>
                <w:rFonts w:ascii="Arial" w:hAnsi="Arial" w:cs="Arial"/>
                <w:i/>
                <w:sz w:val="16"/>
                <w:szCs w:val="16"/>
                <w:lang w:eastAsia="pl-PL"/>
              </w:rPr>
            </w:pPr>
          </w:p>
          <w:p w:rsidR="00410125" w:rsidRDefault="00410125" w:rsidP="00A96C48">
            <w:pPr>
              <w:widowControl w:val="0"/>
              <w:suppressAutoHyphens/>
              <w:ind w:left="5040"/>
              <w:jc w:val="both"/>
              <w:rPr>
                <w:rFonts w:ascii="Arial" w:hAnsi="Arial" w:cs="Arial"/>
                <w:i/>
                <w:sz w:val="16"/>
                <w:szCs w:val="16"/>
                <w:lang w:eastAsia="pl-PL"/>
              </w:rPr>
            </w:pPr>
          </w:p>
          <w:p w:rsidR="00410125" w:rsidRPr="005846B1" w:rsidRDefault="00410125" w:rsidP="00A96C48">
            <w:pPr>
              <w:widowControl w:val="0"/>
              <w:suppressAutoHyphens/>
              <w:ind w:left="5040"/>
              <w:jc w:val="both"/>
              <w:rPr>
                <w:rFonts w:ascii="Arial" w:hAnsi="Arial" w:cs="Arial"/>
                <w:i/>
                <w:sz w:val="16"/>
                <w:szCs w:val="16"/>
                <w:lang w:eastAsia="pl-PL"/>
              </w:rPr>
            </w:pP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410125" w:rsidRPr="00B45BB5" w:rsidTr="00A96C48">
        <w:tblPrEx>
          <w:tblCellMar>
            <w:top w:w="0" w:type="dxa"/>
            <w:bottom w:w="0" w:type="dxa"/>
          </w:tblCellMar>
        </w:tblPrEx>
        <w:tc>
          <w:tcPr>
            <w:tcW w:w="9426" w:type="dxa"/>
          </w:tcPr>
          <w:p w:rsidR="00410125" w:rsidRDefault="00410125" w:rsidP="00A96C48">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10125" w:rsidRPr="00B45BB5" w:rsidRDefault="00410125" w:rsidP="00A96C48">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410125" w:rsidRPr="00B45BB5" w:rsidTr="00A96C48">
        <w:tblPrEx>
          <w:tblCellMar>
            <w:top w:w="0" w:type="dxa"/>
            <w:bottom w:w="0" w:type="dxa"/>
          </w:tblCellMar>
        </w:tblPrEx>
        <w:tc>
          <w:tcPr>
            <w:tcW w:w="9426" w:type="dxa"/>
          </w:tcPr>
          <w:p w:rsidR="00410125" w:rsidRDefault="00410125" w:rsidP="00A96C48">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410125" w:rsidRPr="00B45BB5" w:rsidRDefault="00410125" w:rsidP="00A96C48">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410125" w:rsidRPr="00B45BB5" w:rsidTr="00A96C48">
        <w:tblPrEx>
          <w:tblCellMar>
            <w:top w:w="0" w:type="dxa"/>
            <w:bottom w:w="0" w:type="dxa"/>
          </w:tblCellMar>
        </w:tblPrEx>
        <w:tc>
          <w:tcPr>
            <w:tcW w:w="9426" w:type="dxa"/>
          </w:tcPr>
          <w:p w:rsidR="00410125" w:rsidRPr="00B45BB5" w:rsidRDefault="00410125" w:rsidP="00A96C48">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10125" w:rsidRPr="005846B1" w:rsidTr="00A96C48">
        <w:tblPrEx>
          <w:tblCellMar>
            <w:top w:w="0" w:type="dxa"/>
            <w:bottom w:w="0" w:type="dxa"/>
          </w:tblCellMar>
        </w:tblPrEx>
        <w:tc>
          <w:tcPr>
            <w:tcW w:w="9426" w:type="dxa"/>
          </w:tcPr>
          <w:p w:rsidR="00410125" w:rsidRPr="005846B1" w:rsidRDefault="00410125" w:rsidP="00A96C48">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410125" w:rsidRDefault="00410125" w:rsidP="00410125">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410125" w:rsidRPr="00B45BB5" w:rsidRDefault="00410125" w:rsidP="0041012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410125" w:rsidRPr="00B45BB5" w:rsidTr="00A96C48">
        <w:trPr>
          <w:trHeight w:val="1107"/>
        </w:trPr>
        <w:tc>
          <w:tcPr>
            <w:tcW w:w="3420" w:type="dxa"/>
          </w:tcPr>
          <w:p w:rsidR="00410125" w:rsidRPr="00B45BB5" w:rsidRDefault="00410125" w:rsidP="00A96C48">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410125" w:rsidRPr="00B45BB5" w:rsidRDefault="00410125" w:rsidP="00A96C48">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410125" w:rsidRPr="00B45BB5" w:rsidRDefault="00410125" w:rsidP="00A96C48">
            <w:pPr>
              <w:widowControl w:val="0"/>
              <w:suppressAutoHyphens/>
              <w:autoSpaceDE w:val="0"/>
              <w:autoSpaceDN w:val="0"/>
              <w:adjustRightInd w:val="0"/>
              <w:spacing w:beforeLines="60" w:before="144" w:afterLines="60" w:after="144"/>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410125" w:rsidRPr="00B45BB5" w:rsidRDefault="00410125" w:rsidP="00A96C48">
            <w:pPr>
              <w:widowControl w:val="0"/>
              <w:suppressAutoHyphens/>
              <w:autoSpaceDE w:val="0"/>
              <w:autoSpaceDN w:val="0"/>
              <w:adjustRightInd w:val="0"/>
              <w:spacing w:beforeLines="60" w:before="144" w:afterLines="60" w:after="144"/>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410125" w:rsidRPr="00B45BB5" w:rsidRDefault="00410125" w:rsidP="00410125"/>
    <w:tbl>
      <w:tblPr>
        <w:tblW w:w="9284" w:type="dxa"/>
        <w:tblLayout w:type="fixed"/>
        <w:tblCellMar>
          <w:left w:w="70" w:type="dxa"/>
          <w:right w:w="70" w:type="dxa"/>
        </w:tblCellMar>
        <w:tblLook w:val="0000" w:firstRow="0" w:lastRow="0" w:firstColumn="0" w:lastColumn="0" w:noHBand="0" w:noVBand="0"/>
      </w:tblPr>
      <w:tblGrid>
        <w:gridCol w:w="9284"/>
      </w:tblGrid>
      <w:tr w:rsidR="00410125" w:rsidRPr="00B45BB5" w:rsidTr="00A96C48">
        <w:tblPrEx>
          <w:tblCellMar>
            <w:top w:w="0" w:type="dxa"/>
            <w:bottom w:w="0" w:type="dxa"/>
          </w:tblCellMar>
        </w:tblPrEx>
        <w:tc>
          <w:tcPr>
            <w:tcW w:w="9284" w:type="dxa"/>
          </w:tcPr>
          <w:p w:rsidR="00410125" w:rsidRDefault="00410125" w:rsidP="00A96C48">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p>
          <w:p w:rsidR="00410125" w:rsidRPr="00B45BB5" w:rsidRDefault="00410125" w:rsidP="00A96C48">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410125" w:rsidRPr="00B45BB5" w:rsidTr="00A96C48">
        <w:tblPrEx>
          <w:tblCellMar>
            <w:top w:w="0" w:type="dxa"/>
            <w:bottom w:w="0" w:type="dxa"/>
          </w:tblCellMar>
        </w:tblPrEx>
        <w:tc>
          <w:tcPr>
            <w:tcW w:w="9284" w:type="dxa"/>
          </w:tcPr>
          <w:p w:rsidR="00410125" w:rsidRPr="00B45BB5" w:rsidRDefault="00410125" w:rsidP="00A96C48">
            <w:pPr>
              <w:widowControl w:val="0"/>
              <w:suppressAutoHyphens/>
              <w:autoSpaceDE w:val="0"/>
              <w:autoSpaceDN w:val="0"/>
              <w:adjustRightInd w:val="0"/>
              <w:spacing w:beforeLines="60" w:before="144" w:afterLines="60" w:after="144" w:line="276" w:lineRule="auto"/>
              <w:rPr>
                <w:rFonts w:ascii="Arial" w:hAnsi="Arial" w:cs="Arial"/>
                <w:b/>
                <w:bCs/>
                <w:color w:val="000000"/>
                <w:sz w:val="20"/>
                <w:szCs w:val="21"/>
              </w:rPr>
            </w:pPr>
            <w:r>
              <w:rPr>
                <w:rFonts w:ascii="Arial" w:hAnsi="Arial" w:cs="Arial"/>
                <w:b/>
                <w:sz w:val="20"/>
                <w:szCs w:val="20"/>
                <w:lang w:eastAsia="pl-PL"/>
              </w:rPr>
              <w:t>"Modernizacja odcinka drogi transportu rolnego relacji Ostrzyce – Ramleje”</w:t>
            </w:r>
          </w:p>
        </w:tc>
      </w:tr>
      <w:tr w:rsidR="00410125" w:rsidRPr="00B45BB5" w:rsidTr="00A96C48">
        <w:tblPrEx>
          <w:tblCellMar>
            <w:top w:w="0" w:type="dxa"/>
            <w:bottom w:w="0" w:type="dxa"/>
          </w:tblCellMar>
        </w:tblPrEx>
        <w:tc>
          <w:tcPr>
            <w:tcW w:w="9284" w:type="dxa"/>
          </w:tcPr>
          <w:p w:rsidR="00410125" w:rsidRPr="00B45BB5" w:rsidRDefault="00410125" w:rsidP="00A96C48">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nr postępowani</w:t>
            </w:r>
            <w:r>
              <w:rPr>
                <w:rFonts w:ascii="Arial" w:hAnsi="Arial" w:cs="Arial"/>
                <w:color w:val="000000"/>
                <w:sz w:val="20"/>
                <w:szCs w:val="20"/>
              </w:rPr>
              <w:t xml:space="preserve">a: </w:t>
            </w:r>
            <w:r w:rsidR="00613382">
              <w:rPr>
                <w:rFonts w:ascii="Arial" w:hAnsi="Arial" w:cs="Arial"/>
                <w:b/>
                <w:color w:val="000000"/>
                <w:sz w:val="20"/>
                <w:szCs w:val="20"/>
              </w:rPr>
              <w:t>ZP.271.30</w:t>
            </w:r>
            <w:r>
              <w:rPr>
                <w:rFonts w:ascii="Arial" w:hAnsi="Arial" w:cs="Arial"/>
                <w:b/>
                <w:color w:val="000000"/>
                <w:sz w:val="20"/>
                <w:szCs w:val="20"/>
              </w:rPr>
              <w:t>.2018</w:t>
            </w:r>
          </w:p>
        </w:tc>
      </w:tr>
      <w:tr w:rsidR="00410125" w:rsidRPr="00B45BB5" w:rsidTr="00A96C48">
        <w:tblPrEx>
          <w:tblCellMar>
            <w:top w:w="0" w:type="dxa"/>
            <w:bottom w:w="0" w:type="dxa"/>
          </w:tblCellMar>
        </w:tblPrEx>
        <w:tc>
          <w:tcPr>
            <w:tcW w:w="9284" w:type="dxa"/>
          </w:tcPr>
          <w:p w:rsidR="00410125" w:rsidRPr="00D9072B" w:rsidRDefault="00410125" w:rsidP="00A96C48">
            <w:pPr>
              <w:widowControl w:val="0"/>
              <w:suppressAutoHyphens/>
              <w:autoSpaceDE w:val="0"/>
              <w:autoSpaceDN w:val="0"/>
              <w:adjustRightInd w:val="0"/>
              <w:spacing w:beforeLines="60" w:before="144" w:afterLines="60" w:after="144" w:line="276" w:lineRule="auto"/>
              <w:rPr>
                <w:rFonts w:ascii="Arial" w:hAnsi="Arial" w:cs="Arial"/>
                <w:b/>
                <w:color w:val="000000"/>
                <w:sz w:val="20"/>
                <w:szCs w:val="20"/>
              </w:rPr>
            </w:pPr>
            <w:r w:rsidRPr="00B45BB5">
              <w:rPr>
                <w:rFonts w:ascii="Arial" w:hAnsi="Arial" w:cs="Arial"/>
                <w:color w:val="000000"/>
                <w:sz w:val="20"/>
                <w:szCs w:val="20"/>
              </w:rPr>
              <w:t>prowadzo</w:t>
            </w:r>
            <w:r>
              <w:rPr>
                <w:rFonts w:ascii="Arial" w:hAnsi="Arial" w:cs="Arial"/>
                <w:color w:val="000000"/>
                <w:sz w:val="20"/>
                <w:szCs w:val="20"/>
              </w:rPr>
              <w:t xml:space="preserve">nym przez: </w:t>
            </w:r>
            <w:r>
              <w:rPr>
                <w:rFonts w:ascii="Arial" w:hAnsi="Arial" w:cs="Arial"/>
                <w:b/>
                <w:color w:val="000000"/>
                <w:sz w:val="20"/>
                <w:szCs w:val="20"/>
              </w:rPr>
              <w:t>Gminę Somonino, ul. Ceynowy 21, 83-314 Somonino.</w:t>
            </w:r>
          </w:p>
        </w:tc>
      </w:tr>
      <w:tr w:rsidR="00410125" w:rsidRPr="00B45BB5" w:rsidTr="00A96C48">
        <w:tblPrEx>
          <w:tblCellMar>
            <w:top w:w="0" w:type="dxa"/>
            <w:bottom w:w="0" w:type="dxa"/>
          </w:tblCellMar>
        </w:tblPrEx>
        <w:tc>
          <w:tcPr>
            <w:tcW w:w="9284" w:type="dxa"/>
          </w:tcPr>
          <w:p w:rsidR="00410125" w:rsidRPr="00B45BB5" w:rsidRDefault="00410125" w:rsidP="00A96C48">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410125" w:rsidRPr="00B45BB5" w:rsidTr="00A96C48">
        <w:tblPrEx>
          <w:tblCellMar>
            <w:top w:w="0" w:type="dxa"/>
            <w:bottom w:w="0" w:type="dxa"/>
          </w:tblCellMar>
        </w:tblPrEx>
        <w:tc>
          <w:tcPr>
            <w:tcW w:w="9284" w:type="dxa"/>
          </w:tcPr>
          <w:p w:rsidR="00410125" w:rsidRDefault="00410125" w:rsidP="00A96C48">
            <w:pPr>
              <w:widowControl w:val="0"/>
              <w:suppressAutoHyphens/>
              <w:spacing w:beforeLines="60" w:before="144" w:afterLines="60" w:after="144" w:line="360" w:lineRule="auto"/>
              <w:jc w:val="center"/>
              <w:rPr>
                <w:rFonts w:ascii="Arial" w:hAnsi="Arial" w:cs="Arial"/>
                <w:b/>
                <w:bCs/>
                <w:sz w:val="20"/>
              </w:rPr>
            </w:pPr>
          </w:p>
          <w:p w:rsidR="00410125" w:rsidRPr="00B45BB5" w:rsidRDefault="00410125" w:rsidP="00A96C48">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410125" w:rsidRPr="00B45BB5" w:rsidTr="00A96C48">
        <w:tblPrEx>
          <w:tblCellMar>
            <w:top w:w="0" w:type="dxa"/>
            <w:bottom w:w="0" w:type="dxa"/>
          </w:tblCellMar>
        </w:tblPrEx>
        <w:tc>
          <w:tcPr>
            <w:tcW w:w="9284" w:type="dxa"/>
          </w:tcPr>
          <w:p w:rsidR="00410125" w:rsidRDefault="00410125" w:rsidP="00A96C48">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p w:rsidR="00410125" w:rsidRDefault="00410125" w:rsidP="00A96C48">
            <w:pPr>
              <w:widowControl w:val="0"/>
              <w:suppressAutoHyphens/>
              <w:spacing w:beforeLines="60" w:before="144" w:afterLines="60" w:after="144"/>
              <w:jc w:val="both"/>
              <w:rPr>
                <w:rFonts w:ascii="Arial" w:hAnsi="Arial" w:cs="Arial"/>
                <w:sz w:val="20"/>
              </w:rPr>
            </w:pPr>
          </w:p>
          <w:p w:rsidR="00410125" w:rsidRPr="00B45BB5" w:rsidRDefault="00410125" w:rsidP="00A96C48">
            <w:pPr>
              <w:widowControl w:val="0"/>
              <w:suppressAutoHyphens/>
              <w:spacing w:beforeLines="60" w:before="144" w:afterLines="60" w:after="144"/>
              <w:jc w:val="both"/>
              <w:rPr>
                <w:rFonts w:ascii="Arial" w:hAnsi="Arial" w:cs="Arial"/>
                <w:sz w:val="20"/>
              </w:rPr>
            </w:pPr>
          </w:p>
        </w:tc>
      </w:tr>
      <w:tr w:rsidR="00410125" w:rsidRPr="00B45BB5" w:rsidTr="00A96C48">
        <w:tblPrEx>
          <w:tblCellMar>
            <w:top w:w="0" w:type="dxa"/>
            <w:bottom w:w="0" w:type="dxa"/>
          </w:tblCellMar>
        </w:tblPrEx>
        <w:tc>
          <w:tcPr>
            <w:tcW w:w="9284" w:type="dxa"/>
          </w:tcPr>
          <w:p w:rsidR="00410125" w:rsidRPr="00B45BB5" w:rsidRDefault="00410125" w:rsidP="00A96C48">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410125" w:rsidRPr="00B45BB5" w:rsidTr="00A96C48">
        <w:tblPrEx>
          <w:tblCellMar>
            <w:top w:w="0" w:type="dxa"/>
            <w:bottom w:w="0" w:type="dxa"/>
          </w:tblCellMar>
        </w:tblPrEx>
        <w:tc>
          <w:tcPr>
            <w:tcW w:w="9284" w:type="dxa"/>
          </w:tcPr>
          <w:p w:rsidR="00410125" w:rsidRDefault="00410125" w:rsidP="00A96C48">
            <w:pPr>
              <w:widowControl w:val="0"/>
              <w:tabs>
                <w:tab w:val="right" w:pos="8460"/>
              </w:tabs>
              <w:suppressAutoHyphens/>
              <w:spacing w:before="240"/>
              <w:rPr>
                <w:rFonts w:ascii="Arial" w:hAnsi="Arial" w:cs="Arial"/>
                <w:sz w:val="20"/>
                <w:szCs w:val="20"/>
                <w:lang w:eastAsia="pl-PL"/>
              </w:rPr>
            </w:pPr>
          </w:p>
          <w:p w:rsidR="00410125" w:rsidRPr="00B45BB5" w:rsidRDefault="00410125" w:rsidP="00A96C48">
            <w:pPr>
              <w:widowControl w:val="0"/>
              <w:tabs>
                <w:tab w:val="right" w:pos="8460"/>
              </w:tabs>
              <w:suppressAutoHyphens/>
              <w:spacing w:before="240"/>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10125" w:rsidRPr="005846B1" w:rsidTr="00A96C48">
        <w:tblPrEx>
          <w:tblCellMar>
            <w:top w:w="0" w:type="dxa"/>
            <w:bottom w:w="0" w:type="dxa"/>
          </w:tblCellMar>
        </w:tblPrEx>
        <w:tc>
          <w:tcPr>
            <w:tcW w:w="9284" w:type="dxa"/>
          </w:tcPr>
          <w:p w:rsidR="00410125" w:rsidRDefault="00410125" w:rsidP="00A96C48">
            <w:pPr>
              <w:widowControl w:val="0"/>
              <w:suppressAutoHyphens/>
              <w:spacing w:before="120" w:after="240"/>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410125" w:rsidRDefault="00410125" w:rsidP="00A96C48">
            <w:pPr>
              <w:widowControl w:val="0"/>
              <w:suppressAutoHyphens/>
              <w:spacing w:before="120" w:after="240"/>
              <w:ind w:left="5040"/>
              <w:jc w:val="both"/>
              <w:rPr>
                <w:rFonts w:ascii="Arial" w:hAnsi="Arial" w:cs="Arial"/>
                <w:i/>
                <w:iCs/>
                <w:sz w:val="16"/>
                <w:szCs w:val="16"/>
                <w:lang w:eastAsia="pl-PL"/>
              </w:rPr>
            </w:pPr>
          </w:p>
          <w:p w:rsidR="00410125" w:rsidRDefault="00410125" w:rsidP="00A96C48">
            <w:pPr>
              <w:widowControl w:val="0"/>
              <w:suppressAutoHyphens/>
              <w:spacing w:before="120" w:after="240"/>
              <w:ind w:left="5040"/>
              <w:jc w:val="both"/>
              <w:rPr>
                <w:rFonts w:ascii="Arial" w:hAnsi="Arial" w:cs="Arial"/>
                <w:i/>
                <w:iCs/>
                <w:sz w:val="16"/>
                <w:szCs w:val="16"/>
                <w:lang w:eastAsia="pl-PL"/>
              </w:rPr>
            </w:pPr>
          </w:p>
          <w:p w:rsidR="00410125" w:rsidRDefault="00410125" w:rsidP="00A96C48">
            <w:pPr>
              <w:widowControl w:val="0"/>
              <w:suppressAutoHyphens/>
              <w:spacing w:before="120" w:after="240"/>
              <w:ind w:left="5040"/>
              <w:jc w:val="both"/>
              <w:rPr>
                <w:rFonts w:ascii="Arial" w:hAnsi="Arial" w:cs="Arial"/>
                <w:i/>
                <w:iCs/>
                <w:sz w:val="16"/>
                <w:szCs w:val="16"/>
                <w:lang w:eastAsia="pl-PL"/>
              </w:rPr>
            </w:pPr>
          </w:p>
          <w:p w:rsidR="00410125" w:rsidRDefault="00410125" w:rsidP="00A96C48">
            <w:pPr>
              <w:widowControl w:val="0"/>
              <w:suppressAutoHyphens/>
              <w:spacing w:before="120" w:after="240"/>
              <w:ind w:left="5040"/>
              <w:jc w:val="both"/>
              <w:rPr>
                <w:rFonts w:ascii="Arial" w:hAnsi="Arial" w:cs="Arial"/>
                <w:i/>
                <w:iCs/>
                <w:sz w:val="16"/>
                <w:szCs w:val="16"/>
                <w:lang w:eastAsia="pl-PL"/>
              </w:rPr>
            </w:pPr>
          </w:p>
          <w:p w:rsidR="00410125" w:rsidRPr="005846B1" w:rsidRDefault="00410125" w:rsidP="00A96C48">
            <w:pPr>
              <w:widowControl w:val="0"/>
              <w:suppressAutoHyphens/>
              <w:spacing w:before="120" w:after="240"/>
              <w:ind w:left="5040"/>
              <w:jc w:val="both"/>
              <w:rPr>
                <w:rFonts w:ascii="Arial" w:hAnsi="Arial" w:cs="Arial"/>
                <w:i/>
                <w:sz w:val="16"/>
                <w:szCs w:val="16"/>
                <w:lang w:eastAsia="pl-PL"/>
              </w:rPr>
            </w:pPr>
          </w:p>
        </w:tc>
      </w:tr>
      <w:tr w:rsidR="00410125" w:rsidRPr="00B45BB5" w:rsidTr="00A96C48">
        <w:tblPrEx>
          <w:tblCellMar>
            <w:top w:w="0" w:type="dxa"/>
            <w:bottom w:w="0" w:type="dxa"/>
          </w:tblCellMar>
        </w:tblPrEx>
        <w:tc>
          <w:tcPr>
            <w:tcW w:w="9284" w:type="dxa"/>
          </w:tcPr>
          <w:p w:rsidR="00410125" w:rsidRPr="00B45BB5" w:rsidRDefault="00410125" w:rsidP="00A96C48">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lastRenderedPageBreak/>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410125" w:rsidRPr="00B45BB5" w:rsidTr="00A96C48">
        <w:tblPrEx>
          <w:tblCellMar>
            <w:top w:w="0" w:type="dxa"/>
            <w:bottom w:w="0" w:type="dxa"/>
          </w:tblCellMar>
        </w:tblPrEx>
        <w:tc>
          <w:tcPr>
            <w:tcW w:w="9284" w:type="dxa"/>
          </w:tcPr>
          <w:p w:rsidR="00410125" w:rsidRPr="00B45BB5" w:rsidRDefault="00410125" w:rsidP="00A96C48">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410125" w:rsidRPr="00B45BB5" w:rsidTr="00A96C48">
        <w:tblPrEx>
          <w:tblCellMar>
            <w:top w:w="0" w:type="dxa"/>
            <w:bottom w:w="0" w:type="dxa"/>
          </w:tblCellMar>
        </w:tblPrEx>
        <w:tc>
          <w:tcPr>
            <w:tcW w:w="9284" w:type="dxa"/>
          </w:tcPr>
          <w:p w:rsidR="00410125" w:rsidRPr="00B45BB5" w:rsidRDefault="00410125" w:rsidP="00A96C48">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Pr>
                <w:rFonts w:ascii="Arial" w:hAnsi="Arial" w:cs="Arial"/>
                <w:sz w:val="20"/>
              </w:rPr>
              <w:t>________</w:t>
            </w:r>
            <w:r w:rsidRPr="00B45BB5">
              <w:rPr>
                <w:rFonts w:ascii="Arial" w:hAnsi="Arial" w:cs="Arial"/>
                <w:sz w:val="20"/>
              </w:rPr>
              <w:t>_________________________</w:t>
            </w:r>
          </w:p>
        </w:tc>
      </w:tr>
      <w:tr w:rsidR="00410125" w:rsidRPr="00B45BB5" w:rsidTr="00A96C48">
        <w:tblPrEx>
          <w:tblCellMar>
            <w:top w:w="0" w:type="dxa"/>
            <w:bottom w:w="0" w:type="dxa"/>
          </w:tblCellMar>
        </w:tblPrEx>
        <w:tc>
          <w:tcPr>
            <w:tcW w:w="9284" w:type="dxa"/>
          </w:tcPr>
          <w:p w:rsidR="00410125" w:rsidRPr="00B45BB5" w:rsidRDefault="00410125" w:rsidP="00A96C48">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410125" w:rsidRPr="00B45BB5" w:rsidTr="00A96C48">
        <w:tblPrEx>
          <w:tblCellMar>
            <w:top w:w="0" w:type="dxa"/>
            <w:bottom w:w="0" w:type="dxa"/>
          </w:tblCellMar>
        </w:tblPrEx>
        <w:tc>
          <w:tcPr>
            <w:tcW w:w="9284" w:type="dxa"/>
          </w:tcPr>
          <w:p w:rsidR="00410125" w:rsidRPr="00B45BB5" w:rsidRDefault="00410125" w:rsidP="00A96C48">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Pr>
                <w:rFonts w:ascii="Arial" w:hAnsi="Arial" w:cs="Arial"/>
                <w:sz w:val="20"/>
              </w:rPr>
              <w:t>________</w:t>
            </w:r>
            <w:r w:rsidRPr="00B45BB5">
              <w:rPr>
                <w:rFonts w:ascii="Arial" w:hAnsi="Arial" w:cs="Arial"/>
                <w:sz w:val="20"/>
              </w:rPr>
              <w:t>_____________</w:t>
            </w:r>
          </w:p>
        </w:tc>
      </w:tr>
      <w:tr w:rsidR="00410125" w:rsidRPr="00B45BB5" w:rsidTr="00A96C48">
        <w:tblPrEx>
          <w:tblCellMar>
            <w:top w:w="0" w:type="dxa"/>
            <w:bottom w:w="0" w:type="dxa"/>
          </w:tblCellMar>
        </w:tblPrEx>
        <w:tc>
          <w:tcPr>
            <w:tcW w:w="9284" w:type="dxa"/>
          </w:tcPr>
          <w:p w:rsidR="00410125" w:rsidRPr="00B45BB5" w:rsidRDefault="00410125" w:rsidP="00A96C48">
            <w:pPr>
              <w:widowControl w:val="0"/>
              <w:suppressAutoHyphens/>
              <w:rPr>
                <w:rFonts w:ascii="Arial" w:hAnsi="Arial" w:cs="Arial"/>
                <w:sz w:val="20"/>
              </w:rPr>
            </w:pPr>
            <w:r w:rsidRPr="00B45BB5">
              <w:rPr>
                <w:rFonts w:ascii="Arial" w:hAnsi="Arial" w:cs="Arial"/>
                <w:sz w:val="20"/>
              </w:rPr>
              <w:t>____________________________________________________________________</w:t>
            </w:r>
            <w:r>
              <w:rPr>
                <w:rFonts w:ascii="Arial" w:hAnsi="Arial" w:cs="Arial"/>
                <w:sz w:val="20"/>
              </w:rPr>
              <w:t>________</w:t>
            </w:r>
            <w:r w:rsidRPr="00B45BB5">
              <w:rPr>
                <w:rFonts w:ascii="Arial" w:hAnsi="Arial" w:cs="Arial"/>
                <w:sz w:val="20"/>
              </w:rPr>
              <w:t>_____</w:t>
            </w:r>
          </w:p>
        </w:tc>
      </w:tr>
      <w:tr w:rsidR="00410125" w:rsidRPr="00FC0946" w:rsidTr="00A96C48">
        <w:tblPrEx>
          <w:tblCellMar>
            <w:top w:w="0" w:type="dxa"/>
            <w:bottom w:w="0" w:type="dxa"/>
          </w:tblCellMar>
        </w:tblPrEx>
        <w:tc>
          <w:tcPr>
            <w:tcW w:w="9284" w:type="dxa"/>
          </w:tcPr>
          <w:p w:rsidR="00410125" w:rsidRDefault="00410125" w:rsidP="00A96C48">
            <w:pPr>
              <w:widowControl w:val="0"/>
              <w:suppressAutoHyphens/>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p w:rsidR="00410125" w:rsidRDefault="00410125" w:rsidP="00A96C48">
            <w:pPr>
              <w:widowControl w:val="0"/>
              <w:suppressAutoHyphens/>
              <w:jc w:val="center"/>
              <w:rPr>
                <w:rFonts w:ascii="Arial" w:hAnsi="Arial" w:cs="Arial"/>
                <w:i/>
                <w:iCs/>
                <w:sz w:val="16"/>
                <w:szCs w:val="16"/>
              </w:rPr>
            </w:pPr>
          </w:p>
          <w:p w:rsidR="00410125" w:rsidRPr="00FC0946" w:rsidRDefault="00410125" w:rsidP="00A96C48">
            <w:pPr>
              <w:widowControl w:val="0"/>
              <w:suppressAutoHyphens/>
              <w:jc w:val="center"/>
              <w:rPr>
                <w:rFonts w:ascii="Arial" w:hAnsi="Arial" w:cs="Arial"/>
                <w:i/>
                <w:iCs/>
                <w:sz w:val="16"/>
                <w:szCs w:val="16"/>
              </w:rPr>
            </w:pPr>
          </w:p>
        </w:tc>
      </w:tr>
      <w:tr w:rsidR="00410125" w:rsidRPr="00B45BB5" w:rsidTr="00A96C48">
        <w:tblPrEx>
          <w:tblCellMar>
            <w:top w:w="0" w:type="dxa"/>
            <w:bottom w:w="0" w:type="dxa"/>
          </w:tblCellMar>
        </w:tblPrEx>
        <w:tc>
          <w:tcPr>
            <w:tcW w:w="9284" w:type="dxa"/>
          </w:tcPr>
          <w:p w:rsidR="00410125" w:rsidRDefault="00410125" w:rsidP="00A96C48">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Pr>
                <w:rFonts w:ascii="Arial" w:hAnsi="Arial" w:cs="Arial"/>
                <w:sz w:val="20"/>
                <w:szCs w:val="20"/>
                <w:lang w:eastAsia="pl-PL"/>
              </w:rPr>
              <w:t>dnia ______________________ 2018</w:t>
            </w:r>
            <w:r w:rsidRPr="00B45BB5">
              <w:rPr>
                <w:rFonts w:ascii="Arial" w:hAnsi="Arial" w:cs="Arial"/>
                <w:sz w:val="20"/>
                <w:szCs w:val="20"/>
                <w:lang w:eastAsia="pl-PL"/>
              </w:rPr>
              <w:t>r.</w:t>
            </w:r>
          </w:p>
          <w:p w:rsidR="00410125" w:rsidRPr="00B45BB5" w:rsidRDefault="00410125" w:rsidP="00A96C48">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410125" w:rsidRPr="00B45BB5" w:rsidTr="00A96C48">
        <w:tblPrEx>
          <w:tblCellMar>
            <w:top w:w="0" w:type="dxa"/>
            <w:bottom w:w="0" w:type="dxa"/>
          </w:tblCellMar>
        </w:tblPrEx>
        <w:tc>
          <w:tcPr>
            <w:tcW w:w="9284" w:type="dxa"/>
          </w:tcPr>
          <w:p w:rsidR="00410125" w:rsidRDefault="00410125" w:rsidP="00A96C48">
            <w:pPr>
              <w:widowControl w:val="0"/>
              <w:tabs>
                <w:tab w:val="right" w:pos="8460"/>
              </w:tabs>
              <w:suppressAutoHyphens/>
              <w:rPr>
                <w:rFonts w:ascii="Arial" w:hAnsi="Arial" w:cs="Arial"/>
                <w:sz w:val="20"/>
                <w:szCs w:val="20"/>
                <w:lang w:eastAsia="pl-PL"/>
              </w:rPr>
            </w:pPr>
          </w:p>
          <w:p w:rsidR="00410125" w:rsidRPr="00B45BB5" w:rsidRDefault="00410125" w:rsidP="00A96C48">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10125" w:rsidRPr="005846B1" w:rsidTr="00A96C48">
        <w:tblPrEx>
          <w:tblCellMar>
            <w:top w:w="0" w:type="dxa"/>
            <w:bottom w:w="0" w:type="dxa"/>
          </w:tblCellMar>
        </w:tblPrEx>
        <w:tc>
          <w:tcPr>
            <w:tcW w:w="9284" w:type="dxa"/>
          </w:tcPr>
          <w:p w:rsidR="00410125" w:rsidRPr="005846B1" w:rsidRDefault="00410125" w:rsidP="00A96C48">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410125" w:rsidRPr="00B45BB5" w:rsidTr="00A96C48">
        <w:tblPrEx>
          <w:tblCellMar>
            <w:top w:w="0" w:type="dxa"/>
            <w:bottom w:w="0" w:type="dxa"/>
          </w:tblCellMar>
        </w:tblPrEx>
        <w:tc>
          <w:tcPr>
            <w:tcW w:w="9284" w:type="dxa"/>
          </w:tcPr>
          <w:p w:rsidR="00410125" w:rsidRDefault="00410125" w:rsidP="00A96C4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410125" w:rsidRDefault="00410125" w:rsidP="00A96C4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410125" w:rsidRPr="00B45BB5" w:rsidRDefault="00410125" w:rsidP="00A96C48">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410125" w:rsidRPr="00B45BB5" w:rsidTr="00A96C48">
        <w:tblPrEx>
          <w:tblCellMar>
            <w:top w:w="0" w:type="dxa"/>
            <w:bottom w:w="0" w:type="dxa"/>
          </w:tblCellMar>
        </w:tblPrEx>
        <w:tc>
          <w:tcPr>
            <w:tcW w:w="9284" w:type="dxa"/>
          </w:tcPr>
          <w:p w:rsidR="00410125" w:rsidRDefault="00410125" w:rsidP="00A96C48">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10125" w:rsidRPr="00B45BB5" w:rsidRDefault="00410125" w:rsidP="00A96C48">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410125" w:rsidRPr="00B45BB5" w:rsidTr="00A96C48">
        <w:tblPrEx>
          <w:tblCellMar>
            <w:top w:w="0" w:type="dxa"/>
            <w:bottom w:w="0" w:type="dxa"/>
          </w:tblCellMar>
        </w:tblPrEx>
        <w:tc>
          <w:tcPr>
            <w:tcW w:w="9284" w:type="dxa"/>
          </w:tcPr>
          <w:p w:rsidR="00410125" w:rsidRDefault="00410125" w:rsidP="00A96C48">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w:t>
            </w:r>
            <w:r>
              <w:rPr>
                <w:rFonts w:ascii="Arial" w:hAnsi="Arial" w:cs="Arial"/>
                <w:sz w:val="20"/>
                <w:szCs w:val="20"/>
                <w:lang w:eastAsia="pl-PL"/>
              </w:rPr>
              <w:t>_________________ 2018</w:t>
            </w:r>
            <w:r w:rsidRPr="00B45BB5">
              <w:rPr>
                <w:rFonts w:ascii="Arial" w:hAnsi="Arial" w:cs="Arial"/>
                <w:sz w:val="20"/>
                <w:szCs w:val="20"/>
                <w:lang w:eastAsia="pl-PL"/>
              </w:rPr>
              <w:t xml:space="preserve"> r.</w:t>
            </w:r>
          </w:p>
          <w:p w:rsidR="00410125" w:rsidRPr="00B45BB5" w:rsidRDefault="00410125" w:rsidP="00A96C48">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410125" w:rsidRPr="00B45BB5" w:rsidTr="00A96C48">
        <w:tblPrEx>
          <w:tblCellMar>
            <w:top w:w="0" w:type="dxa"/>
            <w:bottom w:w="0" w:type="dxa"/>
          </w:tblCellMar>
        </w:tblPrEx>
        <w:tc>
          <w:tcPr>
            <w:tcW w:w="9284" w:type="dxa"/>
          </w:tcPr>
          <w:p w:rsidR="00410125" w:rsidRPr="00B45BB5" w:rsidRDefault="00410125" w:rsidP="00A96C48">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10125" w:rsidRPr="005846B1" w:rsidTr="00A96C48">
        <w:tblPrEx>
          <w:tblCellMar>
            <w:top w:w="0" w:type="dxa"/>
            <w:bottom w:w="0" w:type="dxa"/>
          </w:tblCellMar>
        </w:tblPrEx>
        <w:tc>
          <w:tcPr>
            <w:tcW w:w="9284" w:type="dxa"/>
          </w:tcPr>
          <w:p w:rsidR="00410125" w:rsidRPr="005846B1" w:rsidRDefault="00410125" w:rsidP="00A96C48">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410125" w:rsidRDefault="00410125" w:rsidP="00410125">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410125" w:rsidRPr="00B45BB5" w:rsidRDefault="00410125" w:rsidP="0041012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410125" w:rsidRPr="00B45BB5" w:rsidTr="00A96C48">
        <w:trPr>
          <w:trHeight w:val="1170"/>
        </w:trPr>
        <w:tc>
          <w:tcPr>
            <w:tcW w:w="3420" w:type="dxa"/>
          </w:tcPr>
          <w:p w:rsidR="00410125" w:rsidRPr="00B45BB5" w:rsidRDefault="00410125" w:rsidP="00A96C48">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410125" w:rsidRPr="00B45BB5" w:rsidRDefault="00410125" w:rsidP="00A96C48">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410125" w:rsidRPr="00B45BB5" w:rsidRDefault="00410125" w:rsidP="00A96C48">
            <w:pPr>
              <w:widowControl w:val="0"/>
              <w:suppressAutoHyphens/>
              <w:autoSpaceDE w:val="0"/>
              <w:autoSpaceDN w:val="0"/>
              <w:adjustRightInd w:val="0"/>
              <w:jc w:val="center"/>
              <w:rPr>
                <w:rFonts w:ascii="Arial" w:hAnsi="Arial" w:cs="Arial"/>
                <w:b/>
                <w:bCs/>
                <w:color w:val="000000"/>
                <w:sz w:val="20"/>
              </w:rPr>
            </w:pPr>
            <w:r w:rsidRPr="00B45BB5">
              <w:rPr>
                <w:rFonts w:ascii="Arial" w:hAnsi="Arial" w:cs="Arial"/>
                <w:b/>
                <w:bCs/>
                <w:color w:val="000000"/>
                <w:sz w:val="20"/>
              </w:rPr>
              <w:t>ZOBOWIĄZANIE PODMIOTU</w:t>
            </w:r>
          </w:p>
          <w:p w:rsidR="00410125" w:rsidRPr="00B45BB5" w:rsidRDefault="00410125" w:rsidP="00A96C48">
            <w:pPr>
              <w:widowControl w:val="0"/>
              <w:suppressAutoHyphens/>
              <w:autoSpaceDE w:val="0"/>
              <w:autoSpaceDN w:val="0"/>
              <w:adjustRightInd w:val="0"/>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410125" w:rsidRPr="00B45BB5" w:rsidRDefault="00410125" w:rsidP="00410125"/>
    <w:tbl>
      <w:tblPr>
        <w:tblW w:w="0" w:type="auto"/>
        <w:tblLayout w:type="fixed"/>
        <w:tblCellMar>
          <w:left w:w="70" w:type="dxa"/>
          <w:right w:w="70" w:type="dxa"/>
        </w:tblCellMar>
        <w:tblLook w:val="0000" w:firstRow="0" w:lastRow="0" w:firstColumn="0" w:lastColumn="0" w:noHBand="0" w:noVBand="0"/>
      </w:tblPr>
      <w:tblGrid>
        <w:gridCol w:w="9210"/>
      </w:tblGrid>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Pr>
                <w:rFonts w:ascii="Arial" w:hAnsi="Arial" w:cs="Arial"/>
                <w:sz w:val="20"/>
                <w:szCs w:val="20"/>
              </w:rPr>
              <w:t>_</w:t>
            </w:r>
            <w:r w:rsidRPr="00B45BB5">
              <w:rPr>
                <w:rFonts w:ascii="Arial" w:hAnsi="Arial" w:cs="Arial"/>
                <w:sz w:val="20"/>
                <w:szCs w:val="20"/>
              </w:rPr>
              <w:t>___________________________________</w:t>
            </w:r>
          </w:p>
        </w:tc>
      </w:tr>
      <w:tr w:rsidR="00410125" w:rsidRPr="00B45BB5" w:rsidTr="00A96C48">
        <w:tblPrEx>
          <w:tblCellMar>
            <w:top w:w="0" w:type="dxa"/>
            <w:bottom w:w="0" w:type="dxa"/>
          </w:tblCellMar>
        </w:tblPrEx>
        <w:trPr>
          <w:trHeight w:val="490"/>
        </w:trPr>
        <w:tc>
          <w:tcPr>
            <w:tcW w:w="9210" w:type="dxa"/>
          </w:tcPr>
          <w:p w:rsidR="00410125" w:rsidRPr="00B45BB5" w:rsidRDefault="00410125" w:rsidP="00A96C48">
            <w:pPr>
              <w:widowControl w:val="0"/>
              <w:suppressAutoHyphens/>
              <w:autoSpaceDE w:val="0"/>
              <w:autoSpaceDN w:val="0"/>
              <w:adjustRightInd w:val="0"/>
              <w:spacing w:before="100" w:beforeAutospacing="1" w:after="100" w:afterAutospacing="1"/>
              <w:rPr>
                <w:rFonts w:ascii="Arial" w:hAnsi="Arial" w:cs="Arial"/>
                <w:sz w:val="20"/>
                <w:szCs w:val="20"/>
              </w:rPr>
            </w:pPr>
            <w:r w:rsidRPr="00B45BB5">
              <w:rPr>
                <w:rFonts w:ascii="Arial" w:hAnsi="Arial" w:cs="Arial"/>
                <w:sz w:val="20"/>
                <w:szCs w:val="20"/>
              </w:rPr>
              <w:t>______________________________________________</w:t>
            </w:r>
            <w:r>
              <w:rPr>
                <w:rFonts w:ascii="Arial" w:hAnsi="Arial" w:cs="Arial"/>
                <w:sz w:val="20"/>
                <w:szCs w:val="20"/>
              </w:rPr>
              <w:t>_</w:t>
            </w:r>
            <w:r w:rsidRPr="00B45BB5">
              <w:rPr>
                <w:rFonts w:ascii="Arial" w:hAnsi="Arial" w:cs="Arial"/>
                <w:sz w:val="20"/>
                <w:szCs w:val="20"/>
              </w:rPr>
              <w:t>__________________________________</w:t>
            </w:r>
          </w:p>
        </w:tc>
      </w:tr>
      <w:tr w:rsidR="00410125" w:rsidRPr="00D00BB2" w:rsidTr="00A96C48">
        <w:tblPrEx>
          <w:tblCellMar>
            <w:top w:w="0" w:type="dxa"/>
            <w:bottom w:w="0" w:type="dxa"/>
          </w:tblCellMar>
        </w:tblPrEx>
        <w:tc>
          <w:tcPr>
            <w:tcW w:w="9210" w:type="dxa"/>
          </w:tcPr>
          <w:p w:rsidR="00410125" w:rsidRPr="00D00BB2" w:rsidRDefault="00410125" w:rsidP="00A96C48">
            <w:pPr>
              <w:widowControl w:val="0"/>
              <w:suppressAutoHyphens/>
              <w:autoSpaceDE w:val="0"/>
              <w:autoSpaceDN w:val="0"/>
              <w:adjustRightInd w:val="0"/>
              <w:spacing w:before="100" w:beforeAutospacing="1" w:after="100" w:afterAutospacing="1"/>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410125" w:rsidRPr="00B45BB5" w:rsidTr="00A96C48">
        <w:tblPrEx>
          <w:tblCellMar>
            <w:top w:w="0" w:type="dxa"/>
            <w:bottom w:w="0" w:type="dxa"/>
          </w:tblCellMar>
        </w:tblPrEx>
        <w:tc>
          <w:tcPr>
            <w:tcW w:w="9210" w:type="dxa"/>
          </w:tcPr>
          <w:p w:rsidR="00410125" w:rsidRDefault="00410125" w:rsidP="00A96C48">
            <w:pPr>
              <w:widowControl w:val="0"/>
              <w:suppressAutoHyphens/>
              <w:autoSpaceDE w:val="0"/>
              <w:autoSpaceDN w:val="0"/>
              <w:adjustRightInd w:val="0"/>
              <w:spacing w:before="60" w:after="60" w:line="360" w:lineRule="auto"/>
              <w:rPr>
                <w:rFonts w:ascii="Arial" w:hAnsi="Arial" w:cs="Arial"/>
                <w:sz w:val="20"/>
                <w:szCs w:val="20"/>
              </w:rPr>
            </w:pPr>
          </w:p>
          <w:p w:rsidR="00410125" w:rsidRPr="00B45BB5" w:rsidRDefault="00410125" w:rsidP="00A96C48">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Pr>
                <w:rFonts w:ascii="Arial" w:hAnsi="Arial" w:cs="Arial"/>
                <w:sz w:val="20"/>
                <w:szCs w:val="20"/>
              </w:rPr>
              <w:t>_</w:t>
            </w:r>
            <w:r w:rsidRPr="00B45BB5">
              <w:rPr>
                <w:rFonts w:ascii="Arial" w:hAnsi="Arial" w:cs="Arial"/>
                <w:sz w:val="20"/>
                <w:szCs w:val="20"/>
              </w:rPr>
              <w:t>___________________________</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100" w:beforeAutospacing="1"/>
              <w:rPr>
                <w:rFonts w:ascii="Arial" w:hAnsi="Arial" w:cs="Arial"/>
                <w:sz w:val="20"/>
                <w:szCs w:val="20"/>
              </w:rPr>
            </w:pPr>
            <w:r w:rsidRPr="00B45BB5">
              <w:rPr>
                <w:rFonts w:ascii="Arial" w:hAnsi="Arial" w:cs="Arial"/>
                <w:sz w:val="20"/>
                <w:szCs w:val="20"/>
              </w:rPr>
              <w:t>______________________________________________________</w:t>
            </w:r>
            <w:r>
              <w:rPr>
                <w:rFonts w:ascii="Arial" w:hAnsi="Arial" w:cs="Arial"/>
                <w:sz w:val="20"/>
                <w:szCs w:val="20"/>
              </w:rPr>
              <w:t>_</w:t>
            </w:r>
            <w:r w:rsidRPr="00B45BB5">
              <w:rPr>
                <w:rFonts w:ascii="Arial" w:hAnsi="Arial" w:cs="Arial"/>
                <w:sz w:val="20"/>
                <w:szCs w:val="20"/>
              </w:rPr>
              <w:t>__________________________</w:t>
            </w:r>
          </w:p>
        </w:tc>
      </w:tr>
      <w:tr w:rsidR="00410125" w:rsidRPr="00D00BB2" w:rsidTr="00A96C48">
        <w:tblPrEx>
          <w:tblCellMar>
            <w:top w:w="0" w:type="dxa"/>
            <w:bottom w:w="0" w:type="dxa"/>
          </w:tblCellMar>
        </w:tblPrEx>
        <w:tc>
          <w:tcPr>
            <w:tcW w:w="9210" w:type="dxa"/>
          </w:tcPr>
          <w:p w:rsidR="00410125" w:rsidRPr="00D00BB2" w:rsidRDefault="00410125" w:rsidP="00A96C48">
            <w:pPr>
              <w:widowControl w:val="0"/>
              <w:suppressAutoHyphens/>
              <w:autoSpaceDE w:val="0"/>
              <w:autoSpaceDN w:val="0"/>
              <w:adjustRightInd w:val="0"/>
              <w:spacing w:before="100" w:beforeAutospacing="1"/>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Pr>
                <w:rFonts w:ascii="Arial" w:hAnsi="Arial" w:cs="Arial"/>
                <w:sz w:val="20"/>
                <w:szCs w:val="20"/>
              </w:rPr>
              <w:t>_</w:t>
            </w:r>
            <w:r w:rsidRPr="00B45BB5">
              <w:rPr>
                <w:rFonts w:ascii="Arial" w:hAnsi="Arial" w:cs="Arial"/>
                <w:sz w:val="20"/>
                <w:szCs w:val="20"/>
              </w:rPr>
              <w:t>_________________________</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rPr>
                <w:rFonts w:ascii="Arial" w:hAnsi="Arial" w:cs="Arial"/>
                <w:sz w:val="20"/>
                <w:szCs w:val="20"/>
              </w:rPr>
            </w:pPr>
            <w:r w:rsidRPr="00B45BB5">
              <w:rPr>
                <w:rFonts w:ascii="Arial" w:hAnsi="Arial" w:cs="Arial"/>
                <w:sz w:val="20"/>
                <w:szCs w:val="20"/>
              </w:rPr>
              <w:t>________________________________________________________</w:t>
            </w:r>
            <w:r>
              <w:rPr>
                <w:rFonts w:ascii="Arial" w:hAnsi="Arial" w:cs="Arial"/>
                <w:sz w:val="20"/>
                <w:szCs w:val="20"/>
              </w:rPr>
              <w:t>_</w:t>
            </w:r>
            <w:r w:rsidRPr="00B45BB5">
              <w:rPr>
                <w:rFonts w:ascii="Arial" w:hAnsi="Arial" w:cs="Arial"/>
                <w:sz w:val="20"/>
                <w:szCs w:val="20"/>
              </w:rPr>
              <w:t>________________________</w:t>
            </w:r>
          </w:p>
        </w:tc>
      </w:tr>
      <w:tr w:rsidR="00410125" w:rsidRPr="00D00BB2" w:rsidTr="00A96C48">
        <w:tblPrEx>
          <w:tblCellMar>
            <w:top w:w="0" w:type="dxa"/>
            <w:bottom w:w="0" w:type="dxa"/>
          </w:tblCellMar>
        </w:tblPrEx>
        <w:tc>
          <w:tcPr>
            <w:tcW w:w="9210" w:type="dxa"/>
          </w:tcPr>
          <w:p w:rsidR="00410125" w:rsidRPr="00D00BB2" w:rsidRDefault="00410125" w:rsidP="00A96C48">
            <w:pPr>
              <w:widowControl w:val="0"/>
              <w:suppressAutoHyphens/>
              <w:autoSpaceDE w:val="0"/>
              <w:autoSpaceDN w:val="0"/>
              <w:adjustRightInd w:val="0"/>
              <w:rPr>
                <w:rFonts w:ascii="Arial" w:hAnsi="Arial" w:cs="Arial"/>
                <w:i/>
                <w:iCs/>
                <w:sz w:val="16"/>
                <w:szCs w:val="16"/>
              </w:rPr>
            </w:pPr>
            <w:r w:rsidRPr="00D00BB2">
              <w:rPr>
                <w:rFonts w:ascii="Arial" w:hAnsi="Arial" w:cs="Arial"/>
                <w:i/>
                <w:iCs/>
                <w:sz w:val="16"/>
                <w:szCs w:val="16"/>
              </w:rPr>
              <w:t>(nazwa Wykonawcy)</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"________________________________________________________________________________"</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Równocześnie oświadczam:</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Pr>
                <w:rFonts w:ascii="Arial" w:hAnsi="Arial" w:cs="Arial"/>
                <w:sz w:val="20"/>
                <w:szCs w:val="20"/>
              </w:rPr>
              <w:t>: _________________________</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_________________________________</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_________________________________</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Pr>
                <w:rFonts w:ascii="Arial" w:hAnsi="Arial" w:cs="Arial"/>
                <w:sz w:val="20"/>
                <w:szCs w:val="20"/>
              </w:rPr>
              <w:t>_____________</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_________________________________</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_________________________________</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_________________________________</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_________________________________</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 xml:space="preserve">będę realizował </w:t>
            </w:r>
            <w:proofErr w:type="spellStart"/>
            <w:r w:rsidRPr="00B45BB5">
              <w:rPr>
                <w:rFonts w:ascii="Arial" w:hAnsi="Arial" w:cs="Arial"/>
                <w:sz w:val="20"/>
                <w:szCs w:val="20"/>
              </w:rPr>
              <w:t>nw</w:t>
            </w:r>
            <w:proofErr w:type="spellEnd"/>
            <w:r w:rsidRPr="00B45BB5">
              <w:rPr>
                <w:rFonts w:ascii="Arial" w:hAnsi="Arial" w:cs="Arial"/>
                <w:sz w:val="20"/>
                <w:szCs w:val="20"/>
              </w:rPr>
              <w:t xml:space="preserve"> roboty budowlane , których dotyczą udostępniane zasoby odnoszące</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się do warunków udziału</w:t>
            </w:r>
            <w:r w:rsidRPr="00B45BB5">
              <w:rPr>
                <w:rFonts w:ascii="Arial" w:hAnsi="Arial" w:cs="Arial"/>
                <w:sz w:val="20"/>
                <w:szCs w:val="20"/>
              </w:rPr>
              <w:t>, na których polega Wykonaw</w:t>
            </w:r>
            <w:r>
              <w:rPr>
                <w:rFonts w:ascii="Arial" w:hAnsi="Arial" w:cs="Arial"/>
                <w:sz w:val="20"/>
                <w:szCs w:val="20"/>
              </w:rPr>
              <w:t>ca : ___________________</w:t>
            </w:r>
            <w:r w:rsidRPr="00B45BB5">
              <w:rPr>
                <w:rFonts w:ascii="Arial" w:hAnsi="Arial" w:cs="Arial"/>
                <w:sz w:val="20"/>
                <w:szCs w:val="20"/>
              </w:rPr>
              <w:t>_______</w:t>
            </w:r>
            <w:r>
              <w:rPr>
                <w:rFonts w:ascii="Arial" w:hAnsi="Arial" w:cs="Arial"/>
                <w:sz w:val="20"/>
                <w:szCs w:val="20"/>
              </w:rPr>
              <w:t>_________</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_________________________________</w:t>
            </w:r>
          </w:p>
        </w:tc>
      </w:tr>
      <w:tr w:rsidR="00410125" w:rsidRPr="00B45BB5" w:rsidTr="00A96C48">
        <w:tblPrEx>
          <w:tblCellMar>
            <w:top w:w="0" w:type="dxa"/>
            <w:bottom w:w="0" w:type="dxa"/>
          </w:tblCellMar>
        </w:tblPrEx>
        <w:tc>
          <w:tcPr>
            <w:tcW w:w="9210" w:type="dxa"/>
          </w:tcPr>
          <w:p w:rsidR="00410125" w:rsidRDefault="00410125" w:rsidP="00A96C48">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_________________________________</w:t>
            </w:r>
          </w:p>
          <w:p w:rsidR="00410125" w:rsidRPr="00B45BB5" w:rsidRDefault="00410125" w:rsidP="00A96C48">
            <w:pPr>
              <w:widowControl w:val="0"/>
              <w:suppressAutoHyphens/>
              <w:spacing w:beforeLines="60" w:before="144" w:afterLines="60" w:after="144" w:line="360" w:lineRule="auto"/>
              <w:ind w:left="284" w:hanging="284"/>
              <w:rPr>
                <w:rFonts w:ascii="Arial" w:hAnsi="Arial" w:cs="Arial"/>
                <w:sz w:val="20"/>
                <w:szCs w:val="20"/>
              </w:rPr>
            </w:pPr>
          </w:p>
        </w:tc>
      </w:tr>
      <w:tr w:rsidR="00410125" w:rsidRPr="00B45BB5" w:rsidTr="00A96C48">
        <w:tblPrEx>
          <w:tblCellMar>
            <w:top w:w="0" w:type="dxa"/>
            <w:bottom w:w="0" w:type="dxa"/>
          </w:tblCellMar>
        </w:tblPrEx>
        <w:tc>
          <w:tcPr>
            <w:tcW w:w="9210" w:type="dxa"/>
          </w:tcPr>
          <w:p w:rsidR="00410125" w:rsidRDefault="00410125" w:rsidP="00A96C48">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410125" w:rsidRDefault="00410125" w:rsidP="00A96C48">
            <w:pPr>
              <w:widowControl w:val="0"/>
              <w:suppressAutoHyphens/>
              <w:autoSpaceDE w:val="0"/>
              <w:autoSpaceDN w:val="0"/>
              <w:adjustRightInd w:val="0"/>
              <w:spacing w:before="240" w:after="240" w:line="360" w:lineRule="auto"/>
              <w:jc w:val="right"/>
              <w:rPr>
                <w:rFonts w:ascii="Arial" w:hAnsi="Arial" w:cs="Arial"/>
                <w:sz w:val="20"/>
                <w:szCs w:val="20"/>
                <w:lang w:eastAsia="pl-PL"/>
              </w:rPr>
            </w:pPr>
          </w:p>
          <w:p w:rsidR="00410125" w:rsidRPr="00B45BB5" w:rsidRDefault="00410125" w:rsidP="00A96C48">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tabs>
                <w:tab w:val="right" w:pos="9070"/>
              </w:tabs>
              <w:suppressAutoHyphens/>
              <w:spacing w:before="240" w:line="360" w:lineRule="auto"/>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410125" w:rsidRPr="00D00BB2" w:rsidTr="00A96C48">
        <w:tblPrEx>
          <w:tblCellMar>
            <w:top w:w="0" w:type="dxa"/>
            <w:bottom w:w="0" w:type="dxa"/>
          </w:tblCellMar>
        </w:tblPrEx>
        <w:tc>
          <w:tcPr>
            <w:tcW w:w="9210" w:type="dxa"/>
          </w:tcPr>
          <w:p w:rsidR="00410125" w:rsidRPr="00D00BB2" w:rsidRDefault="00410125" w:rsidP="00A96C48">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410125" w:rsidRDefault="00410125" w:rsidP="00410125">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410125" w:rsidRDefault="00410125" w:rsidP="004101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410125" w:rsidRPr="00B45BB5" w:rsidTr="00A96C48">
        <w:trPr>
          <w:trHeight w:val="1895"/>
        </w:trPr>
        <w:tc>
          <w:tcPr>
            <w:tcW w:w="3420" w:type="dxa"/>
          </w:tcPr>
          <w:p w:rsidR="00410125" w:rsidRPr="00B45BB5" w:rsidRDefault="00410125" w:rsidP="00A96C48">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410125" w:rsidRPr="00B45BB5" w:rsidRDefault="00410125" w:rsidP="00A96C48">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410125" w:rsidRPr="00B45BB5" w:rsidRDefault="00410125" w:rsidP="00A96C48">
            <w:pPr>
              <w:widowControl w:val="0"/>
              <w:suppressAutoHyphens/>
              <w:spacing w:before="100" w:beforeAutospacing="1"/>
              <w:jc w:val="center"/>
              <w:rPr>
                <w:rFonts w:ascii="Arial" w:hAnsi="Arial" w:cs="Arial"/>
                <w:b/>
                <w:sz w:val="20"/>
                <w:szCs w:val="20"/>
              </w:rPr>
            </w:pPr>
            <w:r w:rsidRPr="00B45BB5">
              <w:rPr>
                <w:rFonts w:ascii="Arial" w:hAnsi="Arial" w:cs="Arial"/>
                <w:b/>
                <w:sz w:val="20"/>
                <w:szCs w:val="20"/>
              </w:rPr>
              <w:t>OŚWIADCZENIE</w:t>
            </w:r>
          </w:p>
          <w:p w:rsidR="00410125" w:rsidRPr="00B45BB5" w:rsidRDefault="00410125" w:rsidP="00A96C48">
            <w:pPr>
              <w:widowControl w:val="0"/>
              <w:suppressAutoHyphens/>
              <w:spacing w:before="100" w:beforeAutospacing="1"/>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410125" w:rsidRPr="00B45BB5" w:rsidRDefault="00410125" w:rsidP="00410125">
      <w:pPr>
        <w:rPr>
          <w:lang w:eastAsia="ar-SA"/>
        </w:rPr>
      </w:pPr>
    </w:p>
    <w:p w:rsidR="00410125" w:rsidRPr="00987ADD" w:rsidRDefault="00410125" w:rsidP="00410125">
      <w:pPr>
        <w:autoSpaceDE w:val="0"/>
        <w:autoSpaceDN w:val="0"/>
        <w:adjustRightInd w:val="0"/>
        <w:spacing w:line="360" w:lineRule="auto"/>
        <w:jc w:val="both"/>
        <w:rPr>
          <w:rFonts w:ascii="Arial" w:hAnsi="Arial" w:cs="Arial"/>
          <w:szCs w:val="24"/>
          <w:lang w:eastAsia="pl-PL"/>
        </w:rPr>
      </w:pPr>
      <w:r w:rsidRPr="00987ADD">
        <w:rPr>
          <w:rFonts w:ascii="Arial" w:hAnsi="Arial" w:cs="Arial"/>
          <w:szCs w:val="24"/>
          <w:lang w:eastAsia="pl-PL"/>
        </w:rPr>
        <w:t>My niżej podpisani, działając w imieniu i na rzecz:</w:t>
      </w:r>
    </w:p>
    <w:p w:rsidR="00410125" w:rsidRPr="00987ADD" w:rsidRDefault="00410125" w:rsidP="00410125">
      <w:pPr>
        <w:autoSpaceDE w:val="0"/>
        <w:autoSpaceDN w:val="0"/>
        <w:adjustRightInd w:val="0"/>
        <w:jc w:val="both"/>
        <w:rPr>
          <w:rFonts w:ascii="Arial" w:hAnsi="Arial" w:cs="Arial"/>
          <w:szCs w:val="24"/>
          <w:lang w:eastAsia="pl-PL"/>
        </w:rPr>
      </w:pPr>
      <w:r w:rsidRPr="00987ADD">
        <w:rPr>
          <w:rFonts w:ascii="Arial" w:hAnsi="Arial" w:cs="Arial"/>
          <w:szCs w:val="24"/>
          <w:lang w:eastAsia="pl-PL"/>
        </w:rPr>
        <w:t>…………………………………………………………………………………………………...</w:t>
      </w:r>
    </w:p>
    <w:p w:rsidR="00410125" w:rsidRPr="00987ADD" w:rsidRDefault="00410125" w:rsidP="00410125">
      <w:pPr>
        <w:autoSpaceDE w:val="0"/>
        <w:autoSpaceDN w:val="0"/>
        <w:adjustRightInd w:val="0"/>
        <w:jc w:val="both"/>
        <w:rPr>
          <w:rFonts w:ascii="Arial" w:hAnsi="Arial" w:cs="Arial"/>
          <w:sz w:val="20"/>
          <w:szCs w:val="20"/>
          <w:lang w:eastAsia="pl-PL"/>
        </w:rPr>
      </w:pPr>
      <w:r w:rsidRPr="00987ADD">
        <w:rPr>
          <w:rFonts w:ascii="Arial" w:hAnsi="Arial" w:cs="Arial"/>
          <w:sz w:val="20"/>
          <w:szCs w:val="20"/>
          <w:lang w:eastAsia="pl-PL"/>
        </w:rPr>
        <w:t>/pełna nazwa  (firma) dokładny adres Wykonawcy/</w:t>
      </w:r>
    </w:p>
    <w:p w:rsidR="00410125" w:rsidRPr="00987ADD" w:rsidRDefault="00410125" w:rsidP="00410125">
      <w:pPr>
        <w:autoSpaceDE w:val="0"/>
        <w:autoSpaceDN w:val="0"/>
        <w:adjustRightInd w:val="0"/>
        <w:jc w:val="both"/>
        <w:rPr>
          <w:rFonts w:ascii="Arial" w:hAnsi="Arial" w:cs="Arial"/>
          <w:i/>
          <w:szCs w:val="24"/>
          <w:lang w:eastAsia="pl-PL"/>
        </w:rPr>
      </w:pPr>
      <w:r w:rsidRPr="00987ADD">
        <w:rPr>
          <w:rFonts w:ascii="Arial" w:hAnsi="Arial" w:cs="Arial"/>
          <w:i/>
          <w:szCs w:val="24"/>
          <w:lang w:eastAsia="pl-PL"/>
        </w:rPr>
        <w:t>W przypadku składania oferty przez Wykonawców występujących wspólnie oświadczenie składa każdy z Wykonawców.</w:t>
      </w:r>
    </w:p>
    <w:p w:rsidR="00410125" w:rsidRDefault="00410125" w:rsidP="00410125">
      <w:pPr>
        <w:autoSpaceDE w:val="0"/>
        <w:autoSpaceDN w:val="0"/>
        <w:adjustRightInd w:val="0"/>
        <w:jc w:val="both"/>
        <w:rPr>
          <w:rFonts w:ascii="Arial" w:hAnsi="Arial" w:cs="Arial"/>
          <w:szCs w:val="24"/>
          <w:lang w:eastAsia="pl-PL"/>
        </w:rPr>
      </w:pPr>
      <w:r>
        <w:rPr>
          <w:rFonts w:ascii="Arial" w:hAnsi="Arial" w:cs="Arial"/>
          <w:szCs w:val="24"/>
          <w:lang w:eastAsia="pl-PL"/>
        </w:rPr>
        <w:t>Składając ofertę</w:t>
      </w:r>
      <w:r w:rsidRPr="00987ADD">
        <w:rPr>
          <w:rFonts w:ascii="Arial" w:hAnsi="Arial" w:cs="Arial"/>
          <w:szCs w:val="24"/>
          <w:lang w:eastAsia="pl-PL"/>
        </w:rPr>
        <w:t xml:space="preserve"> na</w:t>
      </w:r>
    </w:p>
    <w:p w:rsidR="00410125" w:rsidRPr="00987ADD" w:rsidRDefault="00410125" w:rsidP="00410125">
      <w:pPr>
        <w:autoSpaceDE w:val="0"/>
        <w:autoSpaceDN w:val="0"/>
        <w:adjustRightInd w:val="0"/>
        <w:jc w:val="both"/>
        <w:rPr>
          <w:rFonts w:ascii="Arial" w:hAnsi="Arial" w:cs="Arial"/>
          <w:szCs w:val="24"/>
          <w:lang w:eastAsia="pl-PL"/>
        </w:rPr>
      </w:pPr>
    </w:p>
    <w:p w:rsidR="00410125" w:rsidRPr="00912FA8" w:rsidRDefault="00410125" w:rsidP="00410125">
      <w:pPr>
        <w:jc w:val="both"/>
        <w:rPr>
          <w:b/>
          <w:i/>
          <w:szCs w:val="24"/>
          <w:lang w:eastAsia="pl-PL"/>
        </w:rPr>
      </w:pPr>
      <w:r w:rsidRPr="00912FA8">
        <w:rPr>
          <w:rFonts w:ascii="Arial" w:hAnsi="Arial" w:cs="Arial"/>
          <w:b/>
          <w:szCs w:val="24"/>
          <w:lang w:eastAsia="pl-PL"/>
        </w:rPr>
        <w:t>"Modernizacja odcinka drogi transportu rolnego relacji Ostrzyce – Ramleje”</w:t>
      </w:r>
    </w:p>
    <w:p w:rsidR="00410125" w:rsidRPr="00987ADD" w:rsidRDefault="00410125" w:rsidP="00410125">
      <w:pPr>
        <w:jc w:val="both"/>
        <w:rPr>
          <w:b/>
          <w:i/>
          <w:sz w:val="28"/>
          <w:szCs w:val="28"/>
          <w:lang w:eastAsia="pl-PL"/>
        </w:rPr>
      </w:pPr>
    </w:p>
    <w:p w:rsidR="00410125" w:rsidRPr="00987ADD" w:rsidRDefault="00410125" w:rsidP="00410125">
      <w:pPr>
        <w:autoSpaceDE w:val="0"/>
        <w:autoSpaceDN w:val="0"/>
        <w:adjustRightInd w:val="0"/>
        <w:jc w:val="both"/>
        <w:rPr>
          <w:rFonts w:ascii="Arial" w:hAnsi="Arial" w:cs="Arial"/>
          <w:b/>
          <w:szCs w:val="24"/>
          <w:lang w:eastAsia="pl-PL"/>
        </w:rPr>
      </w:pPr>
      <w:r w:rsidRPr="00987ADD">
        <w:rPr>
          <w:rFonts w:ascii="Arial" w:hAnsi="Arial" w:cs="Arial"/>
          <w:szCs w:val="24"/>
          <w:lang w:eastAsia="pl-PL"/>
        </w:rPr>
        <w:t xml:space="preserve">oświadczam, że: </w:t>
      </w:r>
    </w:p>
    <w:p w:rsidR="00410125" w:rsidRPr="00987ADD" w:rsidRDefault="00410125" w:rsidP="00410125">
      <w:pPr>
        <w:autoSpaceDE w:val="0"/>
        <w:autoSpaceDN w:val="0"/>
        <w:adjustRightInd w:val="0"/>
        <w:jc w:val="both"/>
        <w:rPr>
          <w:rFonts w:ascii="Arial" w:hAnsi="Arial" w:cs="Arial"/>
          <w:szCs w:val="24"/>
          <w:lang w:eastAsia="pl-PL"/>
        </w:rPr>
      </w:pPr>
    </w:p>
    <w:p w:rsidR="00410125" w:rsidRPr="00987ADD" w:rsidRDefault="00410125" w:rsidP="00410125">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1. </w:t>
      </w:r>
      <w:r w:rsidRPr="00987ADD">
        <w:rPr>
          <w:rFonts w:ascii="Arial" w:hAnsi="Arial" w:cs="Arial"/>
          <w:b/>
          <w:szCs w:val="24"/>
          <w:lang w:eastAsia="pl-PL"/>
        </w:rPr>
        <w:t>Należę* / reprezentowany przeze mnie podmiot należy do grupy kapitałowej</w:t>
      </w:r>
      <w:r w:rsidRPr="00987ADD">
        <w:rPr>
          <w:rFonts w:ascii="Arial" w:hAnsi="Arial" w:cs="Arial"/>
          <w:szCs w:val="24"/>
          <w:lang w:eastAsia="pl-PL"/>
        </w:rPr>
        <w:t>, o k</w:t>
      </w:r>
      <w:r>
        <w:rPr>
          <w:rFonts w:ascii="Arial" w:hAnsi="Arial" w:cs="Arial"/>
          <w:szCs w:val="24"/>
          <w:lang w:eastAsia="pl-PL"/>
        </w:rPr>
        <w:t>tórej mowa w art. 24 ust.1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w:t>
      </w:r>
      <w:r>
        <w:rPr>
          <w:rFonts w:ascii="Arial" w:hAnsi="Arial" w:cs="Arial"/>
          <w:szCs w:val="24"/>
          <w:lang w:eastAsia="pl-PL"/>
        </w:rPr>
        <w:t>ncji i konsumentów (Dz. U. z 2015r. , poz. 184, 1618 i 1634</w:t>
      </w:r>
      <w:r w:rsidRPr="00987ADD">
        <w:rPr>
          <w:rFonts w:ascii="Arial" w:hAnsi="Arial" w:cs="Arial"/>
          <w:szCs w:val="24"/>
          <w:lang w:eastAsia="pl-PL"/>
        </w:rPr>
        <w:t xml:space="preserve">,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 do której należą także następujące podmioty*:</w:t>
      </w:r>
    </w:p>
    <w:p w:rsidR="00410125" w:rsidRPr="00987ADD" w:rsidRDefault="00410125" w:rsidP="00410125">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1) ……………………………………………………………………………………………….</w:t>
      </w:r>
    </w:p>
    <w:p w:rsidR="00410125" w:rsidRPr="00987ADD" w:rsidRDefault="00410125" w:rsidP="00410125">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2) ……………………………………………………………………………………………….</w:t>
      </w:r>
    </w:p>
    <w:p w:rsidR="00410125" w:rsidRPr="00987ADD" w:rsidRDefault="00410125" w:rsidP="00410125">
      <w:pPr>
        <w:autoSpaceDE w:val="0"/>
        <w:autoSpaceDN w:val="0"/>
        <w:adjustRightInd w:val="0"/>
        <w:spacing w:line="360" w:lineRule="auto"/>
        <w:ind w:left="284" w:hanging="284"/>
        <w:jc w:val="both"/>
        <w:rPr>
          <w:rFonts w:ascii="Arial" w:hAnsi="Arial" w:cs="Arial"/>
          <w:szCs w:val="24"/>
          <w:lang w:eastAsia="pl-PL"/>
        </w:rPr>
      </w:pPr>
    </w:p>
    <w:p w:rsidR="00410125" w:rsidRPr="00987ADD" w:rsidRDefault="00410125" w:rsidP="00410125">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2. </w:t>
      </w:r>
      <w:r w:rsidRPr="00987ADD">
        <w:rPr>
          <w:rFonts w:ascii="Arial" w:hAnsi="Arial" w:cs="Arial"/>
          <w:b/>
          <w:szCs w:val="24"/>
          <w:lang w:eastAsia="pl-PL"/>
        </w:rPr>
        <w:t>Nie należę* / reprezentowany przeze mnie podmiot nie należy do grupy kapitałowej</w:t>
      </w:r>
      <w:r w:rsidRPr="00987ADD">
        <w:rPr>
          <w:rFonts w:ascii="Arial" w:hAnsi="Arial" w:cs="Arial"/>
          <w:szCs w:val="24"/>
          <w:lang w:eastAsia="pl-PL"/>
        </w:rPr>
        <w:t>, o k</w:t>
      </w:r>
      <w:r>
        <w:rPr>
          <w:rFonts w:ascii="Arial" w:hAnsi="Arial" w:cs="Arial"/>
          <w:szCs w:val="24"/>
          <w:lang w:eastAsia="pl-PL"/>
        </w:rPr>
        <w:t>tórej mowa w art. 24 ust.1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konkurencji i kon</w:t>
      </w:r>
      <w:r>
        <w:rPr>
          <w:rFonts w:ascii="Arial" w:hAnsi="Arial" w:cs="Arial"/>
          <w:szCs w:val="24"/>
          <w:lang w:eastAsia="pl-PL"/>
        </w:rPr>
        <w:t xml:space="preserve">sumentów (Dz. U. </w:t>
      </w:r>
      <w:r w:rsidRPr="00987ADD">
        <w:rPr>
          <w:rFonts w:ascii="Arial" w:hAnsi="Arial" w:cs="Arial"/>
          <w:szCs w:val="24"/>
          <w:lang w:eastAsia="pl-PL"/>
        </w:rPr>
        <w:t xml:space="preserve">, z </w:t>
      </w:r>
      <w:r>
        <w:rPr>
          <w:rFonts w:ascii="Arial" w:hAnsi="Arial" w:cs="Arial"/>
          <w:szCs w:val="24"/>
          <w:lang w:eastAsia="pl-PL"/>
        </w:rPr>
        <w:t xml:space="preserve">2015r., poz. 184, 1618 i 1634,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w:t>
      </w:r>
    </w:p>
    <w:p w:rsidR="00410125" w:rsidRPr="00987ADD" w:rsidRDefault="00410125" w:rsidP="00410125">
      <w:pPr>
        <w:autoSpaceDE w:val="0"/>
        <w:autoSpaceDN w:val="0"/>
        <w:adjustRightInd w:val="0"/>
        <w:ind w:left="284" w:hanging="284"/>
        <w:jc w:val="both"/>
        <w:rPr>
          <w:rFonts w:ascii="Arial" w:hAnsi="Arial" w:cs="Arial"/>
          <w:szCs w:val="24"/>
          <w:lang w:eastAsia="pl-PL"/>
        </w:rPr>
      </w:pPr>
    </w:p>
    <w:p w:rsidR="00410125" w:rsidRPr="00987ADD" w:rsidRDefault="00410125" w:rsidP="00410125">
      <w:pPr>
        <w:autoSpaceDE w:val="0"/>
        <w:autoSpaceDN w:val="0"/>
        <w:adjustRightInd w:val="0"/>
        <w:rPr>
          <w:rFonts w:ascii="Arial" w:hAnsi="Arial" w:cs="Arial"/>
          <w:szCs w:val="24"/>
          <w:lang w:eastAsia="pl-PL"/>
        </w:rPr>
      </w:pPr>
    </w:p>
    <w:p w:rsidR="00410125" w:rsidRPr="00987ADD" w:rsidRDefault="00410125" w:rsidP="00410125">
      <w:pPr>
        <w:autoSpaceDE w:val="0"/>
        <w:autoSpaceDN w:val="0"/>
        <w:adjustRightInd w:val="0"/>
        <w:rPr>
          <w:rFonts w:ascii="Arial" w:hAnsi="Arial" w:cs="Arial"/>
          <w:szCs w:val="24"/>
          <w:lang w:eastAsia="pl-PL"/>
        </w:rPr>
      </w:pPr>
    </w:p>
    <w:p w:rsidR="00410125" w:rsidRPr="00987ADD" w:rsidRDefault="00410125" w:rsidP="00410125">
      <w:pPr>
        <w:autoSpaceDE w:val="0"/>
        <w:autoSpaceDN w:val="0"/>
        <w:adjustRightInd w:val="0"/>
        <w:rPr>
          <w:rFonts w:ascii="Arial" w:hAnsi="Arial" w:cs="Arial"/>
          <w:szCs w:val="24"/>
          <w:lang w:eastAsia="pl-PL"/>
        </w:rPr>
      </w:pPr>
    </w:p>
    <w:p w:rsidR="00410125" w:rsidRPr="00987ADD" w:rsidRDefault="00410125" w:rsidP="00410125">
      <w:pPr>
        <w:autoSpaceDE w:val="0"/>
        <w:autoSpaceDN w:val="0"/>
        <w:adjustRightInd w:val="0"/>
        <w:rPr>
          <w:rFonts w:ascii="Arial" w:eastAsia="ArialNarrow" w:hAnsi="Arial" w:cs="Arial"/>
          <w:szCs w:val="24"/>
          <w:lang w:eastAsia="pl-PL"/>
        </w:rPr>
      </w:pPr>
      <w:r w:rsidRPr="00987ADD">
        <w:rPr>
          <w:rFonts w:ascii="Arial" w:hAnsi="Arial" w:cs="Arial"/>
          <w:szCs w:val="24"/>
          <w:lang w:eastAsia="pl-PL"/>
        </w:rPr>
        <w:t xml:space="preserve">……………………, dnia …………..                   </w:t>
      </w:r>
      <w:r w:rsidRPr="00987ADD">
        <w:rPr>
          <w:rFonts w:ascii="Arial" w:eastAsia="ArialNarrow" w:hAnsi="Arial" w:cs="Arial"/>
          <w:szCs w:val="24"/>
          <w:lang w:eastAsia="pl-PL"/>
        </w:rPr>
        <w:t xml:space="preserve">                                </w:t>
      </w:r>
    </w:p>
    <w:p w:rsidR="00410125" w:rsidRPr="00987ADD" w:rsidRDefault="00410125" w:rsidP="00410125">
      <w:pPr>
        <w:autoSpaceDE w:val="0"/>
        <w:autoSpaceDN w:val="0"/>
        <w:adjustRightInd w:val="0"/>
        <w:rPr>
          <w:rFonts w:ascii="Arial" w:eastAsia="ArialNarrow" w:hAnsi="Arial" w:cs="Arial"/>
          <w:szCs w:val="24"/>
          <w:lang w:eastAsia="pl-PL"/>
        </w:rPr>
      </w:pPr>
    </w:p>
    <w:p w:rsidR="00410125" w:rsidRPr="00987ADD" w:rsidRDefault="00410125" w:rsidP="00410125">
      <w:pPr>
        <w:autoSpaceDE w:val="0"/>
        <w:autoSpaceDN w:val="0"/>
        <w:adjustRightInd w:val="0"/>
        <w:jc w:val="center"/>
        <w:rPr>
          <w:rFonts w:ascii="Arial" w:eastAsia="ArialNarrow" w:hAnsi="Arial" w:cs="Arial"/>
          <w:szCs w:val="24"/>
          <w:lang w:eastAsia="pl-PL"/>
        </w:rPr>
      </w:pPr>
      <w:r w:rsidRPr="00987ADD">
        <w:rPr>
          <w:rFonts w:ascii="Arial" w:eastAsia="ArialNarrow" w:hAnsi="Arial" w:cs="Arial"/>
          <w:szCs w:val="24"/>
          <w:lang w:eastAsia="pl-PL"/>
        </w:rPr>
        <w:t xml:space="preserve">                                                 </w:t>
      </w:r>
      <w:r w:rsidRPr="00987ADD">
        <w:rPr>
          <w:rFonts w:ascii="Arial" w:eastAsia="ArialNarrow" w:hAnsi="Arial" w:cs="Arial"/>
          <w:szCs w:val="24"/>
          <w:lang w:eastAsia="pl-PL"/>
        </w:rPr>
        <w:tab/>
      </w:r>
      <w:r w:rsidRPr="00987ADD">
        <w:rPr>
          <w:rFonts w:ascii="Arial" w:eastAsia="ArialNarrow" w:hAnsi="Arial" w:cs="Arial"/>
          <w:szCs w:val="24"/>
          <w:lang w:eastAsia="pl-PL"/>
        </w:rPr>
        <w:tab/>
      </w:r>
      <w:r w:rsidRPr="00987ADD">
        <w:rPr>
          <w:rFonts w:ascii="Arial" w:eastAsia="ArialNarrow" w:hAnsi="Arial" w:cs="Arial"/>
          <w:szCs w:val="24"/>
          <w:lang w:eastAsia="pl-PL"/>
        </w:rPr>
        <w:tab/>
        <w:t xml:space="preserve">  /podpis osoby upoważnionej/</w:t>
      </w:r>
    </w:p>
    <w:p w:rsidR="00410125" w:rsidRPr="00987ADD" w:rsidRDefault="00410125" w:rsidP="00410125">
      <w:pPr>
        <w:jc w:val="both"/>
        <w:rPr>
          <w:rFonts w:ascii="Arial" w:eastAsia="ArialNarrow" w:hAnsi="Arial" w:cs="Arial"/>
          <w:bCs/>
          <w:szCs w:val="24"/>
          <w:lang w:eastAsia="pl-PL"/>
        </w:rPr>
      </w:pPr>
    </w:p>
    <w:p w:rsidR="00410125" w:rsidRPr="00987ADD" w:rsidRDefault="00410125" w:rsidP="00410125">
      <w:pPr>
        <w:jc w:val="both"/>
        <w:rPr>
          <w:rFonts w:ascii="Arial" w:eastAsia="ArialNarrow" w:hAnsi="Arial" w:cs="Arial"/>
          <w:bCs/>
          <w:sz w:val="20"/>
          <w:szCs w:val="20"/>
          <w:lang w:eastAsia="pl-PL"/>
        </w:rPr>
      </w:pPr>
      <w:r w:rsidRPr="00987ADD">
        <w:rPr>
          <w:rFonts w:ascii="Arial" w:eastAsia="ArialNarrow" w:hAnsi="Arial" w:cs="Arial"/>
          <w:bCs/>
          <w:sz w:val="20"/>
          <w:szCs w:val="20"/>
          <w:lang w:eastAsia="pl-PL"/>
        </w:rPr>
        <w:t>*niepotrzebne skreślić</w:t>
      </w:r>
    </w:p>
    <w:p w:rsidR="00410125" w:rsidRDefault="00410125" w:rsidP="00410125">
      <w:pPr>
        <w:suppressAutoHyphens/>
        <w:rPr>
          <w:b/>
          <w:szCs w:val="24"/>
          <w:lang w:eastAsia="ar-SA"/>
        </w:rPr>
      </w:pPr>
    </w:p>
    <w:p w:rsidR="00410125" w:rsidRPr="002D5196" w:rsidRDefault="00410125" w:rsidP="00410125">
      <w:pPr>
        <w:suppressAutoHyphens/>
        <w:rPr>
          <w:b/>
          <w:szCs w:val="24"/>
          <w:lang w:eastAsia="ar-SA"/>
        </w:rPr>
      </w:pPr>
    </w:p>
    <w:p w:rsidR="00410125" w:rsidRPr="002D5196" w:rsidRDefault="00410125" w:rsidP="00410125">
      <w:pPr>
        <w:suppressAutoHyphens/>
        <w:jc w:val="right"/>
        <w:rPr>
          <w:b/>
          <w:szCs w:val="24"/>
          <w:lang w:eastAsia="ar-SA"/>
        </w:rPr>
      </w:pPr>
      <w:r>
        <w:rPr>
          <w:b/>
          <w:szCs w:val="24"/>
          <w:lang w:eastAsia="ar-SA"/>
        </w:rPr>
        <w:lastRenderedPageBreak/>
        <w:t>Załącznik 3.5</w:t>
      </w:r>
      <w:r w:rsidRPr="002D5196">
        <w:rPr>
          <w:b/>
          <w:szCs w:val="24"/>
          <w:lang w:eastAsia="ar-SA"/>
        </w:rPr>
        <w:t xml:space="preserve"> do SIWZ</w:t>
      </w:r>
    </w:p>
    <w:p w:rsidR="00410125" w:rsidRPr="002D5196" w:rsidRDefault="00410125" w:rsidP="00410125">
      <w:pPr>
        <w:suppressAutoHyphens/>
        <w:jc w:val="right"/>
        <w:rPr>
          <w:b/>
          <w:szCs w:val="24"/>
          <w:lang w:eastAsia="ar-SA"/>
        </w:rPr>
      </w:pPr>
    </w:p>
    <w:p w:rsidR="00410125" w:rsidRPr="002D5196" w:rsidRDefault="00410125" w:rsidP="00410125">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t xml:space="preserve">            ......................................                                                                                                                                                                               (miejscowość, data)</w:t>
      </w:r>
    </w:p>
    <w:p w:rsidR="00410125" w:rsidRPr="002D5196" w:rsidRDefault="00410125" w:rsidP="00410125">
      <w:pPr>
        <w:suppressAutoHyphens/>
        <w:rPr>
          <w:szCs w:val="24"/>
          <w:lang w:eastAsia="ar-SA"/>
        </w:rPr>
      </w:pPr>
      <w:r w:rsidRPr="002D5196">
        <w:rPr>
          <w:szCs w:val="24"/>
          <w:lang w:eastAsia="ar-SA"/>
        </w:rPr>
        <w:t xml:space="preserve">    ..................</w:t>
      </w:r>
      <w:r>
        <w:rPr>
          <w:szCs w:val="24"/>
          <w:lang w:eastAsia="ar-SA"/>
        </w:rPr>
        <w:t>..............</w:t>
      </w:r>
      <w:r w:rsidRPr="002D5196">
        <w:rPr>
          <w:szCs w:val="24"/>
          <w:lang w:eastAsia="ar-SA"/>
        </w:rPr>
        <w:t>.............</w:t>
      </w:r>
    </w:p>
    <w:p w:rsidR="00410125" w:rsidRPr="002D5196" w:rsidRDefault="00410125" w:rsidP="00410125">
      <w:pPr>
        <w:suppressAutoHyphens/>
        <w:rPr>
          <w:szCs w:val="24"/>
          <w:lang w:eastAsia="ar-SA"/>
        </w:rPr>
      </w:pPr>
      <w:r w:rsidRPr="002D5196">
        <w:rPr>
          <w:szCs w:val="24"/>
          <w:lang w:eastAsia="ar-SA"/>
        </w:rPr>
        <w:t>(pieczęć firmowa Wykonawcy)</w:t>
      </w:r>
    </w:p>
    <w:p w:rsidR="00410125" w:rsidRPr="002D5196" w:rsidRDefault="00410125" w:rsidP="00410125">
      <w:pPr>
        <w:suppressAutoHyphens/>
        <w:rPr>
          <w:szCs w:val="24"/>
          <w:lang w:eastAsia="ar-SA"/>
        </w:rPr>
      </w:pPr>
    </w:p>
    <w:p w:rsidR="00410125" w:rsidRPr="002D5196" w:rsidRDefault="00410125" w:rsidP="00410125">
      <w:pPr>
        <w:suppressAutoHyphens/>
        <w:rPr>
          <w:szCs w:val="24"/>
          <w:lang w:eastAsia="ar-SA"/>
        </w:rPr>
      </w:pPr>
    </w:p>
    <w:p w:rsidR="00410125" w:rsidRPr="002D5196" w:rsidRDefault="00410125" w:rsidP="00410125">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 xml:space="preserve">Wykaz robót budowlanych wykonanych przez Wykonawcę </w:t>
      </w:r>
    </w:p>
    <w:p w:rsidR="00410125" w:rsidRPr="002D5196" w:rsidRDefault="00410125" w:rsidP="00410125">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w okresie ostatnich pięciu lat przed upływem terminu składania ofert, a jeżeli okres prowadzenia działalności jest krótszy – w tym okresie</w:t>
      </w:r>
    </w:p>
    <w:p w:rsidR="00410125" w:rsidRPr="002D5196" w:rsidRDefault="00410125" w:rsidP="00410125">
      <w:pPr>
        <w:suppressAutoHyphens/>
        <w:jc w:val="both"/>
        <w:rPr>
          <w:szCs w:val="24"/>
          <w:lang w:eastAsia="ar-SA"/>
        </w:rPr>
      </w:pPr>
    </w:p>
    <w:tbl>
      <w:tblPr>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7"/>
        <w:gridCol w:w="2127"/>
        <w:gridCol w:w="2126"/>
        <w:gridCol w:w="1843"/>
        <w:gridCol w:w="1842"/>
        <w:gridCol w:w="1560"/>
      </w:tblGrid>
      <w:tr w:rsidR="00410125" w:rsidRPr="002D5196" w:rsidTr="00A96C48">
        <w:trPr>
          <w:trHeight w:val="705"/>
        </w:trPr>
        <w:tc>
          <w:tcPr>
            <w:tcW w:w="637" w:type="dxa"/>
            <w:tcBorders>
              <w:top w:val="single" w:sz="4" w:space="0" w:color="auto"/>
              <w:bottom w:val="single" w:sz="4" w:space="0" w:color="auto"/>
              <w:right w:val="single" w:sz="4" w:space="0" w:color="auto"/>
            </w:tcBorders>
            <w:vAlign w:val="center"/>
          </w:tcPr>
          <w:p w:rsidR="00410125" w:rsidRPr="002D5196" w:rsidRDefault="00410125" w:rsidP="00A96C48">
            <w:pPr>
              <w:suppressAutoHyphens/>
              <w:jc w:val="center"/>
              <w:rPr>
                <w:b/>
                <w:bCs/>
                <w:szCs w:val="24"/>
                <w:lang w:eastAsia="ar-SA"/>
              </w:rPr>
            </w:pPr>
            <w:r w:rsidRPr="002D5196">
              <w:rPr>
                <w:b/>
                <w:bCs/>
                <w:szCs w:val="24"/>
                <w:lang w:eastAsia="ar-SA"/>
              </w:rPr>
              <w:t>L.p.</w:t>
            </w:r>
          </w:p>
        </w:tc>
        <w:tc>
          <w:tcPr>
            <w:tcW w:w="2127" w:type="dxa"/>
            <w:tcBorders>
              <w:top w:val="single" w:sz="4" w:space="0" w:color="auto"/>
              <w:left w:val="single" w:sz="4" w:space="0" w:color="auto"/>
              <w:bottom w:val="single" w:sz="4" w:space="0" w:color="auto"/>
              <w:right w:val="single" w:sz="4" w:space="0" w:color="auto"/>
            </w:tcBorders>
            <w:vAlign w:val="center"/>
          </w:tcPr>
          <w:p w:rsidR="00410125" w:rsidRPr="002D5196" w:rsidRDefault="00410125" w:rsidP="00A96C48">
            <w:pPr>
              <w:suppressAutoHyphens/>
              <w:jc w:val="center"/>
              <w:rPr>
                <w:b/>
                <w:bCs/>
                <w:szCs w:val="24"/>
                <w:lang w:eastAsia="ar-SA"/>
              </w:rPr>
            </w:pPr>
            <w:r w:rsidRPr="002D5196">
              <w:rPr>
                <w:b/>
                <w:bCs/>
                <w:szCs w:val="24"/>
                <w:lang w:eastAsia="ar-SA"/>
              </w:rPr>
              <w:t>Rodzaj zadania</w:t>
            </w:r>
          </w:p>
        </w:tc>
        <w:tc>
          <w:tcPr>
            <w:tcW w:w="2126" w:type="dxa"/>
            <w:tcBorders>
              <w:top w:val="single" w:sz="4" w:space="0" w:color="auto"/>
              <w:left w:val="single" w:sz="4" w:space="0" w:color="auto"/>
              <w:bottom w:val="single" w:sz="4" w:space="0" w:color="auto"/>
              <w:right w:val="single" w:sz="4" w:space="0" w:color="auto"/>
            </w:tcBorders>
            <w:vAlign w:val="center"/>
          </w:tcPr>
          <w:p w:rsidR="00410125" w:rsidRPr="002D5196" w:rsidRDefault="00410125" w:rsidP="00A96C48">
            <w:pPr>
              <w:suppressAutoHyphens/>
              <w:jc w:val="center"/>
              <w:rPr>
                <w:b/>
                <w:bCs/>
                <w:szCs w:val="24"/>
                <w:lang w:eastAsia="ar-SA"/>
              </w:rPr>
            </w:pPr>
            <w:r w:rsidRPr="002D5196">
              <w:rPr>
                <w:b/>
                <w:bCs/>
                <w:szCs w:val="24"/>
                <w:lang w:eastAsia="ar-SA"/>
              </w:rPr>
              <w:t>Zamawiający</w:t>
            </w:r>
          </w:p>
        </w:tc>
        <w:tc>
          <w:tcPr>
            <w:tcW w:w="1843" w:type="dxa"/>
            <w:tcBorders>
              <w:top w:val="single" w:sz="4" w:space="0" w:color="auto"/>
              <w:left w:val="single" w:sz="4" w:space="0" w:color="auto"/>
              <w:bottom w:val="single" w:sz="4" w:space="0" w:color="auto"/>
              <w:right w:val="single" w:sz="4" w:space="0" w:color="auto"/>
            </w:tcBorders>
            <w:vAlign w:val="center"/>
          </w:tcPr>
          <w:p w:rsidR="00410125" w:rsidRPr="002D5196" w:rsidRDefault="00410125" w:rsidP="00A96C48">
            <w:pPr>
              <w:suppressAutoHyphens/>
              <w:jc w:val="center"/>
              <w:rPr>
                <w:b/>
                <w:bCs/>
                <w:szCs w:val="24"/>
                <w:lang w:eastAsia="ar-SA"/>
              </w:rPr>
            </w:pPr>
            <w:r w:rsidRPr="002D5196">
              <w:rPr>
                <w:b/>
                <w:bCs/>
                <w:szCs w:val="24"/>
                <w:lang w:eastAsia="ar-SA"/>
              </w:rPr>
              <w:t>Wartość</w:t>
            </w:r>
          </w:p>
          <w:p w:rsidR="00410125" w:rsidRPr="002D5196" w:rsidRDefault="00410125" w:rsidP="00A96C48">
            <w:pPr>
              <w:suppressAutoHyphens/>
              <w:jc w:val="center"/>
              <w:rPr>
                <w:b/>
                <w:bCs/>
                <w:szCs w:val="24"/>
                <w:lang w:eastAsia="ar-SA"/>
              </w:rPr>
            </w:pPr>
            <w:r w:rsidRPr="002D5196">
              <w:rPr>
                <w:b/>
                <w:bCs/>
                <w:szCs w:val="24"/>
                <w:lang w:eastAsia="ar-SA"/>
              </w:rPr>
              <w:t>zadania</w:t>
            </w:r>
          </w:p>
        </w:tc>
        <w:tc>
          <w:tcPr>
            <w:tcW w:w="1842" w:type="dxa"/>
            <w:tcBorders>
              <w:top w:val="single" w:sz="4" w:space="0" w:color="auto"/>
              <w:left w:val="single" w:sz="4" w:space="0" w:color="auto"/>
              <w:bottom w:val="single" w:sz="4" w:space="0" w:color="auto"/>
              <w:right w:val="single" w:sz="4" w:space="0" w:color="auto"/>
            </w:tcBorders>
            <w:vAlign w:val="center"/>
          </w:tcPr>
          <w:p w:rsidR="00410125" w:rsidRPr="002D5196" w:rsidRDefault="00410125" w:rsidP="00A96C48">
            <w:pPr>
              <w:suppressAutoHyphens/>
              <w:jc w:val="center"/>
              <w:rPr>
                <w:b/>
                <w:bCs/>
                <w:szCs w:val="24"/>
                <w:lang w:eastAsia="ar-SA"/>
              </w:rPr>
            </w:pPr>
            <w:r w:rsidRPr="002D5196">
              <w:rPr>
                <w:b/>
                <w:bCs/>
                <w:szCs w:val="24"/>
                <w:lang w:eastAsia="ar-SA"/>
              </w:rPr>
              <w:t>Miejsce wykonania zadania</w:t>
            </w:r>
          </w:p>
        </w:tc>
        <w:tc>
          <w:tcPr>
            <w:tcW w:w="1560" w:type="dxa"/>
            <w:tcBorders>
              <w:top w:val="single" w:sz="4" w:space="0" w:color="auto"/>
              <w:left w:val="single" w:sz="4" w:space="0" w:color="auto"/>
              <w:bottom w:val="single" w:sz="4" w:space="0" w:color="auto"/>
            </w:tcBorders>
            <w:vAlign w:val="center"/>
          </w:tcPr>
          <w:p w:rsidR="00410125" w:rsidRPr="002D5196" w:rsidRDefault="00410125" w:rsidP="00A96C48">
            <w:pPr>
              <w:suppressAutoHyphens/>
              <w:jc w:val="center"/>
              <w:rPr>
                <w:b/>
                <w:bCs/>
                <w:szCs w:val="24"/>
                <w:lang w:eastAsia="ar-SA"/>
              </w:rPr>
            </w:pPr>
            <w:r w:rsidRPr="002D5196">
              <w:rPr>
                <w:b/>
                <w:bCs/>
                <w:szCs w:val="24"/>
                <w:lang w:eastAsia="ar-SA"/>
              </w:rPr>
              <w:t>Data</w:t>
            </w:r>
          </w:p>
          <w:p w:rsidR="00410125" w:rsidRPr="002D5196" w:rsidRDefault="00410125" w:rsidP="00A96C48">
            <w:pPr>
              <w:suppressAutoHyphens/>
              <w:jc w:val="center"/>
              <w:rPr>
                <w:b/>
                <w:bCs/>
                <w:szCs w:val="24"/>
                <w:lang w:eastAsia="ar-SA"/>
              </w:rPr>
            </w:pPr>
            <w:r w:rsidRPr="002D5196">
              <w:rPr>
                <w:b/>
                <w:bCs/>
                <w:szCs w:val="24"/>
                <w:lang w:eastAsia="ar-SA"/>
              </w:rPr>
              <w:t>wykonania zadania</w:t>
            </w:r>
          </w:p>
        </w:tc>
      </w:tr>
      <w:tr w:rsidR="00410125" w:rsidRPr="002D5196" w:rsidTr="00A96C48">
        <w:trPr>
          <w:trHeight w:val="615"/>
        </w:trPr>
        <w:tc>
          <w:tcPr>
            <w:tcW w:w="637" w:type="dxa"/>
            <w:tcBorders>
              <w:top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410125" w:rsidRPr="002D5196" w:rsidRDefault="00410125" w:rsidP="00A96C48">
            <w:pPr>
              <w:suppressAutoHyphens/>
              <w:jc w:val="both"/>
              <w:rPr>
                <w:szCs w:val="24"/>
                <w:lang w:eastAsia="ar-SA"/>
              </w:rPr>
            </w:pPr>
          </w:p>
        </w:tc>
      </w:tr>
      <w:tr w:rsidR="00410125" w:rsidRPr="002D5196" w:rsidTr="00A96C48">
        <w:trPr>
          <w:trHeight w:val="567"/>
        </w:trPr>
        <w:tc>
          <w:tcPr>
            <w:tcW w:w="637" w:type="dxa"/>
            <w:tcBorders>
              <w:top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410125" w:rsidRPr="002D5196" w:rsidRDefault="00410125" w:rsidP="00A96C48">
            <w:pPr>
              <w:suppressAutoHyphens/>
              <w:jc w:val="both"/>
              <w:rPr>
                <w:szCs w:val="24"/>
                <w:lang w:eastAsia="ar-SA"/>
              </w:rPr>
            </w:pPr>
          </w:p>
        </w:tc>
      </w:tr>
      <w:tr w:rsidR="00410125" w:rsidRPr="002D5196" w:rsidTr="00A96C48">
        <w:trPr>
          <w:trHeight w:val="703"/>
        </w:trPr>
        <w:tc>
          <w:tcPr>
            <w:tcW w:w="637" w:type="dxa"/>
            <w:tcBorders>
              <w:top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410125" w:rsidRPr="002D5196" w:rsidRDefault="00410125" w:rsidP="00A96C48">
            <w:pPr>
              <w:suppressAutoHyphens/>
              <w:jc w:val="both"/>
              <w:rPr>
                <w:szCs w:val="24"/>
                <w:lang w:eastAsia="ar-SA"/>
              </w:rPr>
            </w:pPr>
          </w:p>
        </w:tc>
      </w:tr>
      <w:tr w:rsidR="00410125" w:rsidRPr="002D5196" w:rsidTr="00A96C48">
        <w:trPr>
          <w:trHeight w:val="556"/>
        </w:trPr>
        <w:tc>
          <w:tcPr>
            <w:tcW w:w="637" w:type="dxa"/>
            <w:tcBorders>
              <w:top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410125" w:rsidRPr="002D5196" w:rsidRDefault="00410125" w:rsidP="00A96C48">
            <w:pPr>
              <w:suppressAutoHyphens/>
              <w:jc w:val="both"/>
              <w:rPr>
                <w:szCs w:val="24"/>
                <w:lang w:eastAsia="ar-SA"/>
              </w:rPr>
            </w:pPr>
          </w:p>
        </w:tc>
      </w:tr>
      <w:tr w:rsidR="00410125" w:rsidRPr="002D5196" w:rsidTr="00A96C48">
        <w:trPr>
          <w:trHeight w:val="550"/>
        </w:trPr>
        <w:tc>
          <w:tcPr>
            <w:tcW w:w="637" w:type="dxa"/>
            <w:tcBorders>
              <w:top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410125" w:rsidRPr="002D5196" w:rsidRDefault="00410125" w:rsidP="00A96C48">
            <w:pPr>
              <w:suppressAutoHyphens/>
              <w:jc w:val="both"/>
              <w:rPr>
                <w:szCs w:val="24"/>
                <w:lang w:eastAsia="ar-SA"/>
              </w:rPr>
            </w:pPr>
          </w:p>
        </w:tc>
      </w:tr>
      <w:tr w:rsidR="00410125" w:rsidRPr="002D5196" w:rsidTr="00A96C48">
        <w:trPr>
          <w:trHeight w:val="714"/>
        </w:trPr>
        <w:tc>
          <w:tcPr>
            <w:tcW w:w="637" w:type="dxa"/>
            <w:tcBorders>
              <w:top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410125" w:rsidRPr="002D5196" w:rsidRDefault="00410125" w:rsidP="00A96C48">
            <w:pPr>
              <w:suppressAutoHyphens/>
              <w:jc w:val="both"/>
              <w:rPr>
                <w:szCs w:val="24"/>
                <w:lang w:eastAsia="ar-SA"/>
              </w:rPr>
            </w:pPr>
          </w:p>
        </w:tc>
      </w:tr>
    </w:tbl>
    <w:p w:rsidR="00410125" w:rsidRPr="002D5196" w:rsidRDefault="00410125" w:rsidP="00410125">
      <w:pPr>
        <w:suppressAutoHyphens/>
        <w:jc w:val="both"/>
        <w:rPr>
          <w:szCs w:val="24"/>
          <w:lang w:eastAsia="ar-SA"/>
        </w:rPr>
      </w:pPr>
    </w:p>
    <w:p w:rsidR="00410125" w:rsidRPr="002D5196" w:rsidRDefault="00410125" w:rsidP="00410125">
      <w:pPr>
        <w:suppressAutoHyphens/>
        <w:jc w:val="both"/>
        <w:rPr>
          <w:szCs w:val="24"/>
          <w:lang w:eastAsia="ar-SA"/>
        </w:rPr>
      </w:pPr>
    </w:p>
    <w:p w:rsidR="00410125" w:rsidRPr="002D5196" w:rsidRDefault="00410125" w:rsidP="00410125">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410125" w:rsidRPr="002D5196" w:rsidRDefault="00410125" w:rsidP="00410125">
      <w:pPr>
        <w:suppressAutoHyphens/>
        <w:jc w:val="right"/>
        <w:rPr>
          <w:szCs w:val="24"/>
          <w:lang w:eastAsia="ar-SA"/>
        </w:rPr>
      </w:pPr>
      <w:r w:rsidRPr="002D5196">
        <w:rPr>
          <w:rFonts w:eastAsia="ArialNarrow"/>
          <w:szCs w:val="24"/>
          <w:lang w:eastAsia="pl-PL"/>
        </w:rPr>
        <w:t xml:space="preserve">                     Podpis osoby upoważnionej</w:t>
      </w:r>
    </w:p>
    <w:p w:rsidR="00410125" w:rsidRPr="002D5196" w:rsidRDefault="00410125" w:rsidP="00410125">
      <w:pPr>
        <w:suppressAutoHyphens/>
        <w:jc w:val="right"/>
        <w:rPr>
          <w:b/>
          <w:szCs w:val="24"/>
          <w:lang w:eastAsia="ar-SA"/>
        </w:rPr>
      </w:pPr>
    </w:p>
    <w:p w:rsidR="00410125" w:rsidRPr="002D5196" w:rsidRDefault="00410125" w:rsidP="00410125">
      <w:pPr>
        <w:suppressAutoHyphens/>
        <w:jc w:val="right"/>
        <w:rPr>
          <w:b/>
          <w:szCs w:val="24"/>
          <w:lang w:eastAsia="ar-SA"/>
        </w:rPr>
      </w:pPr>
    </w:p>
    <w:p w:rsidR="00410125" w:rsidRPr="002D5196" w:rsidRDefault="00410125" w:rsidP="00410125">
      <w:pPr>
        <w:suppressAutoHyphens/>
        <w:jc w:val="both"/>
        <w:rPr>
          <w:szCs w:val="24"/>
          <w:u w:val="single"/>
          <w:lang w:eastAsia="ar-SA"/>
        </w:rPr>
      </w:pPr>
      <w:r w:rsidRPr="002D5196">
        <w:rPr>
          <w:b/>
          <w:szCs w:val="24"/>
          <w:lang w:eastAsia="ar-SA"/>
        </w:rPr>
        <w:t>UWAGA !!!</w:t>
      </w:r>
      <w:r w:rsidRPr="002D5196">
        <w:rPr>
          <w:szCs w:val="24"/>
          <w:lang w:eastAsia="ar-SA"/>
        </w:rPr>
        <w:t xml:space="preserve"> Do powyższego załącznika należy załączyć dokumenty potwierdzające, że roboty wskazane w załączniku nr 1 do SIWZ </w:t>
      </w:r>
      <w:r w:rsidRPr="002D5196">
        <w:rPr>
          <w:szCs w:val="24"/>
          <w:u w:val="single"/>
          <w:lang w:eastAsia="ar-SA"/>
        </w:rPr>
        <w:t>zostały wykonane należycie, zgodnie z zasadami sztuki budowlanej i prawidłowo ukończone</w:t>
      </w:r>
    </w:p>
    <w:p w:rsidR="00410125" w:rsidRPr="002D5196" w:rsidRDefault="00410125" w:rsidP="00410125">
      <w:pPr>
        <w:suppressAutoHyphens/>
        <w:jc w:val="center"/>
        <w:rPr>
          <w:sz w:val="20"/>
          <w:szCs w:val="20"/>
          <w:lang w:eastAsia="ar-SA"/>
        </w:rPr>
      </w:pPr>
    </w:p>
    <w:p w:rsidR="00410125" w:rsidRPr="002D5196" w:rsidRDefault="00410125" w:rsidP="00410125">
      <w:pPr>
        <w:suppressAutoHyphens/>
        <w:jc w:val="center"/>
        <w:rPr>
          <w:sz w:val="20"/>
          <w:szCs w:val="20"/>
          <w:lang w:eastAsia="ar-SA"/>
        </w:rPr>
      </w:pPr>
    </w:p>
    <w:p w:rsidR="00410125" w:rsidRDefault="00410125" w:rsidP="00410125">
      <w:r w:rsidRPr="002D5196">
        <w:rPr>
          <w:sz w:val="20"/>
          <w:szCs w:val="20"/>
          <w:lang w:eastAsia="ar-SA"/>
        </w:rPr>
        <w:br w:type="page"/>
      </w:r>
    </w:p>
    <w:p w:rsidR="00410125" w:rsidRPr="002D5196" w:rsidRDefault="00410125" w:rsidP="00410125">
      <w:pPr>
        <w:spacing w:line="360" w:lineRule="auto"/>
        <w:ind w:left="5664" w:firstLine="708"/>
        <w:jc w:val="both"/>
        <w:rPr>
          <w:rFonts w:ascii="Arial" w:hAnsi="Arial" w:cs="Arial"/>
          <w:i/>
          <w:sz w:val="16"/>
          <w:szCs w:val="16"/>
        </w:rPr>
      </w:pPr>
      <w:r w:rsidRPr="002D5196">
        <w:rPr>
          <w:szCs w:val="24"/>
          <w:lang w:eastAsia="pl-PL"/>
        </w:rPr>
        <w:lastRenderedPageBreak/>
        <w:t>Załącznik nr 3</w:t>
      </w:r>
      <w:r>
        <w:rPr>
          <w:szCs w:val="24"/>
          <w:lang w:eastAsia="pl-PL"/>
        </w:rPr>
        <w:t>.6</w:t>
      </w:r>
      <w:r w:rsidRPr="002D5196">
        <w:rPr>
          <w:szCs w:val="24"/>
          <w:lang w:eastAsia="pl-PL"/>
        </w:rPr>
        <w:t xml:space="preserve"> do SIWZ</w:t>
      </w:r>
    </w:p>
    <w:p w:rsidR="00410125" w:rsidRPr="002D5196" w:rsidRDefault="00410125" w:rsidP="00410125">
      <w:pPr>
        <w:suppressAutoHyphens/>
        <w:rPr>
          <w:b/>
          <w:szCs w:val="24"/>
          <w:lang w:eastAsia="ar-SA"/>
        </w:rPr>
      </w:pPr>
      <w:r w:rsidRPr="002D5196">
        <w:rPr>
          <w:b/>
          <w:szCs w:val="24"/>
          <w:lang w:eastAsia="ar-SA"/>
        </w:rPr>
        <w:t xml:space="preserve">               </w:t>
      </w:r>
    </w:p>
    <w:p w:rsidR="00410125" w:rsidRPr="002D5196" w:rsidRDefault="00410125" w:rsidP="00410125">
      <w:pPr>
        <w:suppressAutoHyphens/>
        <w:rPr>
          <w:b/>
          <w:szCs w:val="24"/>
          <w:lang w:eastAsia="ar-SA"/>
        </w:rPr>
      </w:pPr>
      <w:r w:rsidRPr="002D5196">
        <w:rPr>
          <w:b/>
          <w:szCs w:val="24"/>
          <w:lang w:eastAsia="ar-SA"/>
        </w:rPr>
        <w:t xml:space="preserve">  </w:t>
      </w:r>
    </w:p>
    <w:p w:rsidR="00410125" w:rsidRPr="002D5196" w:rsidRDefault="00410125" w:rsidP="00410125">
      <w:pPr>
        <w:suppressAutoHyphens/>
        <w:jc w:val="right"/>
        <w:rPr>
          <w:szCs w:val="24"/>
          <w:lang w:eastAsia="ar-SA"/>
        </w:rPr>
      </w:pPr>
      <w:r w:rsidRPr="002D5196">
        <w:rPr>
          <w:szCs w:val="24"/>
          <w:lang w:eastAsia="ar-SA"/>
        </w:rPr>
        <w:t>......................................                                                                                                                                                                                   (miejscowość, data)</w:t>
      </w:r>
    </w:p>
    <w:p w:rsidR="00410125" w:rsidRPr="002D5196" w:rsidRDefault="00410125" w:rsidP="00410125">
      <w:pPr>
        <w:suppressAutoHyphens/>
        <w:rPr>
          <w:szCs w:val="24"/>
          <w:lang w:eastAsia="ar-SA"/>
        </w:rPr>
      </w:pPr>
      <w:r w:rsidRPr="002D5196">
        <w:rPr>
          <w:szCs w:val="24"/>
          <w:lang w:eastAsia="ar-SA"/>
        </w:rPr>
        <w:t xml:space="preserve">    ...............................</w:t>
      </w:r>
    </w:p>
    <w:p w:rsidR="00410125" w:rsidRPr="002D5196" w:rsidRDefault="00410125" w:rsidP="00410125">
      <w:pPr>
        <w:suppressAutoHyphens/>
        <w:rPr>
          <w:szCs w:val="24"/>
          <w:lang w:eastAsia="ar-SA"/>
        </w:rPr>
      </w:pPr>
      <w:r w:rsidRPr="002D5196">
        <w:rPr>
          <w:szCs w:val="24"/>
          <w:lang w:eastAsia="ar-SA"/>
        </w:rPr>
        <w:t>(pieczęć firmowa Wykonawcy)</w:t>
      </w:r>
    </w:p>
    <w:p w:rsidR="00410125" w:rsidRPr="002D5196" w:rsidRDefault="00410125" w:rsidP="00410125">
      <w:pPr>
        <w:suppressAutoHyphens/>
        <w:jc w:val="right"/>
        <w:rPr>
          <w:b/>
          <w:szCs w:val="24"/>
          <w:lang w:eastAsia="ar-SA"/>
        </w:rPr>
      </w:pPr>
    </w:p>
    <w:p w:rsidR="00410125" w:rsidRPr="002D5196" w:rsidRDefault="00410125" w:rsidP="00410125">
      <w:pPr>
        <w:suppressAutoHyphens/>
        <w:jc w:val="center"/>
        <w:rPr>
          <w:b/>
          <w:sz w:val="28"/>
          <w:szCs w:val="28"/>
          <w:lang w:eastAsia="ar-SA"/>
        </w:rPr>
      </w:pPr>
      <w:r w:rsidRPr="002D5196">
        <w:rPr>
          <w:b/>
          <w:sz w:val="28"/>
          <w:szCs w:val="28"/>
          <w:lang w:eastAsia="ar-SA"/>
        </w:rPr>
        <w:t>Wykaz osób uczestnic</w:t>
      </w:r>
      <w:r>
        <w:rPr>
          <w:b/>
          <w:sz w:val="28"/>
          <w:szCs w:val="28"/>
          <w:lang w:eastAsia="ar-SA"/>
        </w:rPr>
        <w:t xml:space="preserve">zących w wykonywaniu zamówienia odpowiedzialnych </w:t>
      </w:r>
      <w:r w:rsidRPr="002D5196">
        <w:rPr>
          <w:b/>
          <w:sz w:val="28"/>
          <w:szCs w:val="28"/>
          <w:lang w:eastAsia="ar-SA"/>
        </w:rPr>
        <w:t>za kiero</w:t>
      </w:r>
      <w:r>
        <w:rPr>
          <w:b/>
          <w:sz w:val="28"/>
          <w:szCs w:val="28"/>
          <w:lang w:eastAsia="ar-SA"/>
        </w:rPr>
        <w:t>wanie robotami budowlanymi w specjalności inżynieryjnej drogowej bez ograniczeń</w:t>
      </w:r>
    </w:p>
    <w:p w:rsidR="00410125" w:rsidRPr="002D5196" w:rsidRDefault="00410125" w:rsidP="00410125">
      <w:pPr>
        <w:suppressAutoHyphens/>
        <w:jc w:val="both"/>
        <w:rPr>
          <w:szCs w:val="24"/>
          <w:lang w:eastAsia="ar-SA"/>
        </w:rPr>
      </w:pPr>
    </w:p>
    <w:tbl>
      <w:tblPr>
        <w:tblW w:w="9640"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2"/>
        <w:gridCol w:w="2126"/>
        <w:gridCol w:w="1843"/>
        <w:gridCol w:w="1843"/>
        <w:gridCol w:w="2126"/>
      </w:tblGrid>
      <w:tr w:rsidR="00410125" w:rsidRPr="002D5196" w:rsidTr="00A96C48">
        <w:tc>
          <w:tcPr>
            <w:tcW w:w="1702" w:type="dxa"/>
            <w:tcBorders>
              <w:top w:val="single" w:sz="4" w:space="0" w:color="auto"/>
              <w:bottom w:val="single" w:sz="4" w:space="0" w:color="auto"/>
              <w:right w:val="single" w:sz="4" w:space="0" w:color="auto"/>
            </w:tcBorders>
            <w:vAlign w:val="center"/>
          </w:tcPr>
          <w:p w:rsidR="00410125" w:rsidRPr="002D5196" w:rsidRDefault="00410125" w:rsidP="00A96C48">
            <w:pPr>
              <w:suppressAutoHyphens/>
              <w:jc w:val="center"/>
              <w:rPr>
                <w:b/>
                <w:bCs/>
                <w:szCs w:val="24"/>
                <w:lang w:eastAsia="ar-SA"/>
              </w:rPr>
            </w:pPr>
            <w:r w:rsidRPr="002D5196">
              <w:rPr>
                <w:b/>
                <w:bCs/>
                <w:szCs w:val="24"/>
                <w:lang w:eastAsia="ar-SA"/>
              </w:rPr>
              <w:t>Imię Nazwisko</w:t>
            </w:r>
          </w:p>
        </w:tc>
        <w:tc>
          <w:tcPr>
            <w:tcW w:w="2126" w:type="dxa"/>
            <w:tcBorders>
              <w:top w:val="single" w:sz="4" w:space="0" w:color="auto"/>
              <w:left w:val="single" w:sz="4" w:space="0" w:color="auto"/>
              <w:bottom w:val="single" w:sz="4" w:space="0" w:color="auto"/>
              <w:right w:val="single" w:sz="4" w:space="0" w:color="auto"/>
            </w:tcBorders>
            <w:vAlign w:val="center"/>
          </w:tcPr>
          <w:p w:rsidR="00410125" w:rsidRPr="002D5196" w:rsidRDefault="00410125" w:rsidP="00A96C48">
            <w:pPr>
              <w:suppressAutoHyphens/>
              <w:jc w:val="center"/>
              <w:rPr>
                <w:b/>
                <w:bCs/>
                <w:szCs w:val="24"/>
                <w:lang w:eastAsia="ar-SA"/>
              </w:rPr>
            </w:pPr>
            <w:r w:rsidRPr="002D5196">
              <w:rPr>
                <w:b/>
                <w:bCs/>
                <w:szCs w:val="24"/>
                <w:lang w:eastAsia="ar-SA"/>
              </w:rPr>
              <w:t>Kwalifikacje zawodowe</w:t>
            </w:r>
          </w:p>
        </w:tc>
        <w:tc>
          <w:tcPr>
            <w:tcW w:w="1843" w:type="dxa"/>
            <w:tcBorders>
              <w:top w:val="single" w:sz="4" w:space="0" w:color="auto"/>
              <w:left w:val="single" w:sz="4" w:space="0" w:color="auto"/>
              <w:bottom w:val="single" w:sz="4" w:space="0" w:color="auto"/>
              <w:right w:val="single" w:sz="4" w:space="0" w:color="auto"/>
            </w:tcBorders>
            <w:vAlign w:val="center"/>
          </w:tcPr>
          <w:p w:rsidR="00410125" w:rsidRDefault="00410125" w:rsidP="00A96C48">
            <w:pPr>
              <w:suppressAutoHyphens/>
              <w:jc w:val="center"/>
              <w:rPr>
                <w:b/>
                <w:bCs/>
                <w:szCs w:val="24"/>
                <w:lang w:eastAsia="ar-SA"/>
              </w:rPr>
            </w:pPr>
            <w:r w:rsidRPr="002D5196">
              <w:rPr>
                <w:b/>
                <w:bCs/>
                <w:szCs w:val="24"/>
                <w:lang w:eastAsia="ar-SA"/>
              </w:rPr>
              <w:t xml:space="preserve">Doświadczenie </w:t>
            </w:r>
            <w:r>
              <w:rPr>
                <w:b/>
                <w:bCs/>
                <w:szCs w:val="24"/>
                <w:lang w:eastAsia="ar-SA"/>
              </w:rPr>
              <w:t xml:space="preserve">zawodowe </w:t>
            </w:r>
          </w:p>
          <w:p w:rsidR="00410125" w:rsidRPr="002D5196" w:rsidRDefault="00410125" w:rsidP="00A96C48">
            <w:pPr>
              <w:suppressAutoHyphens/>
              <w:jc w:val="center"/>
              <w:rPr>
                <w:b/>
                <w:bCs/>
                <w:szCs w:val="24"/>
                <w:lang w:eastAsia="ar-SA"/>
              </w:rPr>
            </w:pPr>
            <w:r>
              <w:rPr>
                <w:b/>
                <w:bCs/>
                <w:szCs w:val="24"/>
                <w:lang w:eastAsia="ar-SA"/>
              </w:rPr>
              <w:t>/w latach/</w:t>
            </w:r>
          </w:p>
        </w:tc>
        <w:tc>
          <w:tcPr>
            <w:tcW w:w="1843" w:type="dxa"/>
            <w:tcBorders>
              <w:top w:val="single" w:sz="4" w:space="0" w:color="auto"/>
              <w:left w:val="single" w:sz="4" w:space="0" w:color="auto"/>
              <w:bottom w:val="single" w:sz="4" w:space="0" w:color="auto"/>
              <w:right w:val="single" w:sz="4" w:space="0" w:color="auto"/>
            </w:tcBorders>
            <w:vAlign w:val="center"/>
          </w:tcPr>
          <w:p w:rsidR="00410125" w:rsidRPr="002D5196" w:rsidRDefault="00410125" w:rsidP="00A96C48">
            <w:pPr>
              <w:suppressAutoHyphens/>
              <w:jc w:val="center"/>
              <w:rPr>
                <w:b/>
                <w:bCs/>
                <w:szCs w:val="24"/>
                <w:lang w:eastAsia="ar-SA"/>
              </w:rPr>
            </w:pPr>
            <w:r w:rsidRPr="002D5196">
              <w:rPr>
                <w:b/>
                <w:bCs/>
                <w:szCs w:val="24"/>
                <w:lang w:eastAsia="ar-SA"/>
              </w:rPr>
              <w:t>Zakres wykonywanych czynności</w:t>
            </w:r>
          </w:p>
        </w:tc>
        <w:tc>
          <w:tcPr>
            <w:tcW w:w="2126" w:type="dxa"/>
            <w:tcBorders>
              <w:top w:val="single" w:sz="4" w:space="0" w:color="auto"/>
              <w:left w:val="single" w:sz="4" w:space="0" w:color="auto"/>
              <w:bottom w:val="single" w:sz="4" w:space="0" w:color="auto"/>
            </w:tcBorders>
            <w:vAlign w:val="center"/>
          </w:tcPr>
          <w:p w:rsidR="00410125" w:rsidRPr="002D5196" w:rsidRDefault="00410125" w:rsidP="00A96C48">
            <w:pPr>
              <w:suppressAutoHyphens/>
              <w:jc w:val="center"/>
              <w:rPr>
                <w:b/>
                <w:bCs/>
                <w:szCs w:val="24"/>
                <w:lang w:eastAsia="ar-SA"/>
              </w:rPr>
            </w:pPr>
            <w:r w:rsidRPr="002D5196">
              <w:rPr>
                <w:b/>
                <w:bCs/>
                <w:szCs w:val="24"/>
                <w:lang w:eastAsia="ar-SA"/>
              </w:rPr>
              <w:t xml:space="preserve">Informacja </w:t>
            </w:r>
            <w:r w:rsidRPr="002D5196">
              <w:rPr>
                <w:b/>
                <w:bCs/>
                <w:szCs w:val="24"/>
                <w:lang w:eastAsia="ar-SA"/>
              </w:rPr>
              <w:br/>
              <w:t>o podstawie do dysponowania tymi osobami</w:t>
            </w:r>
          </w:p>
        </w:tc>
      </w:tr>
      <w:tr w:rsidR="00410125" w:rsidRPr="002D5196" w:rsidTr="00A96C48">
        <w:trPr>
          <w:trHeight w:val="702"/>
        </w:trPr>
        <w:tc>
          <w:tcPr>
            <w:tcW w:w="1702" w:type="dxa"/>
            <w:tcBorders>
              <w:top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410125" w:rsidRPr="002D5196" w:rsidRDefault="00410125" w:rsidP="00A96C48">
            <w:pPr>
              <w:suppressAutoHyphens/>
              <w:jc w:val="both"/>
              <w:rPr>
                <w:szCs w:val="24"/>
                <w:lang w:eastAsia="ar-SA"/>
              </w:rPr>
            </w:pPr>
          </w:p>
        </w:tc>
      </w:tr>
      <w:tr w:rsidR="00410125" w:rsidRPr="002D5196" w:rsidTr="00A96C48">
        <w:trPr>
          <w:trHeight w:val="840"/>
        </w:trPr>
        <w:tc>
          <w:tcPr>
            <w:tcW w:w="1702" w:type="dxa"/>
            <w:tcBorders>
              <w:top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p w:rsidR="00410125" w:rsidRPr="002D5196" w:rsidRDefault="00410125" w:rsidP="00A96C48">
            <w:pPr>
              <w:suppressAutoHyphens/>
              <w:jc w:val="both"/>
              <w:rPr>
                <w:szCs w:val="24"/>
                <w:lang w:eastAsia="ar-SA"/>
              </w:rPr>
            </w:pPr>
          </w:p>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410125" w:rsidRPr="002D5196" w:rsidRDefault="00410125" w:rsidP="00A96C48">
            <w:pPr>
              <w:suppressAutoHyphens/>
              <w:jc w:val="both"/>
              <w:rPr>
                <w:szCs w:val="24"/>
                <w:lang w:eastAsia="ar-SA"/>
              </w:rPr>
            </w:pPr>
          </w:p>
        </w:tc>
      </w:tr>
      <w:tr w:rsidR="00410125" w:rsidRPr="002D5196" w:rsidTr="00A96C48">
        <w:trPr>
          <w:trHeight w:val="570"/>
        </w:trPr>
        <w:tc>
          <w:tcPr>
            <w:tcW w:w="1702" w:type="dxa"/>
            <w:tcBorders>
              <w:top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p w:rsidR="00410125" w:rsidRPr="002D5196" w:rsidRDefault="00410125" w:rsidP="00A96C48">
            <w:pPr>
              <w:suppressAutoHyphens/>
              <w:jc w:val="both"/>
              <w:rPr>
                <w:szCs w:val="24"/>
                <w:lang w:eastAsia="ar-SA"/>
              </w:rPr>
            </w:pPr>
          </w:p>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410125" w:rsidRPr="002D5196" w:rsidRDefault="00410125" w:rsidP="00A96C48">
            <w:pPr>
              <w:suppressAutoHyphens/>
              <w:jc w:val="both"/>
              <w:rPr>
                <w:szCs w:val="24"/>
                <w:lang w:eastAsia="ar-SA"/>
              </w:rPr>
            </w:pPr>
          </w:p>
        </w:tc>
      </w:tr>
      <w:tr w:rsidR="00410125" w:rsidRPr="002D5196" w:rsidTr="00A96C48">
        <w:trPr>
          <w:trHeight w:val="615"/>
        </w:trPr>
        <w:tc>
          <w:tcPr>
            <w:tcW w:w="1702" w:type="dxa"/>
            <w:tcBorders>
              <w:top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p w:rsidR="00410125" w:rsidRPr="002D5196" w:rsidRDefault="00410125" w:rsidP="00A96C48">
            <w:pPr>
              <w:suppressAutoHyphens/>
              <w:jc w:val="both"/>
              <w:rPr>
                <w:szCs w:val="24"/>
                <w:lang w:eastAsia="ar-SA"/>
              </w:rPr>
            </w:pPr>
          </w:p>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410125" w:rsidRPr="002D5196" w:rsidRDefault="00410125" w:rsidP="00A96C48">
            <w:pPr>
              <w:suppressAutoHyphens/>
              <w:jc w:val="both"/>
              <w:rPr>
                <w:szCs w:val="24"/>
                <w:lang w:eastAsia="ar-SA"/>
              </w:rPr>
            </w:pPr>
          </w:p>
        </w:tc>
      </w:tr>
      <w:tr w:rsidR="00410125" w:rsidRPr="002D5196" w:rsidTr="00A96C48">
        <w:trPr>
          <w:trHeight w:val="391"/>
        </w:trPr>
        <w:tc>
          <w:tcPr>
            <w:tcW w:w="1702" w:type="dxa"/>
            <w:tcBorders>
              <w:top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p w:rsidR="00410125" w:rsidRPr="002D5196" w:rsidRDefault="00410125" w:rsidP="00A96C48">
            <w:pPr>
              <w:suppressAutoHyphens/>
              <w:jc w:val="both"/>
              <w:rPr>
                <w:szCs w:val="24"/>
                <w:lang w:eastAsia="ar-SA"/>
              </w:rPr>
            </w:pPr>
          </w:p>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410125" w:rsidRPr="002D5196" w:rsidRDefault="00410125" w:rsidP="00A96C48">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410125" w:rsidRPr="002D5196" w:rsidRDefault="00410125" w:rsidP="00A96C48">
            <w:pPr>
              <w:suppressAutoHyphens/>
              <w:jc w:val="both"/>
              <w:rPr>
                <w:szCs w:val="24"/>
                <w:lang w:eastAsia="ar-SA"/>
              </w:rPr>
            </w:pPr>
          </w:p>
        </w:tc>
      </w:tr>
    </w:tbl>
    <w:p w:rsidR="00410125" w:rsidRPr="002D5196" w:rsidRDefault="00410125" w:rsidP="00410125">
      <w:pPr>
        <w:suppressAutoHyphens/>
        <w:jc w:val="both"/>
        <w:rPr>
          <w:szCs w:val="24"/>
          <w:lang w:eastAsia="ar-SA"/>
        </w:rPr>
      </w:pPr>
    </w:p>
    <w:p w:rsidR="00410125" w:rsidRPr="002D5196" w:rsidRDefault="00410125" w:rsidP="00410125">
      <w:pPr>
        <w:suppressAutoHyphens/>
        <w:jc w:val="both"/>
        <w:rPr>
          <w:szCs w:val="24"/>
          <w:lang w:eastAsia="ar-SA"/>
        </w:rPr>
      </w:pPr>
    </w:p>
    <w:p w:rsidR="00410125" w:rsidRPr="002D5196" w:rsidRDefault="00410125" w:rsidP="00410125">
      <w:pPr>
        <w:suppressAutoHyphens/>
        <w:jc w:val="both"/>
        <w:rPr>
          <w:szCs w:val="24"/>
          <w:lang w:eastAsia="ar-SA"/>
        </w:rPr>
      </w:pPr>
    </w:p>
    <w:p w:rsidR="00410125" w:rsidRPr="002D5196" w:rsidRDefault="00410125" w:rsidP="00410125">
      <w:pPr>
        <w:suppressAutoHyphens/>
        <w:jc w:val="both"/>
        <w:rPr>
          <w:szCs w:val="24"/>
          <w:lang w:eastAsia="ar-SA"/>
        </w:rPr>
      </w:pPr>
    </w:p>
    <w:p w:rsidR="00410125" w:rsidRPr="002D5196" w:rsidRDefault="00410125" w:rsidP="00410125">
      <w:pPr>
        <w:suppressAutoHyphens/>
        <w:jc w:val="right"/>
        <w:rPr>
          <w:szCs w:val="24"/>
          <w:lang w:eastAsia="ar-SA"/>
        </w:rPr>
      </w:pP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410125" w:rsidRPr="002D5196" w:rsidRDefault="00410125" w:rsidP="00410125">
      <w:pPr>
        <w:suppressAutoHyphens/>
        <w:jc w:val="both"/>
        <w:rPr>
          <w:rFonts w:eastAsia="ArialNarrow"/>
          <w:szCs w:val="24"/>
          <w:lang w:eastAsia="pl-PL"/>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rFonts w:eastAsia="ArialNarrow"/>
          <w:szCs w:val="24"/>
          <w:lang w:eastAsia="pl-PL"/>
        </w:rPr>
        <w:t xml:space="preserve">       </w:t>
      </w:r>
      <w:r>
        <w:rPr>
          <w:rFonts w:eastAsia="ArialNarrow"/>
          <w:szCs w:val="24"/>
          <w:lang w:eastAsia="pl-PL"/>
        </w:rPr>
        <w:t xml:space="preserve">                      </w:t>
      </w:r>
      <w:r w:rsidRPr="002D5196">
        <w:rPr>
          <w:rFonts w:eastAsia="ArialNarrow"/>
          <w:szCs w:val="24"/>
          <w:lang w:eastAsia="pl-PL"/>
        </w:rPr>
        <w:t>Podpis osoby upoważnionej</w:t>
      </w:r>
    </w:p>
    <w:p w:rsidR="00410125" w:rsidRPr="002D5196" w:rsidRDefault="00410125" w:rsidP="00410125">
      <w:pPr>
        <w:suppressAutoHyphens/>
        <w:jc w:val="both"/>
        <w:rPr>
          <w:rFonts w:eastAsia="ArialNarrow"/>
          <w:szCs w:val="24"/>
          <w:lang w:eastAsia="pl-PL"/>
        </w:rPr>
      </w:pPr>
    </w:p>
    <w:p w:rsidR="00410125" w:rsidRDefault="00410125" w:rsidP="00410125">
      <w:r w:rsidRPr="002D5196">
        <w:rPr>
          <w:rFonts w:ascii="Arial" w:hAnsi="Arial" w:cs="Arial"/>
          <w:i/>
          <w:sz w:val="16"/>
          <w:szCs w:val="16"/>
        </w:rPr>
        <w:br w:type="page"/>
      </w:r>
    </w:p>
    <w:p w:rsidR="00410125" w:rsidRDefault="00410125" w:rsidP="00410125"/>
    <w:tbl>
      <w:tblPr>
        <w:tblW w:w="0" w:type="auto"/>
        <w:tblLayout w:type="fixed"/>
        <w:tblCellMar>
          <w:left w:w="70" w:type="dxa"/>
          <w:right w:w="70" w:type="dxa"/>
        </w:tblCellMar>
        <w:tblLook w:val="0000" w:firstRow="0" w:lastRow="0" w:firstColumn="0" w:lastColumn="0" w:noHBand="0" w:noVBand="0"/>
      </w:tblPr>
      <w:tblGrid>
        <w:gridCol w:w="9210"/>
      </w:tblGrid>
      <w:tr w:rsidR="00410125" w:rsidRPr="00B45BB5" w:rsidTr="00A96C48">
        <w:tblPrEx>
          <w:tblCellMar>
            <w:top w:w="0" w:type="dxa"/>
            <w:bottom w:w="0" w:type="dxa"/>
          </w:tblCellMar>
        </w:tblPrEx>
        <w:tc>
          <w:tcPr>
            <w:tcW w:w="9210" w:type="dxa"/>
          </w:tcPr>
          <w:p w:rsidR="00410125" w:rsidRPr="00B45BB5" w:rsidRDefault="00410125" w:rsidP="00A96C48">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bCs/>
                <w:sz w:val="20"/>
                <w:szCs w:val="20"/>
                <w:lang w:eastAsia="pl-PL"/>
              </w:rPr>
              <w:t>Część 4:</w:t>
            </w:r>
            <w:r w:rsidRPr="00B45BB5">
              <w:rPr>
                <w:rFonts w:ascii="Arial" w:hAnsi="Arial" w:cs="Arial"/>
                <w:sz w:val="20"/>
                <w:szCs w:val="20"/>
                <w:lang w:eastAsia="pl-PL"/>
              </w:rPr>
              <w:tab/>
            </w:r>
            <w:r w:rsidRPr="00B45BB5">
              <w:rPr>
                <w:rFonts w:ascii="Arial" w:hAnsi="Arial" w:cs="Arial"/>
                <w:b/>
                <w:sz w:val="20"/>
                <w:szCs w:val="20"/>
                <w:lang w:eastAsia="pl-PL"/>
              </w:rPr>
              <w:t>WZÓR UMOWY</w:t>
            </w:r>
            <w:r w:rsidRPr="00B45BB5">
              <w:rPr>
                <w:rFonts w:ascii="Arial" w:hAnsi="Arial" w:cs="Arial"/>
                <w:sz w:val="20"/>
                <w:szCs w:val="20"/>
                <w:lang w:eastAsia="pl-PL"/>
              </w:rPr>
              <w:t xml:space="preserve"> </w:t>
            </w:r>
          </w:p>
        </w:tc>
      </w:tr>
    </w:tbl>
    <w:p w:rsidR="00410125" w:rsidRDefault="00410125" w:rsidP="00410125"/>
    <w:tbl>
      <w:tblPr>
        <w:tblW w:w="0" w:type="auto"/>
        <w:tblLayout w:type="fixed"/>
        <w:tblCellMar>
          <w:left w:w="70" w:type="dxa"/>
          <w:right w:w="70" w:type="dxa"/>
        </w:tblCellMar>
        <w:tblLook w:val="0000" w:firstRow="0" w:lastRow="0" w:firstColumn="0" w:lastColumn="0" w:noHBand="0" w:noVBand="0"/>
      </w:tblPr>
      <w:tblGrid>
        <w:gridCol w:w="9210"/>
      </w:tblGrid>
      <w:tr w:rsidR="00410125" w:rsidRPr="00B45BB5" w:rsidTr="00A96C48">
        <w:tblPrEx>
          <w:tblCellMar>
            <w:top w:w="0" w:type="dxa"/>
            <w:bottom w:w="0" w:type="dxa"/>
          </w:tblCellMar>
        </w:tblPrEx>
        <w:tc>
          <w:tcPr>
            <w:tcW w:w="9210" w:type="dxa"/>
          </w:tcPr>
          <w:p w:rsidR="00410125" w:rsidRPr="00D15D36" w:rsidRDefault="00410125" w:rsidP="00A96C48">
            <w:pPr>
              <w:autoSpaceDE w:val="0"/>
              <w:autoSpaceDN w:val="0"/>
              <w:adjustRightInd w:val="0"/>
              <w:rPr>
                <w:rFonts w:ascii="Arial" w:hAnsi="Arial" w:cs="Arial"/>
                <w:bCs/>
                <w:sz w:val="20"/>
                <w:szCs w:val="20"/>
                <w:lang w:eastAsia="pl-PL"/>
              </w:rPr>
            </w:pPr>
          </w:p>
          <w:p w:rsidR="00410125" w:rsidRPr="00D15D36" w:rsidRDefault="00410125" w:rsidP="00A96C48">
            <w:pPr>
              <w:jc w:val="right"/>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410125" w:rsidRPr="00182966" w:rsidTr="00A96C48">
              <w:tblPrEx>
                <w:tblCellMar>
                  <w:top w:w="0" w:type="dxa"/>
                  <w:bottom w:w="0" w:type="dxa"/>
                </w:tblCellMar>
              </w:tblPrEx>
              <w:tc>
                <w:tcPr>
                  <w:tcW w:w="9210" w:type="dxa"/>
                  <w:tcBorders>
                    <w:top w:val="nil"/>
                    <w:left w:val="nil"/>
                    <w:bottom w:val="nil"/>
                    <w:right w:val="nil"/>
                  </w:tcBorders>
                </w:tcPr>
                <w:p w:rsidR="00410125" w:rsidRPr="00182966" w:rsidRDefault="00410125" w:rsidP="00A96C48">
                  <w:pPr>
                    <w:autoSpaceDE w:val="0"/>
                    <w:autoSpaceDN w:val="0"/>
                    <w:adjustRightInd w:val="0"/>
                    <w:rPr>
                      <w:rFonts w:ascii="Arial" w:hAnsi="Arial" w:cs="Arial"/>
                      <w:bCs/>
                      <w:sz w:val="20"/>
                      <w:szCs w:val="20"/>
                      <w:lang w:eastAsia="pl-PL"/>
                    </w:rPr>
                  </w:pPr>
                </w:p>
                <w:p w:rsidR="00410125" w:rsidRPr="00182966" w:rsidRDefault="00410125" w:rsidP="00A96C48">
                  <w:pPr>
                    <w:jc w:val="right"/>
                    <w:rPr>
                      <w:rFonts w:ascii="Arial" w:hAnsi="Arial" w:cs="Arial"/>
                      <w:sz w:val="20"/>
                      <w:szCs w:val="20"/>
                      <w:lang w:eastAsia="pl-PL"/>
                    </w:rPr>
                  </w:pPr>
                </w:p>
                <w:p w:rsidR="00410125" w:rsidRPr="00182966" w:rsidRDefault="00410125" w:rsidP="00A96C48">
                  <w:pPr>
                    <w:jc w:val="right"/>
                    <w:rPr>
                      <w:rFonts w:ascii="Arial" w:hAnsi="Arial" w:cs="Arial"/>
                      <w:sz w:val="20"/>
                      <w:szCs w:val="20"/>
                      <w:lang w:eastAsia="pl-PL"/>
                    </w:rPr>
                  </w:pPr>
                  <w:r w:rsidRPr="00182966">
                    <w:rPr>
                      <w:rFonts w:ascii="Arial" w:hAnsi="Arial" w:cs="Arial"/>
                      <w:sz w:val="20"/>
                      <w:szCs w:val="20"/>
                      <w:lang w:eastAsia="pl-PL"/>
                    </w:rPr>
                    <w:t>Somonino dnia …………………..</w:t>
                  </w:r>
                </w:p>
                <w:p w:rsidR="00410125" w:rsidRPr="00182966" w:rsidRDefault="00410125" w:rsidP="00A96C48">
                  <w:pPr>
                    <w:rPr>
                      <w:rFonts w:ascii="Arial" w:hAnsi="Arial" w:cs="Arial"/>
                      <w:sz w:val="20"/>
                      <w:szCs w:val="20"/>
                      <w:lang w:eastAsia="pl-PL"/>
                    </w:rPr>
                  </w:pPr>
                </w:p>
                <w:p w:rsidR="00410125" w:rsidRPr="00182966" w:rsidRDefault="00410125" w:rsidP="00A96C48">
                  <w:pPr>
                    <w:keepNext/>
                    <w:tabs>
                      <w:tab w:val="left" w:pos="2985"/>
                    </w:tabs>
                    <w:spacing w:before="240" w:after="60"/>
                    <w:jc w:val="center"/>
                    <w:outlineLvl w:val="0"/>
                    <w:rPr>
                      <w:rFonts w:ascii="Cambria" w:hAnsi="Cambria"/>
                      <w:b/>
                      <w:bCs/>
                      <w:kern w:val="32"/>
                      <w:sz w:val="28"/>
                      <w:szCs w:val="28"/>
                      <w:lang w:eastAsia="pl-PL"/>
                    </w:rPr>
                  </w:pPr>
                  <w:r>
                    <w:rPr>
                      <w:rFonts w:ascii="Cambria" w:hAnsi="Cambria"/>
                      <w:b/>
                      <w:bCs/>
                      <w:kern w:val="32"/>
                      <w:sz w:val="28"/>
                      <w:szCs w:val="28"/>
                      <w:lang w:eastAsia="pl-PL"/>
                    </w:rPr>
                    <w:t>UMOWA NR ZP.272. … .2018</w:t>
                  </w:r>
                </w:p>
                <w:p w:rsidR="00410125" w:rsidRPr="00182966" w:rsidRDefault="00410125" w:rsidP="00A96C48">
                  <w:pPr>
                    <w:keepNext/>
                    <w:tabs>
                      <w:tab w:val="left" w:pos="2985"/>
                    </w:tabs>
                    <w:spacing w:before="240" w:after="60"/>
                    <w:jc w:val="center"/>
                    <w:outlineLvl w:val="0"/>
                    <w:rPr>
                      <w:rFonts w:ascii="Cambria" w:hAnsi="Cambria"/>
                      <w:b/>
                      <w:bCs/>
                      <w:kern w:val="32"/>
                      <w:sz w:val="28"/>
                      <w:szCs w:val="28"/>
                      <w:lang w:eastAsia="pl-PL"/>
                    </w:rPr>
                  </w:pPr>
                </w:p>
                <w:p w:rsidR="00410125" w:rsidRPr="00182966" w:rsidRDefault="00410125" w:rsidP="00A96C48">
                  <w:pPr>
                    <w:jc w:val="both"/>
                    <w:rPr>
                      <w:rFonts w:ascii="Arial" w:hAnsi="Arial" w:cs="Arial"/>
                      <w:sz w:val="20"/>
                      <w:szCs w:val="20"/>
                      <w:lang w:eastAsia="pl-PL"/>
                    </w:rPr>
                  </w:pPr>
                </w:p>
                <w:p w:rsidR="00410125" w:rsidRPr="00182966" w:rsidRDefault="00410125" w:rsidP="00A96C48">
                  <w:pPr>
                    <w:jc w:val="both"/>
                    <w:rPr>
                      <w:rFonts w:ascii="Arial" w:hAnsi="Arial" w:cs="Arial"/>
                      <w:sz w:val="20"/>
                      <w:szCs w:val="20"/>
                      <w:lang w:eastAsia="pl-PL"/>
                    </w:rPr>
                  </w:pPr>
                  <w:r w:rsidRPr="00182966">
                    <w:rPr>
                      <w:rFonts w:ascii="Arial" w:hAnsi="Arial" w:cs="Arial"/>
                      <w:sz w:val="20"/>
                      <w:szCs w:val="20"/>
                      <w:lang w:eastAsia="pl-PL"/>
                    </w:rPr>
                    <w:t xml:space="preserve">zawarta w dniu ................................................ roku, pomiędzy: </w:t>
                  </w:r>
                  <w:r w:rsidRPr="00182966">
                    <w:rPr>
                      <w:rFonts w:ascii="Arial" w:hAnsi="Arial" w:cs="Arial"/>
                      <w:bCs/>
                      <w:sz w:val="20"/>
                      <w:szCs w:val="20"/>
                      <w:lang w:eastAsia="pl-PL"/>
                    </w:rPr>
                    <w:t xml:space="preserve">Gmina Somonino, </w:t>
                  </w:r>
                  <w:r w:rsidRPr="00182966">
                    <w:rPr>
                      <w:rFonts w:ascii="Arial" w:hAnsi="Arial" w:cs="Arial"/>
                      <w:sz w:val="20"/>
                      <w:szCs w:val="20"/>
                      <w:lang w:eastAsia="pl-PL"/>
                    </w:rPr>
                    <w:t>93-314 Somonino, ul. Ceynowy 21,</w:t>
                  </w:r>
                  <w:r w:rsidRPr="00182966">
                    <w:rPr>
                      <w:rFonts w:ascii="Arial" w:hAnsi="Arial" w:cs="Arial"/>
                      <w:bCs/>
                      <w:kern w:val="1"/>
                      <w:sz w:val="20"/>
                      <w:szCs w:val="20"/>
                      <w:lang w:eastAsia="pl-PL"/>
                    </w:rPr>
                    <w:t xml:space="preserve"> </w:t>
                  </w:r>
                  <w:r w:rsidRPr="00182966">
                    <w:rPr>
                      <w:rFonts w:ascii="Arial" w:hAnsi="Arial" w:cs="Arial"/>
                      <w:sz w:val="20"/>
                      <w:szCs w:val="20"/>
                      <w:lang w:eastAsia="pl-PL"/>
                    </w:rPr>
                    <w:t>REGON 191675008</w:t>
                  </w:r>
                  <w:r w:rsidRPr="00182966">
                    <w:rPr>
                      <w:rFonts w:ascii="Arial" w:hAnsi="Arial" w:cs="Arial"/>
                      <w:bCs/>
                      <w:sz w:val="20"/>
                      <w:szCs w:val="20"/>
                      <w:lang w:eastAsia="pl-PL"/>
                    </w:rPr>
                    <w:t xml:space="preserve">, </w:t>
                  </w:r>
                  <w:r w:rsidRPr="00182966">
                    <w:rPr>
                      <w:rFonts w:ascii="Arial" w:hAnsi="Arial" w:cs="Arial"/>
                      <w:sz w:val="20"/>
                      <w:szCs w:val="20"/>
                      <w:lang w:eastAsia="pl-PL"/>
                    </w:rPr>
                    <w:t>NIP: 589-10-31-191, reprezentowaną przez:</w:t>
                  </w:r>
                </w:p>
                <w:p w:rsidR="00410125" w:rsidRPr="00182966" w:rsidRDefault="00410125" w:rsidP="00A96C48">
                  <w:pPr>
                    <w:jc w:val="both"/>
                    <w:rPr>
                      <w:rFonts w:ascii="Arial" w:hAnsi="Arial" w:cs="Arial"/>
                      <w:sz w:val="20"/>
                      <w:szCs w:val="20"/>
                      <w:lang w:eastAsia="pl-PL"/>
                    </w:rPr>
                  </w:pPr>
                  <w:r w:rsidRPr="00182966">
                    <w:rPr>
                      <w:rFonts w:ascii="Arial" w:hAnsi="Arial" w:cs="Arial"/>
                      <w:sz w:val="20"/>
                      <w:szCs w:val="20"/>
                      <w:lang w:eastAsia="pl-PL"/>
                    </w:rPr>
                    <w:t xml:space="preserve">Mariana Kryszewskiego – Wójta Gminy Somonino przy kontrasygnacie Cecylii Kitowskiej - Skarbnika Gminy </w:t>
                  </w:r>
                </w:p>
                <w:p w:rsidR="00410125" w:rsidRPr="00182966" w:rsidRDefault="00410125" w:rsidP="00A96C48">
                  <w:pPr>
                    <w:jc w:val="both"/>
                    <w:rPr>
                      <w:rFonts w:ascii="Arial" w:hAnsi="Arial" w:cs="Arial"/>
                      <w:sz w:val="20"/>
                      <w:szCs w:val="20"/>
                      <w:lang w:eastAsia="pl-PL"/>
                    </w:rPr>
                  </w:pPr>
                  <w:r w:rsidRPr="00182966">
                    <w:rPr>
                      <w:rFonts w:ascii="Arial" w:hAnsi="Arial" w:cs="Arial"/>
                      <w:sz w:val="20"/>
                      <w:szCs w:val="20"/>
                      <w:lang w:eastAsia="pl-PL"/>
                    </w:rPr>
                    <w:t>zwaną w dalszej części umowy „Zamawiającym”</w:t>
                  </w:r>
                </w:p>
                <w:p w:rsidR="00410125" w:rsidRPr="00182966" w:rsidRDefault="00410125" w:rsidP="00A96C48">
                  <w:pPr>
                    <w:jc w:val="both"/>
                    <w:rPr>
                      <w:rFonts w:ascii="Arial" w:hAnsi="Arial" w:cs="Arial"/>
                      <w:sz w:val="20"/>
                      <w:szCs w:val="20"/>
                      <w:lang w:eastAsia="pl-PL"/>
                    </w:rPr>
                  </w:pPr>
                  <w:r w:rsidRPr="00182966">
                    <w:rPr>
                      <w:rFonts w:ascii="Arial" w:hAnsi="Arial" w:cs="Arial"/>
                      <w:sz w:val="20"/>
                      <w:szCs w:val="20"/>
                      <w:lang w:eastAsia="pl-PL"/>
                    </w:rPr>
                    <w:t xml:space="preserve">a </w:t>
                  </w:r>
                </w:p>
                <w:p w:rsidR="00410125" w:rsidRPr="00182966" w:rsidRDefault="00410125" w:rsidP="00A96C48">
                  <w:pPr>
                    <w:jc w:val="both"/>
                    <w:rPr>
                      <w:rFonts w:ascii="Arial" w:hAnsi="Arial" w:cs="Arial"/>
                      <w:sz w:val="20"/>
                      <w:szCs w:val="20"/>
                      <w:lang w:eastAsia="pl-PL"/>
                    </w:rPr>
                  </w:pPr>
                  <w:r w:rsidRPr="00182966">
                    <w:rPr>
                      <w:rFonts w:ascii="Arial" w:hAnsi="Arial" w:cs="Arial"/>
                      <w:sz w:val="20"/>
                      <w:szCs w:val="20"/>
                      <w:lang w:eastAsia="pl-PL"/>
                    </w:rPr>
                    <w:t xml:space="preserve">........................................................................................................................................... </w:t>
                  </w:r>
                  <w:r w:rsidRPr="00182966">
                    <w:rPr>
                      <w:rFonts w:ascii="Arial" w:hAnsi="Arial" w:cs="Arial"/>
                      <w:sz w:val="20"/>
                      <w:szCs w:val="20"/>
                      <w:lang w:eastAsia="pl-PL"/>
                    </w:rPr>
                    <w:br/>
                    <w:t xml:space="preserve">........................................................................................................................................... </w:t>
                  </w:r>
                  <w:r w:rsidRPr="00182966">
                    <w:rPr>
                      <w:rFonts w:ascii="Arial" w:hAnsi="Arial" w:cs="Arial"/>
                      <w:sz w:val="20"/>
                      <w:szCs w:val="20"/>
                      <w:lang w:eastAsia="pl-PL"/>
                    </w:rPr>
                    <w:br/>
                    <w:t xml:space="preserve">zwanym w dalszej części umowy Wykonawcą </w:t>
                  </w:r>
                </w:p>
                <w:p w:rsidR="00410125" w:rsidRPr="00182966" w:rsidRDefault="00410125" w:rsidP="00A96C48">
                  <w:pPr>
                    <w:jc w:val="both"/>
                    <w:rPr>
                      <w:rFonts w:ascii="Arial" w:hAnsi="Arial" w:cs="Arial"/>
                      <w:sz w:val="20"/>
                      <w:szCs w:val="20"/>
                      <w:lang w:eastAsia="pl-PL"/>
                    </w:rPr>
                  </w:pPr>
                </w:p>
                <w:p w:rsidR="00410125" w:rsidRPr="00182966" w:rsidRDefault="00410125" w:rsidP="00A96C48">
                  <w:pPr>
                    <w:jc w:val="both"/>
                    <w:rPr>
                      <w:rFonts w:ascii="Arial" w:hAnsi="Arial" w:cs="Arial"/>
                      <w:sz w:val="20"/>
                      <w:szCs w:val="20"/>
                      <w:lang w:eastAsia="pl-PL"/>
                    </w:rPr>
                  </w:pPr>
                  <w:r w:rsidRPr="00182966">
                    <w:rPr>
                      <w:rFonts w:ascii="Arial" w:hAnsi="Arial" w:cs="Arial"/>
                      <w:sz w:val="20"/>
                      <w:szCs w:val="20"/>
                      <w:lang w:eastAsia="pl-PL"/>
                    </w:rPr>
                    <w:t xml:space="preserve">na podstawie dokonanego przez Zamawiającego wyboru oferty złożonej w postępowaniu </w:t>
                  </w:r>
                  <w:r w:rsidRPr="00182966">
                    <w:rPr>
                      <w:rFonts w:ascii="Arial" w:hAnsi="Arial" w:cs="Arial"/>
                      <w:sz w:val="20"/>
                      <w:szCs w:val="20"/>
                      <w:lang w:eastAsia="pl-PL"/>
                    </w:rPr>
                    <w:br/>
                    <w:t xml:space="preserve">o udzielenie zamówienia publicznego na </w:t>
                  </w:r>
                  <w:r w:rsidRPr="00182966">
                    <w:rPr>
                      <w:b/>
                      <w:szCs w:val="24"/>
                      <w:lang w:eastAsia="pl-PL"/>
                    </w:rPr>
                    <w:t xml:space="preserve">„Modernizację </w:t>
                  </w:r>
                  <w:r>
                    <w:rPr>
                      <w:b/>
                      <w:szCs w:val="24"/>
                      <w:lang w:eastAsia="pl-PL"/>
                    </w:rPr>
                    <w:t xml:space="preserve">odcinka </w:t>
                  </w:r>
                  <w:r w:rsidRPr="00182966">
                    <w:rPr>
                      <w:b/>
                      <w:szCs w:val="24"/>
                      <w:lang w:eastAsia="pl-PL"/>
                    </w:rPr>
                    <w:t>drogi gminnej relacji Somonino – Goręczyno”</w:t>
                  </w:r>
                  <w:r w:rsidRPr="00182966">
                    <w:rPr>
                      <w:rFonts w:ascii="Arial" w:hAnsi="Arial" w:cs="Arial"/>
                      <w:sz w:val="20"/>
                      <w:szCs w:val="20"/>
                      <w:lang w:eastAsia="pl-PL"/>
                    </w:rPr>
                    <w:t xml:space="preserve"> przeprowadzonego w trybie przetargu nieograniczonego zgodnie z ustawą Prawo zamówień publicznych zawarto umowę o następującej treści:</w:t>
                  </w:r>
                </w:p>
                <w:p w:rsidR="00410125" w:rsidRPr="00182966" w:rsidRDefault="00410125" w:rsidP="00A96C48">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1</w:t>
                  </w:r>
                </w:p>
                <w:p w:rsidR="00410125" w:rsidRPr="0048614E" w:rsidRDefault="00410125" w:rsidP="00A96C48">
                  <w:pPr>
                    <w:numPr>
                      <w:ilvl w:val="0"/>
                      <w:numId w:val="31"/>
                    </w:numPr>
                    <w:ind w:left="284" w:hanging="284"/>
                    <w:jc w:val="both"/>
                    <w:rPr>
                      <w:szCs w:val="24"/>
                    </w:rPr>
                  </w:pPr>
                  <w:r w:rsidRPr="00182966">
                    <w:rPr>
                      <w:rFonts w:ascii="Arial" w:hAnsi="Arial" w:cs="Arial"/>
                      <w:sz w:val="20"/>
                      <w:szCs w:val="20"/>
                      <w:lang w:eastAsia="pl-PL"/>
                    </w:rPr>
                    <w:t xml:space="preserve">W wyniku postępowania o udzielenie zamówienia publicznego w trybie przetargu nieograniczonego </w:t>
                  </w:r>
                  <w:r w:rsidRPr="00182966">
                    <w:rPr>
                      <w:szCs w:val="24"/>
                    </w:rPr>
                    <w:t xml:space="preserve">na </w:t>
                  </w:r>
                  <w:r>
                    <w:rPr>
                      <w:rFonts w:ascii="Arial" w:hAnsi="Arial" w:cs="Arial"/>
                      <w:b/>
                      <w:sz w:val="20"/>
                      <w:szCs w:val="20"/>
                      <w:lang w:eastAsia="pl-PL"/>
                    </w:rPr>
                    <w:t>"Modernizację odcinka drogi transportu rolnego relacji Ostrzyce – Ramleje”</w:t>
                  </w:r>
                  <w:r w:rsidRPr="00182966">
                    <w:rPr>
                      <w:szCs w:val="24"/>
                    </w:rPr>
                    <w:t>, wybrana została o</w:t>
                  </w:r>
                  <w:r>
                    <w:rPr>
                      <w:szCs w:val="24"/>
                    </w:rPr>
                    <w:t xml:space="preserve">ferta Wykonawcy, która obejmuje </w:t>
                  </w:r>
                  <w:r w:rsidRPr="0048614E">
                    <w:rPr>
                      <w:szCs w:val="24"/>
                    </w:rPr>
                    <w:t>modernizację odcinka drogi transportu rolnego relacji Os</w:t>
                  </w:r>
                  <w:r>
                    <w:rPr>
                      <w:szCs w:val="24"/>
                    </w:rPr>
                    <w:t xml:space="preserve">trzyce – Ramleje o długości </w:t>
                  </w:r>
                  <w:r w:rsidRPr="0048614E">
                    <w:rPr>
                      <w:szCs w:val="24"/>
                    </w:rPr>
                    <w:t xml:space="preserve">735 </w:t>
                  </w:r>
                  <w:proofErr w:type="spellStart"/>
                  <w:r w:rsidRPr="0048614E">
                    <w:rPr>
                      <w:szCs w:val="24"/>
                    </w:rPr>
                    <w:t>mb</w:t>
                  </w:r>
                  <w:proofErr w:type="spellEnd"/>
                  <w:r w:rsidRPr="0048614E">
                    <w:rPr>
                      <w:szCs w:val="24"/>
                    </w:rPr>
                    <w:t xml:space="preserve">. i szerokości 5 m wraz z wykonaniem 1 rozjazdu na skrzyżowaniu i dwóch zjazdów na posesje tj.: </w:t>
                  </w:r>
                </w:p>
                <w:p w:rsidR="00410125" w:rsidRPr="0048614E" w:rsidRDefault="00410125" w:rsidP="00A96C48">
                  <w:pPr>
                    <w:jc w:val="both"/>
                    <w:rPr>
                      <w:szCs w:val="24"/>
                    </w:rPr>
                  </w:pPr>
                  <w:r w:rsidRPr="0048614E">
                    <w:rPr>
                      <w:szCs w:val="24"/>
                    </w:rPr>
                    <w:t>- przygotowanie podłoża pod podbudowę drogi,</w:t>
                  </w:r>
                </w:p>
                <w:p w:rsidR="00410125" w:rsidRPr="0048614E" w:rsidRDefault="00410125" w:rsidP="00A96C48">
                  <w:pPr>
                    <w:jc w:val="both"/>
                    <w:rPr>
                      <w:szCs w:val="24"/>
                    </w:rPr>
                  </w:pPr>
                  <w:r w:rsidRPr="0048614E">
                    <w:rPr>
                      <w:szCs w:val="24"/>
                    </w:rPr>
                    <w:t>- wykonanie podbudowy z tłucznia – warstwa dolna i górna,</w:t>
                  </w:r>
                </w:p>
                <w:p w:rsidR="00410125" w:rsidRPr="0048614E" w:rsidRDefault="00410125" w:rsidP="00A96C48">
                  <w:pPr>
                    <w:jc w:val="both"/>
                    <w:rPr>
                      <w:szCs w:val="24"/>
                    </w:rPr>
                  </w:pPr>
                  <w:r w:rsidRPr="0048614E">
                    <w:rPr>
                      <w:szCs w:val="24"/>
                    </w:rPr>
                    <w:t>- przygotowanie podłoża pod układanie warstwy wiążącej,</w:t>
                  </w:r>
                </w:p>
                <w:p w:rsidR="00410125" w:rsidRPr="0048614E" w:rsidRDefault="00410125" w:rsidP="00A96C48">
                  <w:pPr>
                    <w:jc w:val="both"/>
                    <w:rPr>
                      <w:szCs w:val="24"/>
                    </w:rPr>
                  </w:pPr>
                  <w:r w:rsidRPr="0048614E">
                    <w:rPr>
                      <w:szCs w:val="24"/>
                    </w:rPr>
                    <w:t>- ułożenie warstwy wiążącej grubości 4 cm,</w:t>
                  </w:r>
                </w:p>
                <w:p w:rsidR="00410125" w:rsidRPr="0048614E" w:rsidRDefault="00410125" w:rsidP="00A96C48">
                  <w:pPr>
                    <w:jc w:val="both"/>
                    <w:rPr>
                      <w:szCs w:val="24"/>
                    </w:rPr>
                  </w:pPr>
                  <w:r w:rsidRPr="0048614E">
                    <w:rPr>
                      <w:szCs w:val="24"/>
                    </w:rPr>
                    <w:t>- przygotowanie podłoża pod ułożenie warstwy ścieralnej,</w:t>
                  </w:r>
                </w:p>
                <w:p w:rsidR="00410125" w:rsidRPr="0048614E" w:rsidRDefault="00410125" w:rsidP="00A96C48">
                  <w:pPr>
                    <w:jc w:val="both"/>
                    <w:rPr>
                      <w:szCs w:val="24"/>
                    </w:rPr>
                  </w:pPr>
                  <w:r w:rsidRPr="0048614E">
                    <w:rPr>
                      <w:szCs w:val="24"/>
                    </w:rPr>
                    <w:t>- ułożenie warstwy ścieralnej grubości 4 cm.</w:t>
                  </w:r>
                </w:p>
                <w:p w:rsidR="00410125" w:rsidRDefault="00410125" w:rsidP="00A96C48">
                  <w:pPr>
                    <w:jc w:val="both"/>
                    <w:rPr>
                      <w:szCs w:val="24"/>
                    </w:rPr>
                  </w:pPr>
                  <w:r w:rsidRPr="0048614E">
                    <w:rPr>
                      <w:szCs w:val="24"/>
                    </w:rPr>
                    <w:t>- wyrównanie i wykonaniem poboczy drogi z frezu asfaltowego.</w:t>
                  </w:r>
                </w:p>
                <w:p w:rsidR="00410125" w:rsidRPr="00182966" w:rsidRDefault="008C1216" w:rsidP="00A96C48">
                  <w:pPr>
                    <w:jc w:val="both"/>
                    <w:rPr>
                      <w:szCs w:val="24"/>
                    </w:rPr>
                  </w:pPr>
                  <w:r>
                    <w:rPr>
                      <w:szCs w:val="24"/>
                    </w:rPr>
                    <w:t>- malowanie linii krawędziowych.</w:t>
                  </w:r>
                </w:p>
                <w:p w:rsidR="00410125" w:rsidRPr="00182966" w:rsidRDefault="00410125" w:rsidP="00A96C48">
                  <w:pPr>
                    <w:numPr>
                      <w:ilvl w:val="0"/>
                      <w:numId w:val="31"/>
                    </w:numPr>
                    <w:suppressAutoHyphens/>
                    <w:autoSpaceDE w:val="0"/>
                    <w:autoSpaceDN w:val="0"/>
                    <w:adjustRightInd w:val="0"/>
                    <w:ind w:left="284" w:hanging="284"/>
                    <w:jc w:val="both"/>
                    <w:rPr>
                      <w:rFonts w:ascii="Arial" w:hAnsi="Arial" w:cs="Arial"/>
                      <w:sz w:val="20"/>
                      <w:szCs w:val="20"/>
                      <w:lang w:eastAsia="ar-SA"/>
                    </w:rPr>
                  </w:pPr>
                  <w:r w:rsidRPr="00182966">
                    <w:rPr>
                      <w:rFonts w:ascii="Arial" w:hAnsi="Arial" w:cs="Arial"/>
                      <w:sz w:val="20"/>
                      <w:szCs w:val="20"/>
                      <w:lang w:eastAsia="ar-SA"/>
                    </w:rPr>
                    <w:t>Szczegółowy zakres prac oraz okre</w:t>
                  </w:r>
                  <w:r w:rsidRPr="00182966">
                    <w:rPr>
                      <w:rFonts w:ascii="Arial" w:eastAsia="TimesNewRoman" w:hAnsi="Arial" w:cs="Arial"/>
                      <w:sz w:val="20"/>
                      <w:szCs w:val="20"/>
                      <w:lang w:eastAsia="ar-SA"/>
                    </w:rPr>
                    <w:t>ś</w:t>
                  </w:r>
                  <w:r w:rsidRPr="00182966">
                    <w:rPr>
                      <w:rFonts w:ascii="Arial" w:hAnsi="Arial" w:cs="Arial"/>
                      <w:sz w:val="20"/>
                      <w:szCs w:val="20"/>
                      <w:lang w:eastAsia="ar-SA"/>
                    </w:rPr>
                    <w:t>laj</w:t>
                  </w:r>
                  <w:r w:rsidRPr="00182966">
                    <w:rPr>
                      <w:rFonts w:ascii="Arial" w:eastAsia="TimesNewRoman" w:hAnsi="Arial" w:cs="Arial"/>
                      <w:sz w:val="20"/>
                      <w:szCs w:val="20"/>
                      <w:lang w:eastAsia="ar-SA"/>
                    </w:rPr>
                    <w:t xml:space="preserve">ą </w:t>
                  </w:r>
                  <w:r w:rsidRPr="00182966">
                    <w:rPr>
                      <w:rFonts w:ascii="Arial" w:hAnsi="Arial" w:cs="Arial"/>
                      <w:sz w:val="20"/>
                      <w:szCs w:val="20"/>
                      <w:lang w:eastAsia="ar-SA"/>
                    </w:rPr>
                    <w:t>nast</w:t>
                  </w:r>
                  <w:r w:rsidRPr="00182966">
                    <w:rPr>
                      <w:rFonts w:ascii="Arial" w:eastAsia="TimesNewRoman" w:hAnsi="Arial" w:cs="Arial"/>
                      <w:sz w:val="20"/>
                      <w:szCs w:val="20"/>
                      <w:lang w:eastAsia="ar-SA"/>
                    </w:rPr>
                    <w:t>ę</w:t>
                  </w:r>
                  <w:r w:rsidRPr="00182966">
                    <w:rPr>
                      <w:rFonts w:ascii="Arial" w:hAnsi="Arial" w:cs="Arial"/>
                      <w:sz w:val="20"/>
                      <w:szCs w:val="20"/>
                      <w:lang w:eastAsia="ar-SA"/>
                    </w:rPr>
                    <w:t>puj</w:t>
                  </w:r>
                  <w:r w:rsidRPr="00182966">
                    <w:rPr>
                      <w:rFonts w:ascii="Arial" w:eastAsia="TimesNewRoman" w:hAnsi="Arial" w:cs="Arial"/>
                      <w:sz w:val="20"/>
                      <w:szCs w:val="20"/>
                      <w:lang w:eastAsia="ar-SA"/>
                    </w:rPr>
                    <w:t>ą</w:t>
                  </w:r>
                  <w:r w:rsidRPr="00182966">
                    <w:rPr>
                      <w:rFonts w:ascii="Arial" w:hAnsi="Arial" w:cs="Arial"/>
                      <w:sz w:val="20"/>
                      <w:szCs w:val="20"/>
                      <w:lang w:eastAsia="ar-SA"/>
                    </w:rPr>
                    <w:t>ce dokumenty, stanowi</w:t>
                  </w:r>
                  <w:r w:rsidRPr="00182966">
                    <w:rPr>
                      <w:rFonts w:ascii="Arial" w:eastAsia="TimesNewRoman" w:hAnsi="Arial" w:cs="Arial"/>
                      <w:sz w:val="20"/>
                      <w:szCs w:val="20"/>
                      <w:lang w:eastAsia="ar-SA"/>
                    </w:rPr>
                    <w:t>ą</w:t>
                  </w:r>
                  <w:r w:rsidRPr="00182966">
                    <w:rPr>
                      <w:rFonts w:ascii="Arial" w:hAnsi="Arial" w:cs="Arial"/>
                      <w:sz w:val="20"/>
                      <w:szCs w:val="20"/>
                      <w:lang w:eastAsia="ar-SA"/>
                    </w:rPr>
                    <w:t>ce integraln</w:t>
                  </w:r>
                  <w:r w:rsidRPr="00182966">
                    <w:rPr>
                      <w:rFonts w:ascii="Arial" w:eastAsia="TimesNewRoman" w:hAnsi="Arial" w:cs="Arial"/>
                      <w:sz w:val="20"/>
                      <w:szCs w:val="20"/>
                      <w:lang w:eastAsia="ar-SA"/>
                    </w:rPr>
                    <w:t xml:space="preserve">ą </w:t>
                  </w:r>
                  <w:r w:rsidRPr="00182966">
                    <w:rPr>
                      <w:rFonts w:ascii="Arial" w:hAnsi="Arial" w:cs="Arial"/>
                      <w:sz w:val="20"/>
                      <w:szCs w:val="20"/>
                      <w:lang w:eastAsia="ar-SA"/>
                    </w:rPr>
                    <w:t>cz</w:t>
                  </w:r>
                  <w:r w:rsidRPr="00182966">
                    <w:rPr>
                      <w:rFonts w:ascii="Arial" w:eastAsia="TimesNewRoman" w:hAnsi="Arial" w:cs="Arial"/>
                      <w:sz w:val="20"/>
                      <w:szCs w:val="20"/>
                      <w:lang w:eastAsia="ar-SA"/>
                    </w:rPr>
                    <w:t xml:space="preserve">ęść </w:t>
                  </w:r>
                  <w:r w:rsidRPr="00182966">
                    <w:rPr>
                      <w:rFonts w:ascii="Arial" w:hAnsi="Arial" w:cs="Arial"/>
                      <w:sz w:val="20"/>
                      <w:szCs w:val="20"/>
                      <w:lang w:eastAsia="ar-SA"/>
                    </w:rPr>
                    <w:t>niniejszej umowy:</w:t>
                  </w:r>
                </w:p>
                <w:p w:rsidR="00410125" w:rsidRPr="00182966" w:rsidRDefault="00410125" w:rsidP="00A96C48">
                  <w:pPr>
                    <w:numPr>
                      <w:ilvl w:val="0"/>
                      <w:numId w:val="32"/>
                    </w:numPr>
                    <w:suppressAutoHyphens/>
                    <w:autoSpaceDE w:val="0"/>
                    <w:autoSpaceDN w:val="0"/>
                    <w:adjustRightInd w:val="0"/>
                    <w:ind w:left="284" w:hanging="284"/>
                    <w:jc w:val="both"/>
                    <w:rPr>
                      <w:rFonts w:ascii="Arial" w:hAnsi="Arial" w:cs="Arial"/>
                      <w:sz w:val="20"/>
                      <w:szCs w:val="20"/>
                      <w:lang w:eastAsia="ar-SA"/>
                    </w:rPr>
                  </w:pPr>
                  <w:r w:rsidRPr="00182966">
                    <w:rPr>
                      <w:rFonts w:ascii="Arial" w:hAnsi="Arial" w:cs="Arial"/>
                      <w:sz w:val="20"/>
                      <w:szCs w:val="20"/>
                      <w:lang w:eastAsia="ar-SA"/>
                    </w:rPr>
                    <w:t xml:space="preserve">Specyfikacja Istotnych Warunków Zamówienia wraz ze stanowiącą jej cześć dokumentacją projektową, </w:t>
                  </w:r>
                </w:p>
                <w:p w:rsidR="00410125" w:rsidRPr="00182966" w:rsidRDefault="00410125" w:rsidP="00A96C48">
                  <w:pPr>
                    <w:numPr>
                      <w:ilvl w:val="0"/>
                      <w:numId w:val="32"/>
                    </w:numPr>
                    <w:suppressAutoHyphens/>
                    <w:autoSpaceDE w:val="0"/>
                    <w:autoSpaceDN w:val="0"/>
                    <w:adjustRightInd w:val="0"/>
                    <w:ind w:left="284" w:hanging="284"/>
                    <w:jc w:val="both"/>
                    <w:rPr>
                      <w:rFonts w:ascii="Arial" w:hAnsi="Arial" w:cs="Arial"/>
                      <w:sz w:val="20"/>
                      <w:szCs w:val="20"/>
                      <w:lang w:eastAsia="ar-SA"/>
                    </w:rPr>
                  </w:pPr>
                  <w:r w:rsidRPr="00182966">
                    <w:rPr>
                      <w:rFonts w:ascii="Arial" w:hAnsi="Arial" w:cs="Arial"/>
                      <w:sz w:val="20"/>
                      <w:szCs w:val="20"/>
                      <w:lang w:eastAsia="ar-SA"/>
                    </w:rPr>
                    <w:t>Oferta Wykonawcy.</w:t>
                  </w:r>
                </w:p>
                <w:p w:rsidR="00410125" w:rsidRPr="00182966" w:rsidRDefault="00410125" w:rsidP="00A96C48">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2</w:t>
                  </w:r>
                </w:p>
                <w:p w:rsidR="00410125" w:rsidRPr="00182966" w:rsidRDefault="00410125" w:rsidP="00A96C48">
                  <w:pPr>
                    <w:spacing w:after="120"/>
                    <w:rPr>
                      <w:rFonts w:ascii="Arial" w:hAnsi="Arial" w:cs="Arial"/>
                      <w:b/>
                      <w:sz w:val="20"/>
                      <w:szCs w:val="20"/>
                      <w:lang w:eastAsia="pl-PL"/>
                    </w:rPr>
                  </w:pPr>
                  <w:r w:rsidRPr="00182966">
                    <w:rPr>
                      <w:rFonts w:ascii="Arial" w:hAnsi="Arial" w:cs="Arial"/>
                      <w:sz w:val="20"/>
                      <w:szCs w:val="20"/>
                      <w:lang w:eastAsia="pl-PL"/>
                    </w:rPr>
                    <w:t xml:space="preserve">1. Wykonawca zrealizuje przedmiot umowy w terminie do </w:t>
                  </w:r>
                  <w:r w:rsidR="00956C2C">
                    <w:rPr>
                      <w:rFonts w:ascii="Arial" w:hAnsi="Arial" w:cs="Arial"/>
                      <w:b/>
                      <w:sz w:val="20"/>
                      <w:szCs w:val="20"/>
                      <w:lang w:eastAsia="pl-PL"/>
                    </w:rPr>
                    <w:t>dnia 8 listopada</w:t>
                  </w:r>
                  <w:r w:rsidRPr="00182966">
                    <w:rPr>
                      <w:rFonts w:ascii="Arial" w:hAnsi="Arial" w:cs="Arial"/>
                      <w:b/>
                      <w:sz w:val="20"/>
                      <w:szCs w:val="20"/>
                      <w:lang w:eastAsia="pl-PL"/>
                    </w:rPr>
                    <w:t xml:space="preserve"> 2018 rok.</w:t>
                  </w:r>
                </w:p>
                <w:p w:rsidR="00410125" w:rsidRDefault="00410125" w:rsidP="00A96C48">
                  <w:pPr>
                    <w:spacing w:after="120"/>
                    <w:ind w:left="284" w:hanging="284"/>
                    <w:jc w:val="both"/>
                    <w:rPr>
                      <w:rFonts w:ascii="Arial" w:hAnsi="Arial" w:cs="Arial"/>
                      <w:sz w:val="20"/>
                      <w:szCs w:val="20"/>
                      <w:shd w:val="clear" w:color="auto" w:fill="FFFFFF"/>
                      <w:lang w:eastAsia="pl-PL"/>
                    </w:rPr>
                  </w:pPr>
                  <w:r w:rsidRPr="00182966">
                    <w:rPr>
                      <w:rFonts w:ascii="Arial" w:hAnsi="Arial" w:cs="Arial"/>
                      <w:sz w:val="20"/>
                      <w:szCs w:val="20"/>
                      <w:shd w:val="clear" w:color="auto" w:fill="FFFFFF"/>
                      <w:lang w:eastAsia="pl-PL"/>
                    </w:rPr>
                    <w:t xml:space="preserve">2. Jeżeli przy wykonywaniu zamówienia na usługi lub roboty budowlane Wykonawca lub Podwykonawca  będzie korzystał z pracy innych osób świadczonej w sposób określony w </w:t>
                  </w:r>
                  <w:hyperlink r:id="rId9" w:anchor="/dokument/16789274#art(22)par(1)" w:tgtFrame="_blank" w:history="1">
                    <w:r w:rsidRPr="00182966">
                      <w:rPr>
                        <w:rFonts w:ascii="Arial" w:hAnsi="Arial" w:cs="Arial"/>
                        <w:sz w:val="20"/>
                        <w:szCs w:val="20"/>
                        <w:u w:val="single"/>
                        <w:shd w:val="clear" w:color="auto" w:fill="FFFFFF"/>
                        <w:lang w:eastAsia="pl-PL"/>
                      </w:rPr>
                      <w:t xml:space="preserve">art. 22 § </w:t>
                    </w:r>
                    <w:r w:rsidRPr="00182966">
                      <w:rPr>
                        <w:rFonts w:ascii="Arial" w:hAnsi="Arial" w:cs="Arial"/>
                        <w:sz w:val="20"/>
                        <w:szCs w:val="20"/>
                        <w:u w:val="single"/>
                        <w:shd w:val="clear" w:color="auto" w:fill="FFFFFF"/>
                        <w:lang w:eastAsia="pl-PL"/>
                      </w:rPr>
                      <w:lastRenderedPageBreak/>
                      <w:t>1</w:t>
                    </w:r>
                  </w:hyperlink>
                  <w:r w:rsidRPr="00182966">
                    <w:rPr>
                      <w:rFonts w:ascii="Arial" w:hAnsi="Arial" w:cs="Arial"/>
                      <w:sz w:val="20"/>
                      <w:szCs w:val="20"/>
                      <w:shd w:val="clear" w:color="auto" w:fill="FFFFFF"/>
                      <w:lang w:eastAsia="pl-PL"/>
                    </w:rPr>
                    <w:t xml:space="preserve"> ustawy z dnia 26</w:t>
                  </w:r>
                  <w:r>
                    <w:rPr>
                      <w:rFonts w:ascii="Arial" w:hAnsi="Arial" w:cs="Arial"/>
                      <w:sz w:val="20"/>
                      <w:szCs w:val="20"/>
                      <w:shd w:val="clear" w:color="auto" w:fill="FFFFFF"/>
                      <w:lang w:eastAsia="pl-PL"/>
                    </w:rPr>
                    <w:t xml:space="preserve"> czerwca 1974 r. - Kodeks pracy</w:t>
                  </w:r>
                  <w:r w:rsidRPr="00182966">
                    <w:rPr>
                      <w:rFonts w:ascii="Arial" w:hAnsi="Arial" w:cs="Arial"/>
                      <w:sz w:val="20"/>
                      <w:szCs w:val="20"/>
                      <w:shd w:val="clear" w:color="auto" w:fill="FFFFFF"/>
                      <w:lang w:eastAsia="pl-PL"/>
                    </w:rPr>
                    <w:t xml:space="preserve"> - jest zobowiązany zatrudniać te osoby na podstawie umowy o pracę.</w:t>
                  </w:r>
                </w:p>
                <w:p w:rsidR="00410125" w:rsidRPr="000D0206" w:rsidRDefault="00410125" w:rsidP="00A96C48">
                  <w:pPr>
                    <w:spacing w:after="120"/>
                    <w:ind w:left="284" w:hanging="284"/>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3.</w:t>
                  </w:r>
                  <w:r w:rsidRPr="000D0206">
                    <w:rPr>
                      <w:rFonts w:ascii="Arial" w:hAnsi="Arial" w:cs="Arial"/>
                      <w:sz w:val="20"/>
                      <w:szCs w:val="20"/>
                      <w:shd w:val="clear" w:color="auto" w:fill="FFFFFF"/>
                      <w:lang w:eastAsia="pl-PL"/>
                    </w:rPr>
                    <w:tab/>
                    <w:t xml:space="preserve">Na etapie po zawarciu umowy, a przed przystąpieniem do realizacji robót - Wykonawca w terminie do 5 dni licząc od dnia podpisania umowy będzie zobowiązany do przedstawienia Zamawiającemu dokumentów potwierdzających sposób zatrudnienia osób wykonujących powyższe czynności tj. złożenie oświadczenia, potwierdzającego że osoby te są zatrudnione na podstawie umowy o pracę. Nie przedstawienie we wskazanym terminie ww. oświadczenia, może być podstawą do odstąpienia od umowy przez Zamawiającego z przyczyn leżących po stronie Wykonawcy oraz naliczenia kar umownych, zgodnie z treścią wzoru umowy stanowiącej załącznik do SIWZ. </w:t>
                  </w:r>
                </w:p>
                <w:p w:rsidR="00410125" w:rsidRPr="000D0206" w:rsidRDefault="00410125" w:rsidP="00A96C48">
                  <w:pPr>
                    <w:spacing w:after="120"/>
                    <w:ind w:left="284" w:hanging="284"/>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4. </w:t>
                  </w:r>
                  <w:r w:rsidRPr="000D0206">
                    <w:rPr>
                      <w:rFonts w:ascii="Arial" w:hAnsi="Arial" w:cs="Arial"/>
                      <w:sz w:val="20"/>
                      <w:szCs w:val="20"/>
                      <w:shd w:val="clear" w:color="auto" w:fill="FFFFFF"/>
                      <w:lang w:eastAsia="pl-PL"/>
                    </w:rPr>
                    <w:t>Na etapie realizacji umowy - Wykonawca na każde pisemne żądanie Zamawiającego w terminie 5 dni roboczych przedkładał będzie Zamawiającemu raport na temat stanu i sposobu zatrudnienia osób zaangażowanych w wykonywanie czynności wskazanych w SIWZ, poprzez złożenie oświadczenia o zatrudnieniu na umowę o pracę, oraz będzie przedkładał dowody odprowadzenia składek ZUS od umów o pracę  zatrudnion</w:t>
                  </w:r>
                  <w:r>
                    <w:rPr>
                      <w:rFonts w:ascii="Arial" w:hAnsi="Arial" w:cs="Arial"/>
                      <w:sz w:val="20"/>
                      <w:szCs w:val="20"/>
                      <w:shd w:val="clear" w:color="auto" w:fill="FFFFFF"/>
                      <w:lang w:eastAsia="pl-PL"/>
                    </w:rPr>
                    <w:t xml:space="preserve">ych osób. </w:t>
                  </w:r>
                  <w:r w:rsidRPr="000D0206">
                    <w:rPr>
                      <w:rFonts w:ascii="Arial" w:hAnsi="Arial" w:cs="Arial"/>
                      <w:sz w:val="20"/>
                      <w:szCs w:val="20"/>
                      <w:shd w:val="clear" w:color="auto" w:fill="FFFFFF"/>
                      <w:lang w:eastAsia="pl-PL"/>
                    </w:rPr>
                    <w:t xml:space="preserve">Na każde żądanie Zamawiającego, w terminie do 2 dni roboczych i w formie przez Zamawiającego określonej, Wykonawca jest zobowiązany udzielić wyjaśnień w powyższym zakresie. </w:t>
                  </w:r>
                </w:p>
                <w:p w:rsidR="00410125" w:rsidRPr="000D0206" w:rsidRDefault="00410125" w:rsidP="00A96C48">
                  <w:pPr>
                    <w:spacing w:after="120"/>
                    <w:ind w:left="284" w:hanging="284"/>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5. </w:t>
                  </w:r>
                  <w:r w:rsidRPr="000D0206">
                    <w:rPr>
                      <w:rFonts w:ascii="Arial" w:hAnsi="Arial" w:cs="Arial"/>
                      <w:sz w:val="20"/>
                      <w:szCs w:val="20"/>
                      <w:shd w:val="clear" w:color="auto" w:fill="FFFFFF"/>
                      <w:lang w:eastAsia="pl-PL"/>
                    </w:rPr>
                    <w:t xml:space="preserve">W przypadku nie przedstawienia w terminie informacji, o których mowa w pkt 3.10 SIWZ Wykonawca płacić będzie każdorazowo karę w wysokości 500,- zł. W przypadku nie zatrudnienia przy realizacji wymaganych czynności osób na podstawie umowy o pracę, Wykonawca będzie zobowiązany do zapłacenia kary umownej Zamawiającemu, w wysokości 1 % całkowitego wynagrodzenia, za każdą osobę zatrudnioną w oparciu o inny stosunek prawny niż stosunek pracy. </w:t>
                  </w:r>
                </w:p>
                <w:p w:rsidR="00410125" w:rsidRPr="00496DD7" w:rsidRDefault="00410125" w:rsidP="00A96C48">
                  <w:pPr>
                    <w:spacing w:after="120"/>
                    <w:ind w:left="284" w:hanging="284"/>
                    <w:jc w:val="both"/>
                    <w:rPr>
                      <w:rFonts w:ascii="Arial" w:hAnsi="Arial" w:cs="Arial"/>
                      <w:sz w:val="20"/>
                      <w:szCs w:val="20"/>
                      <w:shd w:val="clear" w:color="auto" w:fill="FFFFFF"/>
                      <w:lang w:eastAsia="pl-PL"/>
                    </w:rPr>
                  </w:pPr>
                  <w:r>
                    <w:rPr>
                      <w:rFonts w:ascii="Arial" w:hAnsi="Arial" w:cs="Arial"/>
                      <w:sz w:val="20"/>
                      <w:szCs w:val="20"/>
                      <w:shd w:val="clear" w:color="auto" w:fill="FFFFFF"/>
                      <w:lang w:eastAsia="pl-PL"/>
                    </w:rPr>
                    <w:t xml:space="preserve">6. </w:t>
                  </w:r>
                  <w:r w:rsidRPr="000D0206">
                    <w:rPr>
                      <w:rFonts w:ascii="Arial" w:hAnsi="Arial" w:cs="Arial"/>
                      <w:sz w:val="20"/>
                      <w:szCs w:val="20"/>
                      <w:shd w:val="clear" w:color="auto" w:fill="FFFFFF"/>
                      <w:lang w:eastAsia="pl-PL"/>
                    </w:rPr>
                    <w:t xml:space="preserve">Nie wypełnienie zobowiązań dotyczących zatrudniania osób może być podstawą do wypowiedzenia </w:t>
                  </w:r>
                  <w:r w:rsidRPr="00496DD7">
                    <w:rPr>
                      <w:rFonts w:ascii="Arial" w:hAnsi="Arial" w:cs="Arial"/>
                      <w:sz w:val="20"/>
                      <w:szCs w:val="20"/>
                      <w:shd w:val="clear" w:color="auto" w:fill="FFFFFF"/>
                      <w:lang w:eastAsia="pl-PL"/>
                    </w:rPr>
                    <w:t>przez Zamawiającego umowy z przyczyn leżących po stronie wykonawcy.</w:t>
                  </w:r>
                </w:p>
                <w:p w:rsidR="00410125" w:rsidRPr="00496DD7" w:rsidRDefault="00410125" w:rsidP="00A96C48">
                  <w:pPr>
                    <w:spacing w:after="120"/>
                    <w:ind w:left="284" w:hanging="284"/>
                    <w:jc w:val="both"/>
                    <w:rPr>
                      <w:rFonts w:ascii="Arial" w:hAnsi="Arial" w:cs="Arial"/>
                      <w:sz w:val="20"/>
                      <w:szCs w:val="20"/>
                      <w:shd w:val="clear" w:color="auto" w:fill="FFFFFF"/>
                      <w:lang w:eastAsia="pl-PL"/>
                    </w:rPr>
                  </w:pPr>
                  <w:r w:rsidRPr="00496DD7">
                    <w:rPr>
                      <w:rFonts w:ascii="Arial" w:hAnsi="Arial" w:cs="Arial"/>
                      <w:sz w:val="20"/>
                      <w:szCs w:val="20"/>
                      <w:shd w:val="clear" w:color="auto" w:fill="FFFFFF"/>
                      <w:lang w:eastAsia="pl-PL"/>
                    </w:rPr>
                    <w:t xml:space="preserve">7. Zamawiający ma prawo kontroli wypełnienia przez Wykonawcę lub Podwykonawcę obowiązku, o którym mowa w ust. 2, w szczególności poprzez wstęp na teren budowy, żądanie wyjaśniań oraz dokumentów (w tym w szczególności kopii umów o pracę). </w:t>
                  </w:r>
                </w:p>
                <w:p w:rsidR="00410125" w:rsidRPr="00496DD7" w:rsidRDefault="00410125" w:rsidP="00A96C48">
                  <w:pPr>
                    <w:spacing w:after="120"/>
                    <w:ind w:left="284" w:hanging="284"/>
                    <w:jc w:val="both"/>
                    <w:rPr>
                      <w:rFonts w:ascii="Arial" w:hAnsi="Arial" w:cs="Arial"/>
                      <w:sz w:val="20"/>
                      <w:szCs w:val="20"/>
                      <w:shd w:val="clear" w:color="auto" w:fill="FFFFFF"/>
                      <w:lang w:eastAsia="pl-PL"/>
                    </w:rPr>
                  </w:pPr>
                  <w:r w:rsidRPr="00496DD7">
                    <w:rPr>
                      <w:rFonts w:ascii="Arial" w:hAnsi="Arial" w:cs="Arial"/>
                      <w:sz w:val="20"/>
                      <w:szCs w:val="20"/>
                      <w:shd w:val="clear" w:color="auto" w:fill="FFFFFF"/>
                      <w:lang w:eastAsia="pl-PL"/>
                    </w:rPr>
                    <w:t>8. Wykonawca zobowiązuje się do posiadania polisy ubezpieczenia, a w przypadku jej braku innego dokumentu potwierdzającego, że Wykonawca jest ubezpieczony od odpowiedzialności cywilnej w zakresie prowadzonej działalności gospodarczej, w tym zgodnej z przedmiotem niniejszej umowy;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ubezpieczenie powinno być ważne na cały okres realizacji niniejszego zamówienia; w przypadku, gdy okres aktualnie posiadanego ubezpieczenia kończy się w trakcie trwania realizacji zamówienia, Wykonawca zobowiązany jest do przedłużenia ubezpieczenia OC na warunkach nie gorszych, niż warunki dotychczasowego ubezpieczenia, na okres nie krótszy niż do zakończenia robót; Wykonawca jest zobowiązany do przedstawienia Zamawiającemu polisy lub innego dokumentu potwierdzającego przedłużenie ubezpieczenia OC na ww. warunkach nie później niż na 7 dni przed zakończeniem okresu aktualnego ubezpieczenia. W przypadku nie wywiązania się z obowiązku przedłużenia ubezpieczenia, Zamawiający zawrze taką umowę ubezpieczenia i obciąży Wykonawcę kosztami polisy.</w:t>
                  </w:r>
                </w:p>
                <w:p w:rsidR="00410125" w:rsidRPr="00496DD7" w:rsidRDefault="00410125" w:rsidP="00A96C48">
                  <w:pPr>
                    <w:spacing w:after="120"/>
                    <w:ind w:left="284" w:hanging="284"/>
                    <w:jc w:val="both"/>
                    <w:rPr>
                      <w:rFonts w:ascii="Arial" w:hAnsi="Arial" w:cs="Arial"/>
                      <w:sz w:val="20"/>
                      <w:szCs w:val="20"/>
                      <w:shd w:val="clear" w:color="auto" w:fill="FFFFFF"/>
                      <w:lang w:eastAsia="pl-PL"/>
                    </w:rPr>
                  </w:pPr>
                  <w:r w:rsidRPr="00496DD7">
                    <w:rPr>
                      <w:rFonts w:ascii="Arial" w:hAnsi="Arial" w:cs="Arial"/>
                      <w:sz w:val="20"/>
                      <w:szCs w:val="20"/>
                      <w:shd w:val="clear" w:color="auto" w:fill="FFFFFF"/>
                      <w:lang w:eastAsia="pl-PL"/>
                    </w:rPr>
                    <w:t>9. Wykonawca ponosi odpowiedzialność za ewentualne szkody wyrządzone osobom trzecim w trakcie realizacji przedmiotu umowy. Wszelkie roszczenia jakie zostaną zgłoszone do zarządcy drogi we wskazanym zakresie, związane z wykonywaniem robót, będą kierowane celem załatwienia do Wykonawcy.</w:t>
                  </w:r>
                </w:p>
                <w:p w:rsidR="00410125" w:rsidRPr="00182966" w:rsidRDefault="00410125" w:rsidP="00A96C48">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3</w:t>
                  </w:r>
                </w:p>
                <w:p w:rsidR="00410125" w:rsidRPr="00182966" w:rsidRDefault="00410125" w:rsidP="00A96C48">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Odbiór przedmiotu zamówienia może odbywać się w częściach.</w:t>
                  </w:r>
                </w:p>
                <w:p w:rsidR="00410125" w:rsidRPr="00182966" w:rsidRDefault="00410125" w:rsidP="00A96C48">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Na podstawie protokołów częściowych, po całkowitym wykonaniu zamówienia zostanie podpisany protokół końcowy.</w:t>
                  </w:r>
                </w:p>
                <w:p w:rsidR="00410125" w:rsidRPr="00182966" w:rsidRDefault="00410125" w:rsidP="00A96C48">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W przypadku braku zgodności w wykonaniu przedmiotu umowy (dostarczonego sprzętu lub wyposażenia) w stosunku do przedmiotu umowy, za datę wykonania (dostawy) uznaje się datę usunięcia tych niezgodności.</w:t>
                  </w:r>
                </w:p>
                <w:p w:rsidR="00410125" w:rsidRPr="00182966" w:rsidRDefault="00410125" w:rsidP="00A96C48">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Termin odbioru końcowego zostanie ustalony przez Zamawiającego na podstawie pisemnego </w:t>
                  </w:r>
                  <w:r w:rsidRPr="00182966">
                    <w:rPr>
                      <w:rFonts w:ascii="Arial" w:hAnsi="Arial" w:cs="Arial"/>
                      <w:sz w:val="20"/>
                      <w:szCs w:val="20"/>
                      <w:lang w:eastAsia="ar-SA"/>
                    </w:rPr>
                    <w:lastRenderedPageBreak/>
                    <w:t>zgłoszenia gotowości do odbioru przez Wykonawcę.</w:t>
                  </w:r>
                </w:p>
                <w:p w:rsidR="00410125" w:rsidRPr="00182966" w:rsidRDefault="00410125" w:rsidP="00A96C48">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Wraz ze zgłoszeniem do odbioru końcowego Wykonawca przekaże Zamawiającemu następujące dokumenty:</w:t>
                  </w:r>
                </w:p>
                <w:p w:rsidR="00410125" w:rsidRPr="00182966" w:rsidRDefault="00410125" w:rsidP="00A96C48">
                  <w:pPr>
                    <w:widowControl w:val="0"/>
                    <w:numPr>
                      <w:ilvl w:val="0"/>
                      <w:numId w:val="21"/>
                    </w:numPr>
                    <w:suppressAutoHyphens/>
                    <w:spacing w:after="120"/>
                    <w:jc w:val="both"/>
                    <w:rPr>
                      <w:rFonts w:ascii="Arial" w:hAnsi="Arial" w:cs="Arial"/>
                      <w:sz w:val="20"/>
                      <w:szCs w:val="20"/>
                      <w:lang w:eastAsia="ar-SA"/>
                    </w:rPr>
                  </w:pPr>
                  <w:r w:rsidRPr="00182966">
                    <w:rPr>
                      <w:rFonts w:ascii="Arial" w:hAnsi="Arial" w:cs="Arial"/>
                      <w:sz w:val="20"/>
                      <w:szCs w:val="20"/>
                      <w:lang w:eastAsia="ar-SA"/>
                    </w:rPr>
                    <w:t>karty gwarancyjne, o ile zostały wydane przez producenta</w:t>
                  </w:r>
                </w:p>
                <w:p w:rsidR="00410125" w:rsidRPr="00182966" w:rsidRDefault="00410125" w:rsidP="00A96C48">
                  <w:pPr>
                    <w:widowControl w:val="0"/>
                    <w:numPr>
                      <w:ilvl w:val="0"/>
                      <w:numId w:val="21"/>
                    </w:numPr>
                    <w:suppressAutoHyphens/>
                    <w:spacing w:after="120"/>
                    <w:jc w:val="both"/>
                    <w:rPr>
                      <w:rFonts w:ascii="Arial" w:hAnsi="Arial" w:cs="Arial"/>
                      <w:sz w:val="20"/>
                      <w:szCs w:val="20"/>
                      <w:lang w:eastAsia="ar-SA"/>
                    </w:rPr>
                  </w:pPr>
                  <w:r w:rsidRPr="00182966">
                    <w:rPr>
                      <w:rFonts w:ascii="Arial" w:hAnsi="Arial" w:cs="Arial"/>
                      <w:sz w:val="20"/>
                      <w:szCs w:val="20"/>
                      <w:lang w:eastAsia="ar-SA"/>
                    </w:rPr>
                    <w:t>instrukcje użytkownika,</w:t>
                  </w:r>
                </w:p>
                <w:p w:rsidR="00410125" w:rsidRPr="00182966" w:rsidRDefault="00410125" w:rsidP="00A96C48">
                  <w:pPr>
                    <w:widowControl w:val="0"/>
                    <w:numPr>
                      <w:ilvl w:val="0"/>
                      <w:numId w:val="21"/>
                    </w:numPr>
                    <w:suppressAutoHyphens/>
                    <w:spacing w:after="120"/>
                    <w:jc w:val="both"/>
                    <w:rPr>
                      <w:rFonts w:ascii="Arial" w:hAnsi="Arial" w:cs="Arial"/>
                      <w:sz w:val="20"/>
                      <w:szCs w:val="20"/>
                      <w:lang w:eastAsia="ar-SA"/>
                    </w:rPr>
                  </w:pPr>
                  <w:r w:rsidRPr="00182966">
                    <w:rPr>
                      <w:rFonts w:ascii="Arial" w:hAnsi="Arial" w:cs="Arial"/>
                      <w:sz w:val="20"/>
                      <w:szCs w:val="20"/>
                      <w:lang w:eastAsia="ar-SA"/>
                    </w:rPr>
                    <w:t>inne niezbędne dokumenty.</w:t>
                  </w:r>
                </w:p>
                <w:p w:rsidR="00410125" w:rsidRPr="00182966" w:rsidRDefault="00410125" w:rsidP="00A96C48">
                  <w:pPr>
                    <w:numPr>
                      <w:ilvl w:val="0"/>
                      <w:numId w:val="20"/>
                    </w:numPr>
                    <w:suppressAutoHyphens/>
                    <w:spacing w:after="24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Wykonawca udziela Zamawiającemu gwarancji </w:t>
                  </w:r>
                  <w:r w:rsidRPr="00182966">
                    <w:rPr>
                      <w:rFonts w:ascii="Arial" w:hAnsi="Arial" w:cs="Arial"/>
                      <w:b/>
                      <w:sz w:val="20"/>
                      <w:szCs w:val="20"/>
                      <w:lang w:eastAsia="ar-SA"/>
                    </w:rPr>
                    <w:t>na okres …………..</w:t>
                  </w:r>
                  <w:r w:rsidRPr="00182966">
                    <w:rPr>
                      <w:rFonts w:ascii="Arial" w:hAnsi="Arial" w:cs="Arial"/>
                      <w:sz w:val="20"/>
                      <w:szCs w:val="20"/>
                      <w:lang w:eastAsia="ar-SA"/>
                    </w:rPr>
                    <w:t xml:space="preserve"> miesięcy zgodnie z formularzem oferty. Bieg terminów gwarancji rozpoczynają się z chwilą podpisania przez Zamawiającego protokołu zdawczo – odbiorczego.</w:t>
                  </w:r>
                </w:p>
                <w:p w:rsidR="00410125" w:rsidRPr="00182966" w:rsidRDefault="00410125" w:rsidP="00A96C48">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Gwarancja obejmuje wszystkie wykryte podczas eksploatacji obiektu usterki i wady oraz uszkodzenia powstałe w czasie poprawnego, zgodnego z instrukcją ich użytkowania.</w:t>
                  </w:r>
                </w:p>
                <w:p w:rsidR="00410125" w:rsidRPr="00182966" w:rsidRDefault="00410125" w:rsidP="00A96C48">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Okres gwarancji rozpoczyna swój bieg od daty podpisania końcowego Protokołu odbioru wykonania przedmiotu zamówienia przez Zamawiającego i Wykonawcę </w:t>
                  </w:r>
                </w:p>
                <w:p w:rsidR="00410125" w:rsidRPr="00182966" w:rsidRDefault="00410125" w:rsidP="00A96C48">
                  <w:pPr>
                    <w:numPr>
                      <w:ilvl w:val="0"/>
                      <w:numId w:val="20"/>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Zgłoszenia awarii (usterki) będą przyjmowane przez Wykonawcę:</w:t>
                  </w:r>
                </w:p>
                <w:p w:rsidR="00410125" w:rsidRPr="00182966" w:rsidRDefault="00410125" w:rsidP="00A96C48">
                  <w:pPr>
                    <w:widowControl w:val="0"/>
                    <w:numPr>
                      <w:ilvl w:val="0"/>
                      <w:numId w:val="24"/>
                    </w:numPr>
                    <w:suppressAutoHyphens/>
                    <w:spacing w:after="120"/>
                    <w:jc w:val="both"/>
                    <w:rPr>
                      <w:rFonts w:ascii="Arial" w:hAnsi="Arial" w:cs="Arial"/>
                      <w:sz w:val="20"/>
                      <w:szCs w:val="20"/>
                      <w:lang w:eastAsia="ar-SA"/>
                    </w:rPr>
                  </w:pPr>
                  <w:r w:rsidRPr="00182966">
                    <w:rPr>
                      <w:rFonts w:ascii="Arial" w:hAnsi="Arial" w:cs="Arial"/>
                      <w:sz w:val="20"/>
                      <w:szCs w:val="20"/>
                      <w:lang w:eastAsia="ar-SA"/>
                    </w:rPr>
                    <w:t>całodobowo faksem pod nr telefonu ……………………………………………………;</w:t>
                  </w:r>
                </w:p>
                <w:p w:rsidR="00410125" w:rsidRPr="00182966" w:rsidRDefault="00410125" w:rsidP="00A96C48">
                  <w:pPr>
                    <w:widowControl w:val="0"/>
                    <w:numPr>
                      <w:ilvl w:val="0"/>
                      <w:numId w:val="22"/>
                    </w:numPr>
                    <w:suppressAutoHyphens/>
                    <w:spacing w:after="120"/>
                    <w:jc w:val="both"/>
                    <w:rPr>
                      <w:rFonts w:ascii="Arial" w:hAnsi="Arial" w:cs="Arial"/>
                      <w:sz w:val="20"/>
                      <w:szCs w:val="20"/>
                      <w:lang w:eastAsia="ar-SA"/>
                    </w:rPr>
                  </w:pPr>
                  <w:r w:rsidRPr="00182966">
                    <w:rPr>
                      <w:rFonts w:ascii="Arial" w:hAnsi="Arial" w:cs="Arial"/>
                      <w:sz w:val="20"/>
                      <w:szCs w:val="20"/>
                      <w:lang w:eastAsia="ar-SA"/>
                    </w:rPr>
                    <w:t>telefonicznie na numer telefonu …………………………………………….. od poniedziałku do piątku w godz. 8.00 -15.00;</w:t>
                  </w:r>
                </w:p>
                <w:p w:rsidR="00410125" w:rsidRPr="00182966" w:rsidRDefault="00410125" w:rsidP="00A96C48">
                  <w:pPr>
                    <w:widowControl w:val="0"/>
                    <w:numPr>
                      <w:ilvl w:val="0"/>
                      <w:numId w:val="22"/>
                    </w:numPr>
                    <w:suppressAutoHyphens/>
                    <w:spacing w:after="120"/>
                    <w:jc w:val="both"/>
                    <w:rPr>
                      <w:rFonts w:ascii="Arial" w:hAnsi="Arial" w:cs="Arial"/>
                      <w:sz w:val="20"/>
                      <w:szCs w:val="20"/>
                      <w:lang w:eastAsia="ar-SA"/>
                    </w:rPr>
                  </w:pPr>
                  <w:r w:rsidRPr="00182966">
                    <w:rPr>
                      <w:rFonts w:ascii="Arial" w:hAnsi="Arial" w:cs="Arial"/>
                      <w:sz w:val="20"/>
                      <w:szCs w:val="20"/>
                      <w:lang w:eastAsia="ar-SA"/>
                    </w:rPr>
                    <w:t>całodobowo na adres e-mail …………………………………………</w:t>
                  </w:r>
                </w:p>
                <w:p w:rsidR="00410125" w:rsidRPr="00182966" w:rsidRDefault="00410125" w:rsidP="00A96C48">
                  <w:pPr>
                    <w:widowControl w:val="0"/>
                    <w:numPr>
                      <w:ilvl w:val="0"/>
                      <w:numId w:val="20"/>
                    </w:numPr>
                    <w:suppressAutoHyphens/>
                    <w:spacing w:after="120"/>
                    <w:jc w:val="both"/>
                    <w:rPr>
                      <w:rFonts w:ascii="Arial" w:hAnsi="Arial" w:cs="Arial"/>
                      <w:sz w:val="20"/>
                      <w:szCs w:val="20"/>
                      <w:lang w:eastAsia="ar-SA"/>
                    </w:rPr>
                  </w:pPr>
                  <w:r w:rsidRPr="00182966">
                    <w:rPr>
                      <w:rFonts w:ascii="Arial" w:hAnsi="Arial" w:cs="Arial"/>
                      <w:sz w:val="20"/>
                      <w:szCs w:val="20"/>
                      <w:lang w:eastAsia="ar-SA"/>
                    </w:rPr>
                    <w:t>Wykonawca przystąpi do usunięcia awarii w ciągu 24 godzin od jej zgłoszenia. Wykonawca zobowiązany jest do naprawy obiektu (sprzętu)  w terminie 5 dni roboczych.</w:t>
                  </w:r>
                </w:p>
                <w:p w:rsidR="00410125" w:rsidRPr="00182966" w:rsidRDefault="00410125" w:rsidP="00A96C48">
                  <w:pPr>
                    <w:widowControl w:val="0"/>
                    <w:numPr>
                      <w:ilvl w:val="0"/>
                      <w:numId w:val="20"/>
                    </w:numPr>
                    <w:suppressAutoHyphens/>
                    <w:spacing w:after="120"/>
                    <w:jc w:val="both"/>
                    <w:rPr>
                      <w:rFonts w:ascii="Arial" w:hAnsi="Arial" w:cs="Arial"/>
                      <w:sz w:val="20"/>
                      <w:szCs w:val="20"/>
                      <w:lang w:eastAsia="ar-SA"/>
                    </w:rPr>
                  </w:pPr>
                  <w:r w:rsidRPr="00182966">
                    <w:rPr>
                      <w:rFonts w:ascii="Arial" w:hAnsi="Arial" w:cs="Arial"/>
                      <w:sz w:val="20"/>
                      <w:szCs w:val="20"/>
                      <w:lang w:eastAsia="ar-SA"/>
                    </w:rPr>
                    <w:t>Po trzykrotnej naprawie tej samej części obiektu (części) Wykonawca wymieni nieodpłatnie to część obiektu (urządzenie) na wolne od wad w terminie nie przekraczającym 14 dni.</w:t>
                  </w:r>
                </w:p>
                <w:p w:rsidR="00410125" w:rsidRPr="00182966" w:rsidRDefault="00410125" w:rsidP="00A96C48">
                  <w:pPr>
                    <w:widowControl w:val="0"/>
                    <w:numPr>
                      <w:ilvl w:val="0"/>
                      <w:numId w:val="20"/>
                    </w:numPr>
                    <w:suppressAutoHyphens/>
                    <w:spacing w:after="120"/>
                    <w:jc w:val="both"/>
                    <w:rPr>
                      <w:rFonts w:ascii="Arial" w:hAnsi="Arial" w:cs="Arial"/>
                      <w:sz w:val="20"/>
                      <w:szCs w:val="20"/>
                      <w:lang w:eastAsia="ar-SA"/>
                    </w:rPr>
                  </w:pPr>
                  <w:r w:rsidRPr="00182966">
                    <w:rPr>
                      <w:rFonts w:ascii="Arial" w:hAnsi="Arial" w:cs="Arial"/>
                      <w:sz w:val="20"/>
                      <w:szCs w:val="20"/>
                      <w:lang w:eastAsia="ar-SA"/>
                    </w:rPr>
                    <w:t>Gwarancji nie będą podlegały uszkodzenia  powstałe na skutek :</w:t>
                  </w:r>
                </w:p>
                <w:p w:rsidR="00410125" w:rsidRPr="00182966" w:rsidRDefault="00410125" w:rsidP="00A96C48">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182966">
                    <w:rPr>
                      <w:rFonts w:ascii="Arial" w:hAnsi="Arial" w:cs="Arial"/>
                      <w:sz w:val="20"/>
                      <w:szCs w:val="20"/>
                      <w:lang w:eastAsia="ar-SA"/>
                    </w:rPr>
                    <w:t>działania siły wyższej ( pożar, powódź, inne) po przyjęciu obiektu przez Zamawiającego,</w:t>
                  </w:r>
                </w:p>
                <w:p w:rsidR="00410125" w:rsidRPr="00182966" w:rsidRDefault="00410125" w:rsidP="00A96C48">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182966">
                    <w:rPr>
                      <w:rFonts w:ascii="Arial" w:hAnsi="Arial" w:cs="Arial"/>
                      <w:sz w:val="20"/>
                      <w:szCs w:val="20"/>
                      <w:lang w:eastAsia="ar-SA"/>
                    </w:rPr>
                    <w:t>eksploatacji niezgodnej z przeznaczeniem,</w:t>
                  </w:r>
                </w:p>
                <w:p w:rsidR="00410125" w:rsidRPr="00182966" w:rsidRDefault="00410125" w:rsidP="00A96C48">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182966">
                    <w:rPr>
                      <w:rFonts w:ascii="Arial" w:hAnsi="Arial" w:cs="Arial"/>
                      <w:sz w:val="20"/>
                      <w:szCs w:val="20"/>
                      <w:lang w:eastAsia="ar-SA"/>
                    </w:rPr>
                    <w:t>modyfikacji, przeróbek lub zmian konstrukcyjnych, dokonywanych przez osoby trzecie, bez wiedzy Wykonawcy,</w:t>
                  </w:r>
                </w:p>
                <w:p w:rsidR="00410125" w:rsidRPr="00182966" w:rsidRDefault="00410125" w:rsidP="00A96C48">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182966">
                    <w:rPr>
                      <w:rFonts w:ascii="Arial" w:hAnsi="Arial" w:cs="Arial"/>
                      <w:sz w:val="20"/>
                      <w:szCs w:val="20"/>
                      <w:lang w:eastAsia="ar-SA"/>
                    </w:rPr>
                    <w:t xml:space="preserve">uszkodzeń mechanicznych, powstałych po przyjęciu obiektu przez Zamawiającego. </w:t>
                  </w:r>
                </w:p>
                <w:p w:rsidR="00410125" w:rsidRPr="00182966" w:rsidRDefault="00410125" w:rsidP="00A96C48">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4</w:t>
                  </w:r>
                </w:p>
                <w:p w:rsidR="00410125" w:rsidRPr="00182966" w:rsidRDefault="00410125" w:rsidP="00A96C48">
                  <w:pPr>
                    <w:jc w:val="both"/>
                    <w:rPr>
                      <w:rFonts w:ascii="Arial" w:hAnsi="Arial" w:cs="Arial"/>
                      <w:sz w:val="20"/>
                      <w:szCs w:val="20"/>
                      <w:lang w:eastAsia="pl-PL"/>
                    </w:rPr>
                  </w:pPr>
                </w:p>
                <w:p w:rsidR="00410125" w:rsidRPr="00182966" w:rsidRDefault="00410125" w:rsidP="00A96C48">
                  <w:pPr>
                    <w:jc w:val="both"/>
                    <w:rPr>
                      <w:rFonts w:ascii="Arial" w:hAnsi="Arial" w:cs="Arial"/>
                      <w:sz w:val="20"/>
                      <w:szCs w:val="20"/>
                      <w:lang w:eastAsia="pl-PL"/>
                    </w:rPr>
                  </w:pPr>
                  <w:r w:rsidRPr="00182966">
                    <w:rPr>
                      <w:rFonts w:ascii="Arial" w:hAnsi="Arial" w:cs="Arial"/>
                      <w:sz w:val="20"/>
                      <w:szCs w:val="20"/>
                      <w:lang w:eastAsia="pl-PL"/>
                    </w:rPr>
                    <w:t>Strony ustalają wynagrodzenie ryczałtowe za wykonanie przedmiotu umowy na:</w:t>
                  </w:r>
                </w:p>
                <w:p w:rsidR="00410125" w:rsidRPr="00182966" w:rsidRDefault="00410125" w:rsidP="00A96C48">
                  <w:pPr>
                    <w:jc w:val="both"/>
                    <w:rPr>
                      <w:rFonts w:ascii="Arial" w:hAnsi="Arial" w:cs="Arial"/>
                      <w:sz w:val="20"/>
                      <w:szCs w:val="20"/>
                      <w:lang w:eastAsia="pl-PL"/>
                    </w:rPr>
                  </w:pPr>
                </w:p>
                <w:p w:rsidR="00410125" w:rsidRPr="00182966" w:rsidRDefault="00410125" w:rsidP="00A96C48">
                  <w:pPr>
                    <w:spacing w:line="360" w:lineRule="auto"/>
                    <w:jc w:val="both"/>
                    <w:rPr>
                      <w:rFonts w:ascii="Arial" w:hAnsi="Arial" w:cs="Arial"/>
                      <w:sz w:val="20"/>
                      <w:szCs w:val="20"/>
                      <w:lang w:eastAsia="pl-PL"/>
                    </w:rPr>
                  </w:pPr>
                  <w:r w:rsidRPr="00182966">
                    <w:rPr>
                      <w:iCs/>
                      <w:sz w:val="22"/>
                      <w:lang w:eastAsia="pl-PL"/>
                    </w:rPr>
                    <w:t>Cena netto ……………………………………..</w:t>
                  </w:r>
                </w:p>
                <w:p w:rsidR="00410125" w:rsidRPr="00182966" w:rsidRDefault="00410125" w:rsidP="00A96C48">
                  <w:pPr>
                    <w:spacing w:line="360" w:lineRule="auto"/>
                    <w:jc w:val="both"/>
                    <w:rPr>
                      <w:iCs/>
                      <w:sz w:val="22"/>
                      <w:lang w:eastAsia="pl-PL"/>
                    </w:rPr>
                  </w:pPr>
                  <w:r w:rsidRPr="00182966">
                    <w:rPr>
                      <w:iCs/>
                      <w:sz w:val="22"/>
                      <w:lang w:eastAsia="pl-PL"/>
                    </w:rPr>
                    <w:t>VAT (….%) ……………………………………..</w:t>
                  </w:r>
                </w:p>
                <w:p w:rsidR="00410125" w:rsidRPr="00182966" w:rsidRDefault="00410125" w:rsidP="00A96C48">
                  <w:pPr>
                    <w:spacing w:line="360" w:lineRule="auto"/>
                    <w:jc w:val="both"/>
                    <w:rPr>
                      <w:iCs/>
                      <w:sz w:val="22"/>
                      <w:lang w:eastAsia="pl-PL"/>
                    </w:rPr>
                  </w:pPr>
                  <w:r w:rsidRPr="00182966">
                    <w:rPr>
                      <w:b/>
                      <w:iCs/>
                      <w:sz w:val="22"/>
                      <w:lang w:eastAsia="pl-PL"/>
                    </w:rPr>
                    <w:t>Cena brutto ……………………………………</w:t>
                  </w:r>
                </w:p>
                <w:p w:rsidR="00410125" w:rsidRDefault="00410125" w:rsidP="00A96C48">
                  <w:pPr>
                    <w:spacing w:line="360" w:lineRule="auto"/>
                    <w:jc w:val="both"/>
                    <w:rPr>
                      <w:b/>
                      <w:iCs/>
                      <w:sz w:val="22"/>
                      <w:lang w:eastAsia="pl-PL"/>
                    </w:rPr>
                  </w:pPr>
                  <w:r w:rsidRPr="00182966">
                    <w:rPr>
                      <w:b/>
                      <w:iCs/>
                      <w:sz w:val="22"/>
                      <w:lang w:eastAsia="pl-PL"/>
                    </w:rPr>
                    <w:t>(słownie: ………………………………………………………………………………………)</w:t>
                  </w:r>
                </w:p>
                <w:p w:rsidR="004B25A8" w:rsidRDefault="004B25A8" w:rsidP="00A96C48">
                  <w:pPr>
                    <w:spacing w:line="360" w:lineRule="auto"/>
                    <w:jc w:val="both"/>
                    <w:rPr>
                      <w:b/>
                      <w:iCs/>
                      <w:sz w:val="22"/>
                      <w:u w:val="single"/>
                      <w:lang w:eastAsia="pl-PL"/>
                    </w:rPr>
                  </w:pPr>
                  <w:r w:rsidRPr="004B25A8">
                    <w:rPr>
                      <w:b/>
                      <w:iCs/>
                      <w:sz w:val="22"/>
                      <w:u w:val="single"/>
                      <w:lang w:eastAsia="pl-PL"/>
                    </w:rPr>
                    <w:t>w tym:</w:t>
                  </w:r>
                </w:p>
                <w:p w:rsidR="004B25A8" w:rsidRDefault="00FA01CF" w:rsidP="00A96C48">
                  <w:pPr>
                    <w:spacing w:line="360" w:lineRule="auto"/>
                    <w:jc w:val="both"/>
                    <w:rPr>
                      <w:b/>
                      <w:iCs/>
                      <w:sz w:val="22"/>
                      <w:lang w:eastAsia="pl-PL"/>
                    </w:rPr>
                  </w:pPr>
                  <w:r w:rsidRPr="00FA01CF">
                    <w:rPr>
                      <w:b/>
                      <w:iCs/>
                      <w:sz w:val="22"/>
                      <w:lang w:eastAsia="pl-PL"/>
                    </w:rPr>
                    <w:t xml:space="preserve">część „A” </w:t>
                  </w:r>
                </w:p>
                <w:p w:rsidR="00FA01CF" w:rsidRPr="00182966" w:rsidRDefault="00FA01CF" w:rsidP="00FA01CF">
                  <w:pPr>
                    <w:spacing w:line="360" w:lineRule="auto"/>
                    <w:jc w:val="both"/>
                    <w:rPr>
                      <w:rFonts w:ascii="Arial" w:hAnsi="Arial" w:cs="Arial"/>
                      <w:sz w:val="20"/>
                      <w:szCs w:val="20"/>
                      <w:lang w:eastAsia="pl-PL"/>
                    </w:rPr>
                  </w:pPr>
                  <w:r w:rsidRPr="00182966">
                    <w:rPr>
                      <w:iCs/>
                      <w:sz w:val="22"/>
                      <w:lang w:eastAsia="pl-PL"/>
                    </w:rPr>
                    <w:t>Cena netto ……………………………………..</w:t>
                  </w:r>
                </w:p>
                <w:p w:rsidR="00FA01CF" w:rsidRPr="00182966" w:rsidRDefault="00FA01CF" w:rsidP="00FA01CF">
                  <w:pPr>
                    <w:spacing w:line="360" w:lineRule="auto"/>
                    <w:jc w:val="both"/>
                    <w:rPr>
                      <w:iCs/>
                      <w:sz w:val="22"/>
                      <w:lang w:eastAsia="pl-PL"/>
                    </w:rPr>
                  </w:pPr>
                  <w:r w:rsidRPr="00182966">
                    <w:rPr>
                      <w:iCs/>
                      <w:sz w:val="22"/>
                      <w:lang w:eastAsia="pl-PL"/>
                    </w:rPr>
                    <w:t>VAT (….%) ……………………………………..</w:t>
                  </w:r>
                </w:p>
                <w:p w:rsidR="00FA01CF" w:rsidRPr="00182966" w:rsidRDefault="00FA01CF" w:rsidP="00FA01CF">
                  <w:pPr>
                    <w:spacing w:line="360" w:lineRule="auto"/>
                    <w:jc w:val="both"/>
                    <w:rPr>
                      <w:iCs/>
                      <w:sz w:val="22"/>
                      <w:lang w:eastAsia="pl-PL"/>
                    </w:rPr>
                  </w:pPr>
                  <w:r w:rsidRPr="00182966">
                    <w:rPr>
                      <w:b/>
                      <w:iCs/>
                      <w:sz w:val="22"/>
                      <w:lang w:eastAsia="pl-PL"/>
                    </w:rPr>
                    <w:t>Cena brutto ……………………………………</w:t>
                  </w:r>
                </w:p>
                <w:p w:rsidR="00FA01CF" w:rsidRDefault="00FA01CF" w:rsidP="00FA01CF">
                  <w:pPr>
                    <w:spacing w:line="360" w:lineRule="auto"/>
                    <w:jc w:val="both"/>
                    <w:rPr>
                      <w:b/>
                      <w:iCs/>
                      <w:sz w:val="22"/>
                      <w:lang w:eastAsia="pl-PL"/>
                    </w:rPr>
                  </w:pPr>
                  <w:r w:rsidRPr="00182966">
                    <w:rPr>
                      <w:b/>
                      <w:iCs/>
                      <w:sz w:val="22"/>
                      <w:lang w:eastAsia="pl-PL"/>
                    </w:rPr>
                    <w:t>(słownie: ………………………………………………………………………………………)</w:t>
                  </w:r>
                </w:p>
                <w:p w:rsidR="00FA01CF" w:rsidRDefault="00FA01CF" w:rsidP="00A96C48">
                  <w:pPr>
                    <w:spacing w:line="360" w:lineRule="auto"/>
                    <w:jc w:val="both"/>
                    <w:rPr>
                      <w:b/>
                      <w:iCs/>
                      <w:sz w:val="22"/>
                      <w:lang w:eastAsia="pl-PL"/>
                    </w:rPr>
                  </w:pPr>
                </w:p>
                <w:p w:rsidR="00FA01CF" w:rsidRDefault="00FA01CF" w:rsidP="00FA01CF">
                  <w:pPr>
                    <w:spacing w:line="360" w:lineRule="auto"/>
                    <w:jc w:val="both"/>
                    <w:rPr>
                      <w:b/>
                      <w:iCs/>
                      <w:sz w:val="22"/>
                      <w:lang w:eastAsia="pl-PL"/>
                    </w:rPr>
                  </w:pPr>
                  <w:r w:rsidRPr="00FA01CF">
                    <w:rPr>
                      <w:b/>
                      <w:iCs/>
                      <w:sz w:val="22"/>
                      <w:lang w:eastAsia="pl-PL"/>
                    </w:rPr>
                    <w:lastRenderedPageBreak/>
                    <w:t>część „</w:t>
                  </w:r>
                  <w:r>
                    <w:rPr>
                      <w:b/>
                      <w:iCs/>
                      <w:sz w:val="22"/>
                      <w:lang w:eastAsia="pl-PL"/>
                    </w:rPr>
                    <w:t>B</w:t>
                  </w:r>
                  <w:r w:rsidRPr="00FA01CF">
                    <w:rPr>
                      <w:b/>
                      <w:iCs/>
                      <w:sz w:val="22"/>
                      <w:lang w:eastAsia="pl-PL"/>
                    </w:rPr>
                    <w:t xml:space="preserve">” </w:t>
                  </w:r>
                </w:p>
                <w:p w:rsidR="00FA01CF" w:rsidRPr="00182966" w:rsidRDefault="00FA01CF" w:rsidP="00FA01CF">
                  <w:pPr>
                    <w:spacing w:line="360" w:lineRule="auto"/>
                    <w:jc w:val="both"/>
                    <w:rPr>
                      <w:rFonts w:ascii="Arial" w:hAnsi="Arial" w:cs="Arial"/>
                      <w:sz w:val="20"/>
                      <w:szCs w:val="20"/>
                      <w:lang w:eastAsia="pl-PL"/>
                    </w:rPr>
                  </w:pPr>
                  <w:r w:rsidRPr="00182966">
                    <w:rPr>
                      <w:iCs/>
                      <w:sz w:val="22"/>
                      <w:lang w:eastAsia="pl-PL"/>
                    </w:rPr>
                    <w:t>Cena netto ……………………………………..</w:t>
                  </w:r>
                </w:p>
                <w:p w:rsidR="00FA01CF" w:rsidRPr="00182966" w:rsidRDefault="00FA01CF" w:rsidP="00FA01CF">
                  <w:pPr>
                    <w:spacing w:line="360" w:lineRule="auto"/>
                    <w:jc w:val="both"/>
                    <w:rPr>
                      <w:iCs/>
                      <w:sz w:val="22"/>
                      <w:lang w:eastAsia="pl-PL"/>
                    </w:rPr>
                  </w:pPr>
                  <w:r w:rsidRPr="00182966">
                    <w:rPr>
                      <w:iCs/>
                      <w:sz w:val="22"/>
                      <w:lang w:eastAsia="pl-PL"/>
                    </w:rPr>
                    <w:t>VAT (….%) ……………………………………..</w:t>
                  </w:r>
                </w:p>
                <w:p w:rsidR="00FA01CF" w:rsidRPr="00182966" w:rsidRDefault="00FA01CF" w:rsidP="00FA01CF">
                  <w:pPr>
                    <w:spacing w:line="360" w:lineRule="auto"/>
                    <w:jc w:val="both"/>
                    <w:rPr>
                      <w:iCs/>
                      <w:sz w:val="22"/>
                      <w:lang w:eastAsia="pl-PL"/>
                    </w:rPr>
                  </w:pPr>
                  <w:r w:rsidRPr="00182966">
                    <w:rPr>
                      <w:b/>
                      <w:iCs/>
                      <w:sz w:val="22"/>
                      <w:lang w:eastAsia="pl-PL"/>
                    </w:rPr>
                    <w:t>Cena brutto ……………………………………</w:t>
                  </w:r>
                </w:p>
                <w:p w:rsidR="00FA01CF" w:rsidRPr="00FA01CF" w:rsidRDefault="00FA01CF" w:rsidP="00FA01CF">
                  <w:pPr>
                    <w:spacing w:line="360" w:lineRule="auto"/>
                    <w:jc w:val="both"/>
                    <w:rPr>
                      <w:b/>
                      <w:iCs/>
                      <w:sz w:val="22"/>
                      <w:lang w:eastAsia="pl-PL"/>
                    </w:rPr>
                  </w:pPr>
                  <w:r w:rsidRPr="00182966">
                    <w:rPr>
                      <w:b/>
                      <w:iCs/>
                      <w:sz w:val="22"/>
                      <w:lang w:eastAsia="pl-PL"/>
                    </w:rPr>
                    <w:t>(słownie: ………………………………………………………………………………………)</w:t>
                  </w:r>
                </w:p>
                <w:p w:rsidR="00410125" w:rsidRPr="00182966" w:rsidRDefault="00410125" w:rsidP="00FA01CF">
                  <w:pPr>
                    <w:keepNext/>
                    <w:tabs>
                      <w:tab w:val="left" w:pos="2985"/>
                    </w:tabs>
                    <w:spacing w:before="24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5</w:t>
                  </w:r>
                </w:p>
                <w:p w:rsidR="00410125" w:rsidRPr="00182966" w:rsidRDefault="00410125" w:rsidP="00A96C48">
                  <w:pPr>
                    <w:numPr>
                      <w:ilvl w:val="0"/>
                      <w:numId w:val="25"/>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Płatność za roboty nastąpi w ciągu do ……….. dni od dnia doręczenia Zamawiającemu prawidłowo wystawionej faktury VAT na rachunek bankowy Wykonawcy nr ………………………………………………Warunkiem koniecznym, uprawniającym Wykonawcę do wystawienia faktury VAT jest podpisany przez Zamawiającego protokół odbioru bez uwag.</w:t>
                  </w:r>
                </w:p>
                <w:p w:rsidR="00410125" w:rsidRPr="00182966" w:rsidRDefault="00410125" w:rsidP="00A96C48">
                  <w:pPr>
                    <w:numPr>
                      <w:ilvl w:val="0"/>
                      <w:numId w:val="25"/>
                    </w:numPr>
                    <w:suppressAutoHyphens/>
                    <w:spacing w:after="120" w:line="276" w:lineRule="auto"/>
                    <w:contextualSpacing/>
                    <w:jc w:val="both"/>
                    <w:rPr>
                      <w:rFonts w:ascii="Arial" w:hAnsi="Arial" w:cs="Arial"/>
                      <w:b/>
                      <w:i/>
                      <w:sz w:val="20"/>
                      <w:szCs w:val="20"/>
                      <w:lang w:eastAsia="ar-SA"/>
                    </w:rPr>
                  </w:pPr>
                  <w:r w:rsidRPr="00182966">
                    <w:rPr>
                      <w:rFonts w:ascii="Arial" w:hAnsi="Arial" w:cs="Arial"/>
                      <w:b/>
                      <w:i/>
                      <w:sz w:val="20"/>
                      <w:szCs w:val="20"/>
                      <w:lang w:eastAsia="ar-SA"/>
                    </w:rPr>
                    <w:t>Faktura winna być wystawiona na Zamawiającego jako „Nabywcę”  tj. Gminę Somonino, ul. Ceynowy 21,   83-314 Somonino, NIP: 589-10-31-191 oraz „Odbiorcę” tj. Urząd Gminy Somonino, ul. Ceynowy 21, 83-314 Somonino</w:t>
                  </w:r>
                </w:p>
                <w:p w:rsidR="00410125" w:rsidRPr="00182966" w:rsidRDefault="00410125" w:rsidP="00A96C48">
                  <w:pPr>
                    <w:numPr>
                      <w:ilvl w:val="0"/>
                      <w:numId w:val="25"/>
                    </w:numPr>
                    <w:suppressAutoHyphens/>
                    <w:spacing w:line="276" w:lineRule="auto"/>
                    <w:contextualSpacing/>
                    <w:jc w:val="both"/>
                    <w:rPr>
                      <w:rFonts w:ascii="Arial" w:hAnsi="Arial" w:cs="Arial"/>
                      <w:sz w:val="20"/>
                      <w:szCs w:val="20"/>
                      <w:lang w:eastAsia="ar-SA"/>
                    </w:rPr>
                  </w:pPr>
                  <w:r w:rsidRPr="00182966">
                    <w:rPr>
                      <w:rFonts w:ascii="Arial" w:hAnsi="Arial" w:cs="Arial"/>
                      <w:sz w:val="20"/>
                      <w:szCs w:val="20"/>
                      <w:lang w:eastAsia="ar-SA"/>
                    </w:rPr>
                    <w:t>Podpisanie końcowego Protokołu odbioru robót nastąpi na podstawie podpisanych częściowych protokołów odbioru robót..</w:t>
                  </w:r>
                </w:p>
                <w:p w:rsidR="00410125" w:rsidRPr="00182966" w:rsidRDefault="00410125" w:rsidP="00A96C48">
                  <w:pPr>
                    <w:numPr>
                      <w:ilvl w:val="0"/>
                      <w:numId w:val="25"/>
                    </w:numPr>
                    <w:suppressAutoHyphens/>
                    <w:spacing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Wynagrodzenie </w:t>
                  </w:r>
                  <w:r w:rsidRPr="00182966">
                    <w:rPr>
                      <w:szCs w:val="24"/>
                      <w:lang w:eastAsia="pl-PL"/>
                    </w:rPr>
                    <w:t>finansowane jest ze środków budżetu Gminy Somonino.</w:t>
                  </w:r>
                </w:p>
                <w:p w:rsidR="00410125" w:rsidRPr="00182966" w:rsidRDefault="00410125" w:rsidP="00A96C48">
                  <w:pPr>
                    <w:numPr>
                      <w:ilvl w:val="0"/>
                      <w:numId w:val="25"/>
                    </w:numPr>
                    <w:suppressAutoHyphens/>
                    <w:spacing w:line="276" w:lineRule="auto"/>
                    <w:contextualSpacing/>
                    <w:jc w:val="both"/>
                    <w:rPr>
                      <w:rFonts w:ascii="Arial" w:hAnsi="Arial" w:cs="Arial"/>
                      <w:sz w:val="20"/>
                      <w:szCs w:val="20"/>
                      <w:lang w:eastAsia="ar-SA"/>
                    </w:rPr>
                  </w:pPr>
                  <w:r w:rsidRPr="00182966">
                    <w:rPr>
                      <w:rFonts w:ascii="Arial" w:hAnsi="Arial" w:cs="Arial"/>
                      <w:sz w:val="20"/>
                      <w:szCs w:val="20"/>
                      <w:lang w:eastAsia="ar-SA"/>
                    </w:rPr>
                    <w:t>W przypadku wykonania przez podwykonawcę lub dalszego podwykonawcę zamówienia na roboty budowlane przedmiotu zaakceptowanej przez Zamawiającego umowy o podwykonawstwo, której przedmiotem są roboty budowlane lub przedmiotu przedłożonej Zamawiającemu umowy o podwykonawstwo, której przedmiotem są dostawy lub usługi, płatność należności wynikającej z niniejszej umowy na rzecz Wykonawcy nastąpi po dostarczeniu Zamawiającemu (najpóźniej na 8 dni przed terminem płatności) - oryginału oświadczenia podwykonawcy oraz ewentualnych dalszych podwykonawców, podpisanego przez osoby upoważnione do działania w imieniu podwykonawcy lub dalszych podwykonawców, że otrzymali odpowiednio od Wykonawcy, podwykonawcy lub dalszego podwykonawcy należne im wynagrodzenie.</w:t>
                  </w:r>
                </w:p>
                <w:p w:rsidR="00410125" w:rsidRPr="00182966" w:rsidRDefault="00410125" w:rsidP="00A96C48">
                  <w:pPr>
                    <w:numPr>
                      <w:ilvl w:val="0"/>
                      <w:numId w:val="25"/>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W przypadku niedostarczenia oświadczenia podwykonawcy lub dalszych podwykonawców w terminie, o którym mowa ust. </w:t>
                  </w:r>
                  <w:r>
                    <w:rPr>
                      <w:rFonts w:ascii="Arial" w:hAnsi="Arial" w:cs="Arial"/>
                      <w:sz w:val="20"/>
                      <w:szCs w:val="20"/>
                      <w:lang w:eastAsia="ar-SA"/>
                    </w:rPr>
                    <w:t>5</w:t>
                  </w:r>
                  <w:r w:rsidRPr="00182966">
                    <w:rPr>
                      <w:rFonts w:ascii="Arial" w:hAnsi="Arial" w:cs="Arial"/>
                      <w:sz w:val="20"/>
                      <w:szCs w:val="20"/>
                      <w:lang w:eastAsia="ar-SA"/>
                    </w:rPr>
                    <w:t xml:space="preserve">, wynagrodzenie należne od Zamawiającego Wykonawcy zostanie przelane na rachunek podwykonawcy lub dalszego podwykonawcy wskazany w umowie z podwykonawcą lub dalszym podwykonawcą, do wysokości wynagrodzenia należnego podwykonawcy lub dalszemu podwykonawcy, w terminie do 7 dni od upływu terminu zgłaszania uwag, o którym mowa w ust. </w:t>
                  </w:r>
                  <w:r>
                    <w:rPr>
                      <w:rFonts w:ascii="Arial" w:hAnsi="Arial" w:cs="Arial"/>
                      <w:sz w:val="20"/>
                      <w:szCs w:val="20"/>
                      <w:lang w:eastAsia="ar-SA"/>
                    </w:rPr>
                    <w:t>7</w:t>
                  </w:r>
                  <w:r w:rsidRPr="00182966">
                    <w:rPr>
                      <w:rFonts w:ascii="Arial" w:hAnsi="Arial" w:cs="Arial"/>
                      <w:sz w:val="20"/>
                      <w:szCs w:val="20"/>
                      <w:lang w:eastAsia="ar-SA"/>
                    </w:rPr>
                    <w:t xml:space="preserve">, z zastrzeżeniem ust. </w:t>
                  </w:r>
                  <w:r>
                    <w:rPr>
                      <w:rFonts w:ascii="Arial" w:hAnsi="Arial" w:cs="Arial"/>
                      <w:sz w:val="20"/>
                      <w:szCs w:val="20"/>
                      <w:lang w:eastAsia="ar-SA"/>
                    </w:rPr>
                    <w:t>7</w:t>
                  </w:r>
                  <w:r w:rsidRPr="00182966">
                    <w:rPr>
                      <w:rFonts w:ascii="Arial" w:hAnsi="Arial" w:cs="Arial"/>
                      <w:sz w:val="20"/>
                      <w:szCs w:val="20"/>
                      <w:lang w:eastAsia="ar-SA"/>
                    </w:rPr>
                    <w:t xml:space="preserve"> zdanie trzecie. </w:t>
                  </w:r>
                </w:p>
                <w:p w:rsidR="00410125" w:rsidRPr="00182966" w:rsidRDefault="00410125" w:rsidP="00A96C48">
                  <w:pPr>
                    <w:numPr>
                      <w:ilvl w:val="0"/>
                      <w:numId w:val="25"/>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Przed dokonaniem bezpośredniej zapłaty na rzecz podwykonawcy lub dalszego podwykonawcy, Zamawiający umożliwi Wykonawcy zgłoszenie pisemnych uwag dotyczących zasadności bezpośredniej zapłaty wynagrodzenia podwykonawcy lub dalszemu podwykonawcy. W tym celu Zamawiający poinformuje o terminie zgłaszania uwag wynoszącym 7 dni od dnia doręczenia tej informacji. W przypadku zgłoszenia uwag w terminie, Zamawiający postąpi zgodnie z art. 143c ust. 5 ustawy – Prawo zamówień publicznych.  </w:t>
                  </w:r>
                </w:p>
                <w:p w:rsidR="00410125" w:rsidRPr="00182966" w:rsidRDefault="00410125" w:rsidP="00A96C48">
                  <w:pPr>
                    <w:numPr>
                      <w:ilvl w:val="0"/>
                      <w:numId w:val="25"/>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Bezpośrednia zapłata na rzecz podwykonawcy lub dalszego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oraz obejmuje wyłącznie należne wynagrodzenie, bez odsetek, należnych podwykonawcy lub dalszemu podwykonawcy.</w:t>
                  </w:r>
                </w:p>
                <w:p w:rsidR="00410125" w:rsidRPr="00182966" w:rsidRDefault="00410125" w:rsidP="00A96C48">
                  <w:pPr>
                    <w:numPr>
                      <w:ilvl w:val="0"/>
                      <w:numId w:val="25"/>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Wykonawca nie może zbywać na rzecz osób trzecich wierzytelności względem Zamawiającego powstałych w wyniku realizacji niniejszej umowy.</w:t>
                  </w:r>
                </w:p>
                <w:p w:rsidR="00410125" w:rsidRPr="0073147F" w:rsidRDefault="00410125" w:rsidP="00A96C48">
                  <w:pPr>
                    <w:numPr>
                      <w:ilvl w:val="0"/>
                      <w:numId w:val="25"/>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Zamawiający dopuszcza fakturowanie częściowe – proporcjonalne do stanu zaawansowania robót zgodnie z harmonogramem rzeczowo - finansowym, w oparciu o częściowe protokoły </w:t>
                  </w:r>
                  <w:r w:rsidRPr="00182966">
                    <w:rPr>
                      <w:rFonts w:ascii="Arial" w:hAnsi="Arial" w:cs="Arial"/>
                      <w:sz w:val="20"/>
                      <w:szCs w:val="20"/>
                      <w:lang w:eastAsia="ar-SA"/>
                    </w:rPr>
                    <w:lastRenderedPageBreak/>
                    <w:t xml:space="preserve">odbioru robót </w:t>
                  </w:r>
                </w:p>
                <w:p w:rsidR="00410125" w:rsidRPr="00182966" w:rsidRDefault="00410125" w:rsidP="00A96C48">
                  <w:pPr>
                    <w:suppressAutoHyphens/>
                    <w:spacing w:after="120" w:line="276" w:lineRule="auto"/>
                    <w:ind w:left="720"/>
                    <w:contextualSpacing/>
                    <w:jc w:val="center"/>
                    <w:rPr>
                      <w:rFonts w:ascii="Arial" w:hAnsi="Arial" w:cs="Arial"/>
                      <w:sz w:val="20"/>
                      <w:szCs w:val="20"/>
                      <w:lang w:eastAsia="ar-SA"/>
                    </w:rPr>
                  </w:pPr>
                  <w:r w:rsidRPr="00182966">
                    <w:rPr>
                      <w:rFonts w:ascii="Cambria" w:hAnsi="Cambria"/>
                      <w:b/>
                      <w:bCs/>
                      <w:kern w:val="32"/>
                      <w:sz w:val="28"/>
                      <w:szCs w:val="28"/>
                      <w:lang w:eastAsia="pl-PL"/>
                    </w:rPr>
                    <w:t>§ 6</w:t>
                  </w:r>
                </w:p>
                <w:p w:rsidR="00410125" w:rsidRPr="00182966" w:rsidRDefault="00410125" w:rsidP="00A96C48">
                  <w:pPr>
                    <w:pStyle w:val="Akapitzlist"/>
                    <w:numPr>
                      <w:ilvl w:val="1"/>
                      <w:numId w:val="38"/>
                    </w:numPr>
                    <w:tabs>
                      <w:tab w:val="clear" w:pos="763"/>
                      <w:tab w:val="num" w:pos="284"/>
                    </w:tabs>
                    <w:suppressAutoHyphens/>
                    <w:spacing w:before="0" w:line="240" w:lineRule="auto"/>
                    <w:ind w:left="284" w:hanging="197"/>
                    <w:rPr>
                      <w:szCs w:val="24"/>
                      <w:lang w:eastAsia="ar-SA"/>
                    </w:rPr>
                  </w:pPr>
                  <w:r w:rsidRPr="00182966">
                    <w:rPr>
                      <w:szCs w:val="24"/>
                      <w:lang w:eastAsia="ar-SA"/>
                    </w:rPr>
                    <w:t xml:space="preserve">Zabezpieczenie należytego wykonania umowy w kwocie ................................. PLN, co stanowi </w:t>
                  </w:r>
                  <w:r w:rsidRPr="00182966">
                    <w:rPr>
                      <w:b/>
                      <w:szCs w:val="24"/>
                      <w:lang w:eastAsia="ar-SA"/>
                    </w:rPr>
                    <w:t>10%</w:t>
                  </w:r>
                  <w:r w:rsidRPr="00182966">
                    <w:rPr>
                      <w:szCs w:val="24"/>
                      <w:lang w:eastAsia="ar-SA"/>
                    </w:rPr>
                    <w:t xml:space="preserve"> ceny całkowitej podanej w umowie, wniesione zostało Zamawiającemu w  dniu zawarcia umowy w pełnej wysokości w formie…………………….</w:t>
                  </w:r>
                </w:p>
                <w:p w:rsidR="00410125" w:rsidRPr="00182966" w:rsidRDefault="00410125" w:rsidP="00A96C48">
                  <w:pPr>
                    <w:numPr>
                      <w:ilvl w:val="1"/>
                      <w:numId w:val="38"/>
                    </w:numPr>
                    <w:tabs>
                      <w:tab w:val="clear" w:pos="763"/>
                      <w:tab w:val="num" w:pos="284"/>
                      <w:tab w:val="num" w:pos="540"/>
                    </w:tabs>
                    <w:suppressAutoHyphens/>
                    <w:ind w:left="284" w:hanging="197"/>
                    <w:jc w:val="both"/>
                    <w:rPr>
                      <w:szCs w:val="24"/>
                      <w:lang w:eastAsia="ar-SA"/>
                    </w:rPr>
                  </w:pPr>
                  <w:r w:rsidRPr="00182966">
                    <w:rPr>
                      <w:szCs w:val="24"/>
                      <w:lang w:eastAsia="ar-SA"/>
                    </w:rPr>
                    <w:t xml:space="preserve">Strony dopuszczają możliwość zmiany zabezpieczenia należytego wykonania umowy </w:t>
                  </w:r>
                  <w:r w:rsidRPr="00182966">
                    <w:rPr>
                      <w:szCs w:val="24"/>
                      <w:lang w:eastAsia="ar-SA"/>
                    </w:rPr>
                    <w:br/>
                    <w:t xml:space="preserve">w trakcie jej realizacji na jedną lub kilka form, o których mowa w art. 148 ust. 1 i ust. </w:t>
                  </w:r>
                  <w:r w:rsidRPr="00182966">
                    <w:rPr>
                      <w:szCs w:val="24"/>
                      <w:lang w:eastAsia="ar-SA"/>
                    </w:rPr>
                    <w:br/>
                    <w:t>2 ustawy prawo zamówień publicznych.</w:t>
                  </w:r>
                </w:p>
                <w:p w:rsidR="00410125" w:rsidRPr="00182966" w:rsidRDefault="00410125" w:rsidP="00A96C48">
                  <w:pPr>
                    <w:numPr>
                      <w:ilvl w:val="1"/>
                      <w:numId w:val="38"/>
                    </w:numPr>
                    <w:tabs>
                      <w:tab w:val="clear" w:pos="763"/>
                      <w:tab w:val="num" w:pos="284"/>
                      <w:tab w:val="num" w:pos="540"/>
                    </w:tabs>
                    <w:suppressAutoHyphens/>
                    <w:ind w:left="284" w:hanging="197"/>
                    <w:jc w:val="both"/>
                    <w:rPr>
                      <w:szCs w:val="24"/>
                      <w:lang w:eastAsia="ar-SA"/>
                    </w:rPr>
                  </w:pPr>
                  <w:r w:rsidRPr="00182966">
                    <w:rPr>
                      <w:szCs w:val="24"/>
                      <w:lang w:eastAsia="ar-SA"/>
                    </w:rPr>
                    <w:t xml:space="preserve">Zabezpieczenie wykonania w formie Gwarancji Należytego Wykonania winno być nieodwołalne, bezwarunkowe i płatne na pierwsze żądanie. </w:t>
                  </w:r>
                </w:p>
                <w:p w:rsidR="00410125" w:rsidRPr="00182966" w:rsidRDefault="00410125" w:rsidP="00A96C48">
                  <w:pPr>
                    <w:numPr>
                      <w:ilvl w:val="1"/>
                      <w:numId w:val="38"/>
                    </w:numPr>
                    <w:tabs>
                      <w:tab w:val="clear" w:pos="763"/>
                      <w:tab w:val="num" w:pos="284"/>
                      <w:tab w:val="num" w:pos="540"/>
                    </w:tabs>
                    <w:suppressAutoHyphens/>
                    <w:ind w:left="284" w:hanging="197"/>
                    <w:jc w:val="both"/>
                    <w:rPr>
                      <w:szCs w:val="24"/>
                      <w:lang w:eastAsia="ar-SA"/>
                    </w:rPr>
                  </w:pPr>
                  <w:r w:rsidRPr="00182966">
                    <w:rPr>
                      <w:szCs w:val="24"/>
                      <w:lang w:eastAsia="ar-SA"/>
                    </w:rPr>
                    <w:t>Strony ustalają, że wniesione zabezpieczenie należytego wykonania umowy zostanie zwrócone w następujący sposób:</w:t>
                  </w:r>
                </w:p>
                <w:p w:rsidR="00410125" w:rsidRPr="00182966" w:rsidRDefault="00410125" w:rsidP="00A96C48">
                  <w:pPr>
                    <w:widowControl w:val="0"/>
                    <w:numPr>
                      <w:ilvl w:val="0"/>
                      <w:numId w:val="39"/>
                    </w:numPr>
                    <w:shd w:val="clear" w:color="auto" w:fill="FFFFFF"/>
                    <w:tabs>
                      <w:tab w:val="num" w:pos="284"/>
                      <w:tab w:val="num" w:pos="567"/>
                    </w:tabs>
                    <w:suppressAutoHyphens/>
                    <w:ind w:left="284"/>
                    <w:jc w:val="both"/>
                    <w:rPr>
                      <w:szCs w:val="24"/>
                      <w:lang w:eastAsia="ar-SA"/>
                    </w:rPr>
                  </w:pPr>
                  <w:r w:rsidRPr="00182966">
                    <w:rPr>
                      <w:szCs w:val="24"/>
                      <w:lang w:eastAsia="ar-SA"/>
                    </w:rPr>
                    <w:t>70 % w terminie 30 dni po podpisaniu protokołu odbioru końcowego.</w:t>
                  </w:r>
                </w:p>
                <w:p w:rsidR="00410125" w:rsidRPr="00182966" w:rsidRDefault="00410125" w:rsidP="00A96C48">
                  <w:pPr>
                    <w:widowControl w:val="0"/>
                    <w:shd w:val="clear" w:color="auto" w:fill="FFFFFF"/>
                    <w:tabs>
                      <w:tab w:val="num" w:pos="900"/>
                      <w:tab w:val="num" w:pos="1440"/>
                    </w:tabs>
                    <w:suppressAutoHyphens/>
                    <w:ind w:left="87"/>
                    <w:jc w:val="both"/>
                    <w:rPr>
                      <w:szCs w:val="24"/>
                      <w:lang w:eastAsia="ar-SA"/>
                    </w:rPr>
                  </w:pPr>
                  <w:r w:rsidRPr="00182966">
                    <w:rPr>
                      <w:szCs w:val="24"/>
                      <w:lang w:eastAsia="ar-SA"/>
                    </w:rPr>
                    <w:t xml:space="preserve">   b) 30 % w terminie 15 dni po upływie okresu rękojmi za wady.</w:t>
                  </w:r>
                </w:p>
                <w:p w:rsidR="00410125" w:rsidRPr="00182966" w:rsidRDefault="00410125" w:rsidP="00A96C48">
                  <w:pPr>
                    <w:numPr>
                      <w:ilvl w:val="1"/>
                      <w:numId w:val="38"/>
                    </w:numPr>
                    <w:tabs>
                      <w:tab w:val="clear" w:pos="763"/>
                      <w:tab w:val="num" w:pos="284"/>
                      <w:tab w:val="num" w:pos="540"/>
                    </w:tabs>
                    <w:suppressAutoHyphens/>
                    <w:ind w:left="284" w:hanging="197"/>
                    <w:jc w:val="both"/>
                    <w:rPr>
                      <w:szCs w:val="24"/>
                      <w:lang w:eastAsia="ar-SA"/>
                    </w:rPr>
                  </w:pPr>
                  <w:r w:rsidRPr="00182966">
                    <w:rPr>
                      <w:szCs w:val="24"/>
                      <w:lang w:eastAsia="ar-SA"/>
                    </w:rPr>
                    <w:t xml:space="preserve">Zamawiający przed skierowaniem roszczenia do instytucji zabezpieczającej wezwie na piśmie Wykonawcę do spełnienia świadczenia, wyznaczając ostateczny termin, zgodnie </w:t>
                  </w:r>
                  <w:r w:rsidRPr="00182966">
                    <w:rPr>
                      <w:szCs w:val="24"/>
                      <w:lang w:eastAsia="ar-SA"/>
                    </w:rPr>
                    <w:br/>
                    <w:t xml:space="preserve">z </w:t>
                  </w:r>
                  <w:r w:rsidRPr="00182966">
                    <w:rPr>
                      <w:szCs w:val="24"/>
                      <w:lang w:eastAsia="ar-SA"/>
                    </w:rPr>
                    <w:tab/>
                    <w:t xml:space="preserve">postanowieniami artykułu 8.7. </w:t>
                  </w:r>
                </w:p>
                <w:p w:rsidR="00410125" w:rsidRPr="00182966" w:rsidRDefault="00410125" w:rsidP="00A96C48">
                  <w:pPr>
                    <w:numPr>
                      <w:ilvl w:val="1"/>
                      <w:numId w:val="38"/>
                    </w:numPr>
                    <w:tabs>
                      <w:tab w:val="clear" w:pos="763"/>
                      <w:tab w:val="num" w:pos="284"/>
                    </w:tabs>
                    <w:suppressAutoHyphens/>
                    <w:ind w:left="284" w:hanging="197"/>
                    <w:jc w:val="both"/>
                    <w:rPr>
                      <w:szCs w:val="24"/>
                      <w:lang w:eastAsia="ar-SA"/>
                    </w:rPr>
                  </w:pPr>
                  <w:r w:rsidRPr="00182966">
                    <w:rPr>
                      <w:szCs w:val="24"/>
                      <w:lang w:eastAsia="ar-SA"/>
                    </w:rPr>
                    <w:t>W przypadku nienależytego wykonania przedmiotu umowy zabezpieczenie staje się własnością Zamawiającego i będzie wykorzystane do zgodnego z umową wykonania robót i pokrycia roszczeń z tytułu rękojmi za wykonane roboty.</w:t>
                  </w:r>
                </w:p>
                <w:p w:rsidR="00410125" w:rsidRPr="00182966" w:rsidRDefault="00410125" w:rsidP="00A96C48">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7</w:t>
                  </w:r>
                </w:p>
                <w:p w:rsidR="00410125" w:rsidRPr="00182966" w:rsidRDefault="00410125" w:rsidP="00A96C48">
                  <w:pPr>
                    <w:numPr>
                      <w:ilvl w:val="0"/>
                      <w:numId w:val="26"/>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Wykonawca może powierzyć, zgodnie z ofertą, wykonanie części zadania podwykonawcom pod warunkiem, że posiadają oni kwalifikacje do ich wykonania.</w:t>
                  </w:r>
                </w:p>
                <w:p w:rsidR="00410125" w:rsidRPr="00182966" w:rsidRDefault="00410125" w:rsidP="00A96C48">
                  <w:pPr>
                    <w:numPr>
                      <w:ilvl w:val="0"/>
                      <w:numId w:val="26"/>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i powinien przypadać, co najmniej na 9 dni przed terminem płatności Zamawiającego na rzecz Wykonawcy.</w:t>
                  </w:r>
                </w:p>
                <w:p w:rsidR="00410125" w:rsidRPr="00182966" w:rsidRDefault="00410125" w:rsidP="00A96C48">
                  <w:pPr>
                    <w:numPr>
                      <w:ilvl w:val="0"/>
                      <w:numId w:val="26"/>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Umowa o podwykonawstwo powinna ponadto wskazywać:</w:t>
                  </w:r>
                </w:p>
                <w:p w:rsidR="00410125" w:rsidRPr="00182966" w:rsidRDefault="00410125" w:rsidP="00A96C48">
                  <w:pPr>
                    <w:numPr>
                      <w:ilvl w:val="0"/>
                      <w:numId w:val="30"/>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dokładne oznaczenie stron umowy z podaniem adresów stron i numeru rachunku </w:t>
                  </w:r>
                </w:p>
                <w:p w:rsidR="00410125" w:rsidRPr="00182966" w:rsidRDefault="00410125" w:rsidP="00A96C48">
                  <w:pPr>
                    <w:suppressAutoHyphens/>
                    <w:spacing w:after="200" w:line="276" w:lineRule="auto"/>
                    <w:ind w:left="1420"/>
                    <w:contextualSpacing/>
                    <w:jc w:val="both"/>
                    <w:rPr>
                      <w:rFonts w:ascii="Arial" w:hAnsi="Arial" w:cs="Arial"/>
                      <w:sz w:val="20"/>
                      <w:szCs w:val="20"/>
                      <w:lang w:eastAsia="ar-SA"/>
                    </w:rPr>
                  </w:pPr>
                  <w:r w:rsidRPr="00182966">
                    <w:rPr>
                      <w:rFonts w:ascii="Arial" w:hAnsi="Arial" w:cs="Arial"/>
                      <w:sz w:val="20"/>
                      <w:szCs w:val="20"/>
                      <w:lang w:eastAsia="ar-SA"/>
                    </w:rPr>
                    <w:t>bankowego podwykonawcy,</w:t>
                  </w:r>
                </w:p>
                <w:p w:rsidR="00410125" w:rsidRPr="00182966" w:rsidRDefault="00410125" w:rsidP="00A96C48">
                  <w:pPr>
                    <w:numPr>
                      <w:ilvl w:val="0"/>
                      <w:numId w:val="30"/>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oświadczenie podwykonawcy, iż zapoznał się z warunkami umowy zawartej pomiędzy   </w:t>
                  </w:r>
                </w:p>
                <w:p w:rsidR="00410125" w:rsidRPr="00182966" w:rsidRDefault="00410125" w:rsidP="00A96C48">
                  <w:pPr>
                    <w:suppressAutoHyphens/>
                    <w:spacing w:after="200" w:line="276" w:lineRule="auto"/>
                    <w:ind w:left="1420"/>
                    <w:contextualSpacing/>
                    <w:jc w:val="both"/>
                    <w:rPr>
                      <w:rFonts w:ascii="Arial" w:hAnsi="Arial" w:cs="Arial"/>
                      <w:sz w:val="20"/>
                      <w:szCs w:val="20"/>
                      <w:lang w:eastAsia="ar-SA"/>
                    </w:rPr>
                  </w:pPr>
                  <w:r w:rsidRPr="00182966">
                    <w:rPr>
                      <w:rFonts w:ascii="Arial" w:hAnsi="Arial" w:cs="Arial"/>
                      <w:sz w:val="20"/>
                      <w:szCs w:val="20"/>
                      <w:lang w:eastAsia="ar-SA"/>
                    </w:rPr>
                    <w:t>Zamawiającym a Wykonawcą,</w:t>
                  </w:r>
                </w:p>
                <w:p w:rsidR="00410125" w:rsidRPr="00182966" w:rsidRDefault="00410125" w:rsidP="00A96C48">
                  <w:pPr>
                    <w:numPr>
                      <w:ilvl w:val="0"/>
                      <w:numId w:val="30"/>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zakres robót objętych umową o podwykonawstwo,</w:t>
                  </w:r>
                </w:p>
                <w:p w:rsidR="00410125" w:rsidRPr="00182966" w:rsidRDefault="00410125" w:rsidP="00A96C48">
                  <w:pPr>
                    <w:numPr>
                      <w:ilvl w:val="0"/>
                      <w:numId w:val="30"/>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termin wykonania robót,</w:t>
                  </w:r>
                </w:p>
                <w:p w:rsidR="00410125" w:rsidRPr="00182966" w:rsidRDefault="00410125" w:rsidP="00A96C48">
                  <w:pPr>
                    <w:numPr>
                      <w:ilvl w:val="0"/>
                      <w:numId w:val="30"/>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wysokość wynagrodzeni</w:t>
                  </w:r>
                  <w:r>
                    <w:rPr>
                      <w:rFonts w:ascii="Arial" w:hAnsi="Arial" w:cs="Arial"/>
                      <w:sz w:val="20"/>
                      <w:szCs w:val="20"/>
                      <w:lang w:eastAsia="ar-SA"/>
                    </w:rPr>
                    <w:t>a</w:t>
                  </w:r>
                  <w:r w:rsidRPr="00182966">
                    <w:rPr>
                      <w:rFonts w:ascii="Arial" w:hAnsi="Arial" w:cs="Arial"/>
                      <w:sz w:val="20"/>
                      <w:szCs w:val="20"/>
                      <w:lang w:eastAsia="ar-SA"/>
                    </w:rPr>
                    <w:t xml:space="preserve">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  </w:t>
                  </w:r>
                </w:p>
                <w:p w:rsidR="00410125" w:rsidRPr="00182966" w:rsidRDefault="00410125" w:rsidP="00A96C48">
                  <w:pPr>
                    <w:numPr>
                      <w:ilvl w:val="0"/>
                      <w:numId w:val="30"/>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zapis o zakazie zatrzymania części należnego wynagrodzenia na zabezpieczenie roszczeń wynikających z rękojmi i gwarancji wykonanych robót przez podwykonawcę lub dalszego podwykonawcy,</w:t>
                  </w:r>
                </w:p>
                <w:p w:rsidR="00410125" w:rsidRPr="00182966" w:rsidRDefault="00410125" w:rsidP="00A96C48">
                  <w:pPr>
                    <w:numPr>
                      <w:ilvl w:val="0"/>
                      <w:numId w:val="30"/>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zasady odbioru robót,</w:t>
                  </w:r>
                </w:p>
                <w:p w:rsidR="00410125" w:rsidRPr="00182966" w:rsidRDefault="00410125" w:rsidP="00A96C48">
                  <w:pPr>
                    <w:numPr>
                      <w:ilvl w:val="0"/>
                      <w:numId w:val="30"/>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zapis, że przy odbiorach robót przez Wykonawcę, podwykonawcę lub dalszego   podwykonawcę uczestniczy Inspektor Nadzoru wyznaczony przez Zamawiającego oraz  Kierownik Budowy, </w:t>
                  </w:r>
                </w:p>
                <w:p w:rsidR="00410125" w:rsidRPr="00182966" w:rsidRDefault="00410125" w:rsidP="00A96C48">
                  <w:pPr>
                    <w:numPr>
                      <w:ilvl w:val="0"/>
                      <w:numId w:val="30"/>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zapis o obowiązku złożenia przez podwykonawcę lub dalszego podwykonawcę </w:t>
                  </w:r>
                  <w:r w:rsidRPr="00182966">
                    <w:rPr>
                      <w:rFonts w:ascii="Arial" w:hAnsi="Arial" w:cs="Arial"/>
                      <w:sz w:val="20"/>
                      <w:szCs w:val="20"/>
                      <w:lang w:eastAsia="ar-SA"/>
                    </w:rPr>
                    <w:lastRenderedPageBreak/>
                    <w:t>niezwłocznie po otrzymaniu należnego wynagrodzenia za wykonane roboty budowlane oświadczenia, że otrzymał należne mu wynagrodzenie za wykonane roboty (Wykonawca dostarczy oświadczenie Zamawiającemu), a w przypadku braku zapłaty wynagrodzenia w terminie w całości lub części o obowiązku niezwłocznego poinformowania Zamawiającego o tym fakcie wraz z kopiami niezapłaconych faktur.</w:t>
                  </w:r>
                </w:p>
                <w:p w:rsidR="00410125" w:rsidRPr="00182966" w:rsidRDefault="00410125" w:rsidP="00A96C48">
                  <w:pPr>
                    <w:numPr>
                      <w:ilvl w:val="0"/>
                      <w:numId w:val="30"/>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zapis o zakazie zbywania przez podwykonawcę/ dalszego podwykonawcę wierzytelności powstałych na tle realizacji umowy o podwykonawstwo,</w:t>
                  </w:r>
                </w:p>
                <w:p w:rsidR="00410125" w:rsidRPr="00182966" w:rsidRDefault="00410125" w:rsidP="00A96C48">
                  <w:pPr>
                    <w:numPr>
                      <w:ilvl w:val="0"/>
                      <w:numId w:val="30"/>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zapis o obowiązku zatrudniania na podstawie umowy o pracę osób świadczących pracę w warunkach opisanych w § 2 ust. 2 oraz o prawie kontroli przez Zamawiającego spełnienia tego warunku w sposób określonych w § 2 ust. 3. </w:t>
                  </w:r>
                </w:p>
                <w:p w:rsidR="00410125" w:rsidRPr="00182966" w:rsidRDefault="00410125" w:rsidP="00A96C48">
                  <w:pPr>
                    <w:numPr>
                      <w:ilvl w:val="0"/>
                      <w:numId w:val="26"/>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Wykonawca zamierzający zawrzeć lub zmienić umowę o podwykonawstwo, której przedmiotem są roboty budowlane, jest obowiązany do przedłożenia Zamawiającemu projektu tej umowy. Obowiązek ten dotyczy także podwykonawcy i dalszych podwykonawców, przy czym podwykonawca lub dalszy podwykonawca jest obowiązany dołączyć zgodę Wykonawcy na zawarcie lub zmianę umowy o podwykonawstwo o treści zgodnej z projektem umowy. </w:t>
                  </w:r>
                </w:p>
                <w:p w:rsidR="00410125" w:rsidRPr="00182966" w:rsidRDefault="00410125" w:rsidP="00A96C48">
                  <w:pPr>
                    <w:numPr>
                      <w:ilvl w:val="0"/>
                      <w:numId w:val="26"/>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Zamawiający może zgłosić pisemne zastrzeżenia do projektu umowy o podwykonawstwo, której przedmiotem są roboty budowlane lub projektu jej zmian – w przypadkach określonych w art. 143b ust. 3 pkt 1 i 2 ustawy Prawo zamówień publicznych, w terminie 14 dni od przedłożenia projektu. Niezgłoszenie pisemnych zastrzeżeń w tym terminie jest jednoznaczne z akceptacją projektu umowy przez Zamawiającego.</w:t>
                  </w:r>
                </w:p>
                <w:p w:rsidR="00410125" w:rsidRPr="00182966" w:rsidRDefault="00410125" w:rsidP="00A96C48">
                  <w:pPr>
                    <w:numPr>
                      <w:ilvl w:val="0"/>
                      <w:numId w:val="26"/>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14 dni od przedłożenia kopii tej umowy może zgłosić pisemny sprzeciw w przypadkach określonych w art. 143b ust. 3 pkt 1 i 2 ustawy – Prawo zamówień publicznych. Niezgłoszenie sprzeciwu w tym terminie jest jednoznaczne z akceptacją umowy przez Zamawiającego. </w:t>
                  </w:r>
                </w:p>
                <w:p w:rsidR="00410125" w:rsidRPr="00182966" w:rsidRDefault="00410125" w:rsidP="00A96C48">
                  <w:pPr>
                    <w:numPr>
                      <w:ilvl w:val="0"/>
                      <w:numId w:val="26"/>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Wykonawca, podwykonawca lub dalszy podwykonawca przedkłada Zamawiającemu umowę o podwykonawstwo o wartości powyżej 50 000 zł, której przedmiotem są dostawy lub usługi, w każdym przypadku. </w:t>
                  </w:r>
                </w:p>
                <w:p w:rsidR="00410125" w:rsidRPr="00182966" w:rsidRDefault="00410125" w:rsidP="00A96C48">
                  <w:pPr>
                    <w:numPr>
                      <w:ilvl w:val="0"/>
                      <w:numId w:val="26"/>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Wykonawca zobowiązany jest zawrzeć w umowie o podwykonawstwo obowiązki podwykonawcy opisane w ust. 2 do ust. 7 w stosunku do dalszych podwykonawców. To samo dotyczy przypadków dalszego podwykonawstwa.</w:t>
                  </w:r>
                </w:p>
                <w:p w:rsidR="00410125" w:rsidRPr="00182966" w:rsidRDefault="00410125" w:rsidP="00A96C48">
                  <w:pPr>
                    <w:numPr>
                      <w:ilvl w:val="0"/>
                      <w:numId w:val="26"/>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 xml:space="preserve">Niedochowanie terminu płatności na rzecz Podwykonawcy przez Wykonawcę i brak oświadczenia, o którym mowa w § 5 ust. </w:t>
                  </w:r>
                  <w:r>
                    <w:rPr>
                      <w:rFonts w:ascii="Arial" w:hAnsi="Arial" w:cs="Arial"/>
                      <w:sz w:val="20"/>
                      <w:szCs w:val="20"/>
                      <w:lang w:eastAsia="ar-SA"/>
                    </w:rPr>
                    <w:t>5</w:t>
                  </w:r>
                  <w:r w:rsidRPr="00182966">
                    <w:rPr>
                      <w:rFonts w:ascii="Arial" w:hAnsi="Arial" w:cs="Arial"/>
                      <w:sz w:val="20"/>
                      <w:szCs w:val="20"/>
                      <w:lang w:eastAsia="ar-SA"/>
                    </w:rPr>
                    <w:t xml:space="preserve"> niniejszej umowy spowoduje, przelanie przez Zamawiającego wynagrodzenia należnego Wykonawcy na rzecz Podwykonawcy, do wysokości wynagrodzenia należnego Podwykonawcy od Wykonawcy, na zasadach określonych w § 5. </w:t>
                  </w:r>
                </w:p>
                <w:p w:rsidR="00410125" w:rsidRPr="00182966" w:rsidRDefault="00410125" w:rsidP="00A96C48">
                  <w:pPr>
                    <w:numPr>
                      <w:ilvl w:val="0"/>
                      <w:numId w:val="26"/>
                    </w:numPr>
                    <w:suppressAutoHyphens/>
                    <w:spacing w:after="200" w:line="276" w:lineRule="auto"/>
                    <w:contextualSpacing/>
                    <w:jc w:val="both"/>
                    <w:rPr>
                      <w:rFonts w:ascii="Arial" w:hAnsi="Arial" w:cs="Arial"/>
                      <w:sz w:val="20"/>
                      <w:szCs w:val="20"/>
                      <w:lang w:eastAsia="ar-SA"/>
                    </w:rPr>
                  </w:pPr>
                  <w:r w:rsidRPr="00182966">
                    <w:rPr>
                      <w:rFonts w:ascii="Arial" w:hAnsi="Arial" w:cs="Arial"/>
                      <w:sz w:val="20"/>
                      <w:szCs w:val="20"/>
                      <w:lang w:eastAsia="ar-SA"/>
                    </w:rPr>
                    <w:t>Umowa między Wykonawcą a podwykonawcą została zawarta w formie pisemnej pod rygorem nieważności.</w:t>
                  </w:r>
                </w:p>
                <w:p w:rsidR="00410125" w:rsidRPr="00182966" w:rsidRDefault="00410125" w:rsidP="00A96C48">
                  <w:pPr>
                    <w:numPr>
                      <w:ilvl w:val="0"/>
                      <w:numId w:val="26"/>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Do zawarcia przez podwykonawcę umowy z dalszym podwykonawcą jest wymagana zgoda Zamawiającego i Wykonawcy.</w:t>
                  </w:r>
                </w:p>
                <w:p w:rsidR="00410125" w:rsidRPr="00182966" w:rsidRDefault="00410125" w:rsidP="00A96C48">
                  <w:pPr>
                    <w:numPr>
                      <w:ilvl w:val="0"/>
                      <w:numId w:val="26"/>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Wykonanie prac w podwykonawstwie nie zwalania Wykonawcy z odpowiedzialności za wykonanie obowiązków wynikających z umowy i obowiązujących przepisów prawa. Wykonawca odpowiada za działania i zaniechania podwykonawców jak za własne.</w:t>
                  </w:r>
                </w:p>
                <w:p w:rsidR="00410125" w:rsidRPr="00182966" w:rsidRDefault="00410125" w:rsidP="00A96C48">
                  <w:pPr>
                    <w:numPr>
                      <w:ilvl w:val="0"/>
                      <w:numId w:val="26"/>
                    </w:numPr>
                    <w:suppressAutoHyphens/>
                    <w:spacing w:after="120" w:line="276" w:lineRule="auto"/>
                    <w:contextualSpacing/>
                    <w:jc w:val="both"/>
                    <w:rPr>
                      <w:rFonts w:ascii="Arial" w:hAnsi="Arial" w:cs="Arial"/>
                      <w:sz w:val="20"/>
                      <w:szCs w:val="20"/>
                      <w:lang w:eastAsia="ar-SA"/>
                    </w:rPr>
                  </w:pPr>
                  <w:r w:rsidRPr="00182966">
                    <w:rPr>
                      <w:rFonts w:ascii="Arial" w:hAnsi="Arial" w:cs="Arial"/>
                      <w:sz w:val="20"/>
                      <w:szCs w:val="20"/>
                      <w:lang w:eastAsia="ar-SA"/>
                    </w:rPr>
                    <w:t>Wykonawca oświadcza, iż:</w:t>
                  </w:r>
                </w:p>
                <w:p w:rsidR="00410125" w:rsidRPr="00182966" w:rsidRDefault="00410125" w:rsidP="00A96C48">
                  <w:pPr>
                    <w:numPr>
                      <w:ilvl w:val="0"/>
                      <w:numId w:val="27"/>
                    </w:numPr>
                    <w:tabs>
                      <w:tab w:val="left" w:pos="426"/>
                    </w:tabs>
                    <w:autoSpaceDE w:val="0"/>
                    <w:spacing w:after="120"/>
                    <w:ind w:left="1060"/>
                    <w:jc w:val="both"/>
                    <w:rPr>
                      <w:rFonts w:ascii="Arial" w:hAnsi="Arial" w:cs="Arial"/>
                      <w:sz w:val="20"/>
                      <w:szCs w:val="20"/>
                      <w:lang w:eastAsia="pl-PL"/>
                    </w:rPr>
                  </w:pPr>
                  <w:r w:rsidRPr="00182966">
                    <w:rPr>
                      <w:rFonts w:ascii="Arial" w:hAnsi="Arial" w:cs="Arial"/>
                      <w:sz w:val="20"/>
                      <w:szCs w:val="20"/>
                      <w:lang w:eastAsia="pl-PL"/>
                    </w:rPr>
                    <w:t>w pełni odpowiada za realizowany przedmiot umowy,</w:t>
                  </w:r>
                </w:p>
                <w:p w:rsidR="00410125" w:rsidRPr="00182966" w:rsidRDefault="00410125" w:rsidP="00A96C48">
                  <w:pPr>
                    <w:numPr>
                      <w:ilvl w:val="0"/>
                      <w:numId w:val="27"/>
                    </w:numPr>
                    <w:tabs>
                      <w:tab w:val="left" w:pos="426"/>
                    </w:tabs>
                    <w:autoSpaceDE w:val="0"/>
                    <w:spacing w:after="120"/>
                    <w:ind w:left="1060"/>
                    <w:jc w:val="both"/>
                    <w:rPr>
                      <w:rFonts w:ascii="Arial" w:hAnsi="Arial" w:cs="Arial"/>
                      <w:sz w:val="20"/>
                      <w:szCs w:val="20"/>
                      <w:lang w:eastAsia="pl-PL"/>
                    </w:rPr>
                  </w:pPr>
                  <w:r w:rsidRPr="00182966">
                    <w:rPr>
                      <w:rFonts w:ascii="Arial" w:hAnsi="Arial" w:cs="Arial"/>
                      <w:sz w:val="20"/>
                      <w:szCs w:val="20"/>
                      <w:lang w:eastAsia="pl-PL"/>
                    </w:rPr>
                    <w:lastRenderedPageBreak/>
                    <w:t xml:space="preserve">przed złożeniem oferty zapoznał się ze wszystkimi warunkami, które są niezbędne do wykonywania przez niego przedmiotu umowy bez konieczności ponoszenia przez Zamawiającego jakichkolwiek dodatkowych kosztów, w tym zapoznał się z lokalizacją miejsc realizacji zamówienia, objętych przedmiotem umowy, zawartych w SIWZ. </w:t>
                  </w:r>
                </w:p>
                <w:p w:rsidR="00410125" w:rsidRPr="00182966" w:rsidRDefault="00410125" w:rsidP="00A96C48">
                  <w:pPr>
                    <w:numPr>
                      <w:ilvl w:val="0"/>
                      <w:numId w:val="27"/>
                    </w:numPr>
                    <w:tabs>
                      <w:tab w:val="left" w:pos="426"/>
                    </w:tabs>
                    <w:autoSpaceDE w:val="0"/>
                    <w:spacing w:after="120"/>
                    <w:ind w:left="1060"/>
                    <w:jc w:val="both"/>
                    <w:rPr>
                      <w:rFonts w:ascii="Arial" w:hAnsi="Arial" w:cs="Arial"/>
                      <w:sz w:val="20"/>
                      <w:szCs w:val="20"/>
                      <w:lang w:eastAsia="pl-PL"/>
                    </w:rPr>
                  </w:pPr>
                  <w:r w:rsidRPr="00182966">
                    <w:rPr>
                      <w:rFonts w:ascii="Arial" w:hAnsi="Arial" w:cs="Arial"/>
                      <w:sz w:val="20"/>
                      <w:szCs w:val="20"/>
                      <w:lang w:eastAsia="pl-PL"/>
                    </w:rPr>
                    <w:t>Jego pracownicy posiadają doświadczenie i kwalifikacje niezbędne do wykonywania czynności objętych przedmiotem umowy.</w:t>
                  </w:r>
                </w:p>
                <w:p w:rsidR="00410125" w:rsidRPr="00182966" w:rsidRDefault="00410125" w:rsidP="00A96C48">
                  <w:pPr>
                    <w:numPr>
                      <w:ilvl w:val="0"/>
                      <w:numId w:val="27"/>
                    </w:numPr>
                    <w:tabs>
                      <w:tab w:val="left" w:pos="426"/>
                    </w:tabs>
                    <w:autoSpaceDE w:val="0"/>
                    <w:spacing w:after="120"/>
                    <w:ind w:left="1060"/>
                    <w:jc w:val="both"/>
                    <w:rPr>
                      <w:rFonts w:ascii="Arial" w:hAnsi="Arial" w:cs="Arial"/>
                      <w:sz w:val="20"/>
                      <w:szCs w:val="20"/>
                      <w:lang w:eastAsia="pl-PL"/>
                    </w:rPr>
                  </w:pPr>
                  <w:r w:rsidRPr="00182966">
                    <w:rPr>
                      <w:rFonts w:ascii="Arial" w:hAnsi="Arial" w:cs="Arial"/>
                      <w:sz w:val="20"/>
                      <w:szCs w:val="20"/>
                      <w:lang w:eastAsia="pl-PL"/>
                    </w:rPr>
                    <w:t>Ponosi pełną odpowiedzialność za prace wykonane przy pomocy Podwykonawcy.</w:t>
                  </w:r>
                </w:p>
                <w:p w:rsidR="00410125" w:rsidRPr="00182966" w:rsidRDefault="00410125" w:rsidP="00A96C48">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8</w:t>
                  </w:r>
                </w:p>
                <w:p w:rsidR="00410125" w:rsidRPr="00182966" w:rsidRDefault="00410125" w:rsidP="00A96C48">
                  <w:pPr>
                    <w:spacing w:after="120"/>
                    <w:rPr>
                      <w:rFonts w:ascii="Arial" w:hAnsi="Arial" w:cs="Arial"/>
                      <w:sz w:val="20"/>
                      <w:szCs w:val="20"/>
                      <w:lang w:eastAsia="pl-PL"/>
                    </w:rPr>
                  </w:pPr>
                  <w:r w:rsidRPr="00182966">
                    <w:rPr>
                      <w:rFonts w:ascii="Arial" w:hAnsi="Arial" w:cs="Arial"/>
                      <w:sz w:val="20"/>
                      <w:szCs w:val="20"/>
                      <w:lang w:eastAsia="pl-PL"/>
                    </w:rPr>
                    <w:t>1. Odpowiedzialnym za realizację zamówienia po stronie Wykonawcy będzie :</w:t>
                  </w:r>
                </w:p>
                <w:p w:rsidR="00410125" w:rsidRPr="00182966" w:rsidRDefault="00410125" w:rsidP="00A96C48">
                  <w:pPr>
                    <w:spacing w:after="120"/>
                    <w:rPr>
                      <w:rFonts w:ascii="Arial" w:hAnsi="Arial" w:cs="Arial"/>
                      <w:sz w:val="20"/>
                      <w:szCs w:val="20"/>
                      <w:lang w:eastAsia="pl-PL"/>
                    </w:rPr>
                  </w:pPr>
                  <w:r w:rsidRPr="00182966">
                    <w:rPr>
                      <w:rFonts w:ascii="Arial" w:hAnsi="Arial" w:cs="Arial"/>
                      <w:sz w:val="20"/>
                      <w:szCs w:val="20"/>
                      <w:lang w:eastAsia="pl-PL"/>
                    </w:rPr>
                    <w:t>…………………………………………………………………………………………………………………</w:t>
                  </w:r>
                </w:p>
                <w:p w:rsidR="00410125" w:rsidRPr="00182966" w:rsidRDefault="00410125" w:rsidP="00A96C48">
                  <w:pPr>
                    <w:spacing w:after="120"/>
                    <w:rPr>
                      <w:rFonts w:ascii="Arial" w:hAnsi="Arial" w:cs="Arial"/>
                      <w:sz w:val="20"/>
                      <w:szCs w:val="20"/>
                      <w:lang w:eastAsia="pl-PL"/>
                    </w:rPr>
                  </w:pPr>
                  <w:r w:rsidRPr="00182966">
                    <w:rPr>
                      <w:rFonts w:ascii="Arial" w:hAnsi="Arial" w:cs="Arial"/>
                      <w:sz w:val="20"/>
                      <w:szCs w:val="20"/>
                      <w:lang w:eastAsia="pl-PL"/>
                    </w:rPr>
                    <w:t>2. Odpowiedzialnym za realizację zamówienia pod stronie Zamawiającego będzie:</w:t>
                  </w:r>
                </w:p>
                <w:p w:rsidR="00410125" w:rsidRPr="00182966" w:rsidRDefault="00410125" w:rsidP="00A96C48">
                  <w:pPr>
                    <w:spacing w:after="120"/>
                    <w:rPr>
                      <w:rFonts w:ascii="Arial" w:hAnsi="Arial" w:cs="Arial"/>
                      <w:sz w:val="20"/>
                      <w:szCs w:val="20"/>
                      <w:lang w:eastAsia="pl-PL"/>
                    </w:rPr>
                  </w:pPr>
                  <w:r w:rsidRPr="00182966">
                    <w:rPr>
                      <w:rFonts w:ascii="Arial" w:hAnsi="Arial" w:cs="Arial"/>
                      <w:sz w:val="20"/>
                      <w:szCs w:val="20"/>
                      <w:lang w:eastAsia="pl-PL"/>
                    </w:rPr>
                    <w:t>Jerzy Kwidziński  – insp.ds. inwestycji</w:t>
                  </w:r>
                </w:p>
                <w:p w:rsidR="00410125" w:rsidRPr="00182966" w:rsidRDefault="00410125" w:rsidP="00A96C48">
                  <w:pPr>
                    <w:spacing w:after="120"/>
                    <w:rPr>
                      <w:rFonts w:ascii="Arial" w:hAnsi="Arial" w:cs="Arial"/>
                      <w:sz w:val="20"/>
                      <w:szCs w:val="20"/>
                      <w:lang w:eastAsia="pl-PL"/>
                    </w:rPr>
                  </w:pPr>
                  <w:r w:rsidRPr="00182966">
                    <w:rPr>
                      <w:rFonts w:ascii="Arial" w:hAnsi="Arial" w:cs="Arial"/>
                      <w:sz w:val="20"/>
                      <w:szCs w:val="20"/>
                      <w:lang w:eastAsia="pl-PL"/>
                    </w:rPr>
                    <w:t xml:space="preserve">email: </w:t>
                  </w:r>
                  <w:hyperlink r:id="rId10" w:history="1">
                    <w:r w:rsidRPr="00182966">
                      <w:rPr>
                        <w:rFonts w:ascii="Arial" w:hAnsi="Arial" w:cs="Arial"/>
                        <w:sz w:val="20"/>
                        <w:szCs w:val="20"/>
                        <w:u w:val="single"/>
                        <w:lang w:eastAsia="pl-PL"/>
                      </w:rPr>
                      <w:t>inwestycje@somonino.pl</w:t>
                    </w:r>
                  </w:hyperlink>
                  <w:r w:rsidRPr="00182966">
                    <w:rPr>
                      <w:rFonts w:ascii="Arial" w:hAnsi="Arial" w:cs="Arial"/>
                      <w:sz w:val="20"/>
                      <w:szCs w:val="20"/>
                      <w:u w:val="single"/>
                      <w:lang w:eastAsia="pl-PL"/>
                    </w:rPr>
                    <w:t xml:space="preserve">; </w:t>
                  </w:r>
                  <w:r w:rsidRPr="00182966">
                    <w:rPr>
                      <w:rFonts w:ascii="Arial" w:hAnsi="Arial" w:cs="Arial"/>
                      <w:sz w:val="20"/>
                      <w:szCs w:val="20"/>
                      <w:lang w:eastAsia="pl-PL"/>
                    </w:rPr>
                    <w:t xml:space="preserve"> tel. (58) 684-11-21</w:t>
                  </w:r>
                </w:p>
                <w:p w:rsidR="00410125" w:rsidRPr="00182966" w:rsidRDefault="00410125" w:rsidP="00A96C48">
                  <w:pPr>
                    <w:spacing w:after="120"/>
                    <w:rPr>
                      <w:rFonts w:ascii="Arial" w:hAnsi="Arial" w:cs="Arial"/>
                      <w:sz w:val="20"/>
                      <w:szCs w:val="20"/>
                      <w:lang w:eastAsia="pl-PL"/>
                    </w:rPr>
                  </w:pPr>
                  <w:r w:rsidRPr="00182966">
                    <w:rPr>
                      <w:rFonts w:ascii="Arial" w:hAnsi="Arial" w:cs="Arial"/>
                      <w:sz w:val="20"/>
                      <w:szCs w:val="20"/>
                      <w:lang w:eastAsia="pl-PL"/>
                    </w:rPr>
                    <w:t>3. Funkcję inspektora nadzoru ze strony Zamawiającego pełnić będzie: …………………………………</w:t>
                  </w:r>
                </w:p>
                <w:p w:rsidR="00410125" w:rsidRPr="00182966" w:rsidRDefault="00410125" w:rsidP="00A96C48">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9</w:t>
                  </w:r>
                </w:p>
                <w:p w:rsidR="00410125" w:rsidRPr="00182966" w:rsidRDefault="00410125" w:rsidP="00A96C48">
                  <w:pPr>
                    <w:numPr>
                      <w:ilvl w:val="0"/>
                      <w:numId w:val="36"/>
                    </w:numPr>
                    <w:spacing w:after="120"/>
                    <w:jc w:val="both"/>
                    <w:rPr>
                      <w:rFonts w:ascii="Arial" w:hAnsi="Arial" w:cs="Arial"/>
                      <w:sz w:val="20"/>
                      <w:szCs w:val="20"/>
                      <w:lang w:eastAsia="pl-PL"/>
                    </w:rPr>
                  </w:pPr>
                  <w:r w:rsidRPr="00182966">
                    <w:rPr>
                      <w:rFonts w:ascii="Arial" w:hAnsi="Arial" w:cs="Arial"/>
                      <w:sz w:val="20"/>
                      <w:szCs w:val="20"/>
                      <w:lang w:eastAsia="pl-PL"/>
                    </w:rPr>
                    <w:t>Strony ustalają, że w razie niewykonania lub nienależytego wykonania umowy obowiązywać je będzie odszkodowanie w formie kar umownych z następujących tytułów oraz w następujących wysokościach:</w:t>
                  </w:r>
                </w:p>
                <w:p w:rsidR="00410125" w:rsidRPr="00182966" w:rsidRDefault="00410125" w:rsidP="00A96C48">
                  <w:pPr>
                    <w:numPr>
                      <w:ilvl w:val="0"/>
                      <w:numId w:val="33"/>
                    </w:numPr>
                    <w:tabs>
                      <w:tab w:val="num" w:pos="360"/>
                    </w:tabs>
                    <w:suppressAutoHyphens/>
                    <w:spacing w:after="120" w:line="276" w:lineRule="auto"/>
                    <w:ind w:left="360"/>
                    <w:contextualSpacing/>
                    <w:jc w:val="both"/>
                    <w:rPr>
                      <w:rFonts w:ascii="Arial" w:hAnsi="Arial" w:cs="Arial"/>
                      <w:sz w:val="20"/>
                      <w:szCs w:val="20"/>
                      <w:lang w:eastAsia="ar-SA"/>
                    </w:rPr>
                  </w:pPr>
                  <w:r w:rsidRPr="00182966">
                    <w:rPr>
                      <w:rFonts w:ascii="Arial" w:hAnsi="Arial" w:cs="Arial"/>
                      <w:sz w:val="20"/>
                      <w:szCs w:val="20"/>
                      <w:lang w:eastAsia="ar-SA"/>
                    </w:rPr>
                    <w:t>Wykonawca zobowiązany jest zapłacić Zamawiającemu kary umowne w przypadku:</w:t>
                  </w:r>
                </w:p>
                <w:p w:rsidR="00410125" w:rsidRPr="00182966" w:rsidRDefault="00410125" w:rsidP="00A96C48">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odstąpienia od umowy przez Wykonawcę z przyczyn zależnych od Wykonawcy - w wysokości 10% łącznego wynagrodzenia umownego brutto, określonego w  § 4 umowy;</w:t>
                  </w:r>
                </w:p>
                <w:p w:rsidR="00410125" w:rsidRPr="00182966" w:rsidRDefault="00410125" w:rsidP="00A96C48">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za każdy dzień opóźnienia w realizacji przedmiotu umowy w wysokości 0,2% łącznego wynagrodzenia umownego brutto, określonego w  § 4 umowy,</w:t>
                  </w:r>
                </w:p>
                <w:p w:rsidR="00410125" w:rsidRPr="00182966" w:rsidRDefault="00410125" w:rsidP="00A96C48">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za opóźnienie w usunięciu wad stwierdzonych przy odbiorze lub w okresie rękojmi – w wysokości 0,2 % łącznego wynagrodzenia umownego brutto, określonego w  § 4 umowy za każdy dzień opóźnienia, licząc od dnia wyznaczonego na usunięcie wad,</w:t>
                  </w:r>
                </w:p>
                <w:p w:rsidR="00410125" w:rsidRPr="00182966" w:rsidRDefault="00410125" w:rsidP="00A96C48">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w przypadku braku zapłaty lub nieterminowej zapłaty wynagrodzenia należnego podwykonawcom lub dalszym podwykonawcom – w wysokości 0,5 % wynagrodzenia brutto należnego podwykonawcom lub dalszym podwykonawcom,</w:t>
                  </w:r>
                </w:p>
                <w:p w:rsidR="00410125" w:rsidRPr="00182966" w:rsidRDefault="00410125" w:rsidP="00A96C48">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za nieprzedłożenie Zamawiającemu do zaakceptowania projektu umowy o podwykonawstwo, której przedmiotem są roboty budowlane, lub projektu jej zmiany – w wysokości 200 zł za każdy dzień zwłoki,</w:t>
                  </w:r>
                </w:p>
                <w:p w:rsidR="00410125" w:rsidRPr="00182966" w:rsidRDefault="00410125" w:rsidP="00A96C48">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za nieprzedłożenie Zamawiającemu poświadczonej za zgodność z oryginałem kopii umowy o podwykonawstwo lub jej zmiany, za każdy dzień zwłoki – w wysokości 200 zł,</w:t>
                  </w:r>
                </w:p>
                <w:p w:rsidR="00410125" w:rsidRPr="00182966" w:rsidRDefault="00410125" w:rsidP="00A96C48">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z tytułu braku zmiany umowy o podwykonawstwo w zakresie terminu zapłaty – w wysokości 100 zł za każdy dzień zwłoki,</w:t>
                  </w:r>
                </w:p>
                <w:p w:rsidR="00410125" w:rsidRPr="00182966" w:rsidRDefault="00410125" w:rsidP="00A96C48">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za każdy przypadek dopuszczenia do wykonywania zamówienia na usługi lub roboty budowlane (w tym także przez Podwykonawców) osób świadczących pracę w sposób określony w art. 22 § 1 ustawy z dnia 26 czerwca 1974 r. - Kodeks pracy, zatrudnionych na innej podstawie niż umowa o pracę – w wysokości 1 000 zł</w:t>
                  </w:r>
                  <w:r>
                    <w:rPr>
                      <w:rFonts w:ascii="Arial" w:hAnsi="Arial" w:cs="Arial"/>
                      <w:sz w:val="20"/>
                      <w:szCs w:val="20"/>
                      <w:lang w:eastAsia="ar-SA"/>
                    </w:rPr>
                    <w:t xml:space="preserve">; zapis zdania poprzedniego stosuje się odpowiednio do każdego przypadku utrudnienia lub uniemożliwienia kontroli, o której mowa w § 2 ust. 3 lub przedłożenia nieprawdziwych lub nierzetelnych dokumentów podczas kontroli, </w:t>
                  </w:r>
                </w:p>
                <w:p w:rsidR="00410125" w:rsidRPr="00182966" w:rsidRDefault="00410125" w:rsidP="00A96C48">
                  <w:pPr>
                    <w:numPr>
                      <w:ilvl w:val="0"/>
                      <w:numId w:val="35"/>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pl-PL"/>
                    </w:rPr>
                    <w:t xml:space="preserve">gdy podmioty, na zdolnościach których Wykonawca </w:t>
                  </w:r>
                  <w:r w:rsidRPr="00182966">
                    <w:rPr>
                      <w:rFonts w:ascii="Arial" w:hAnsi="Arial" w:cs="Arial"/>
                      <w:sz w:val="20"/>
                      <w:szCs w:val="20"/>
                      <w:lang w:eastAsia="ar-SA"/>
                    </w:rPr>
                    <w:t>zgodnie z art. 22a ust. 2 ustawy – Prawo zamówień publicznych</w:t>
                  </w:r>
                  <w:r w:rsidRPr="00182966">
                    <w:rPr>
                      <w:rFonts w:ascii="Arial" w:hAnsi="Arial" w:cs="Arial"/>
                      <w:sz w:val="20"/>
                      <w:szCs w:val="20"/>
                      <w:lang w:eastAsia="pl-PL"/>
                    </w:rPr>
                    <w:t xml:space="preserve"> polega w celu spełniania warunków dotyczących wykształcenia, kwalifikacji zawodowych lub doświadczenia – nie realizują robót budowlanych lub usług, do realizacji których te zdolności są wymagane </w:t>
                  </w:r>
                  <w:r w:rsidRPr="00182966">
                    <w:rPr>
                      <w:rFonts w:ascii="Arial" w:hAnsi="Arial" w:cs="Arial"/>
                      <w:sz w:val="20"/>
                      <w:szCs w:val="20"/>
                      <w:lang w:eastAsia="ar-SA"/>
                    </w:rPr>
                    <w:t xml:space="preserve">– w wysokości 4% łącznego wynagrodzenia umownego brutto, określonego w  § 4 umowy, za każdy stwierdzony przypadek. </w:t>
                  </w:r>
                </w:p>
                <w:p w:rsidR="00410125" w:rsidRPr="00182966" w:rsidRDefault="00410125" w:rsidP="00A96C48">
                  <w:pPr>
                    <w:suppressAutoHyphens/>
                    <w:spacing w:after="120" w:line="276" w:lineRule="auto"/>
                    <w:ind w:left="360"/>
                    <w:contextualSpacing/>
                    <w:jc w:val="both"/>
                    <w:rPr>
                      <w:rFonts w:ascii="Arial" w:hAnsi="Arial" w:cs="Arial"/>
                      <w:sz w:val="20"/>
                      <w:szCs w:val="20"/>
                      <w:lang w:eastAsia="ar-SA"/>
                    </w:rPr>
                  </w:pPr>
                  <w:r w:rsidRPr="00182966">
                    <w:rPr>
                      <w:rFonts w:ascii="Arial" w:hAnsi="Arial" w:cs="Arial"/>
                      <w:sz w:val="20"/>
                      <w:szCs w:val="20"/>
                      <w:lang w:eastAsia="ar-SA"/>
                    </w:rPr>
                    <w:lastRenderedPageBreak/>
                    <w:t>2) Zamawiający zapłaci Wykonawcy kary umowne w przypadku:</w:t>
                  </w:r>
                </w:p>
                <w:p w:rsidR="00410125" w:rsidRPr="00182966" w:rsidRDefault="00410125" w:rsidP="00A96C48">
                  <w:pPr>
                    <w:numPr>
                      <w:ilvl w:val="0"/>
                      <w:numId w:val="34"/>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Za każdy dzień zwłoki w przeprowadzeniu odbioru prawidłowo wykonanej roboty zgodnej z wymaganiami SIWZ w wysokości 0,2% wartości umowy brutto.</w:t>
                  </w:r>
                </w:p>
                <w:p w:rsidR="00410125" w:rsidRPr="00182966" w:rsidRDefault="00410125" w:rsidP="00A96C48">
                  <w:pPr>
                    <w:numPr>
                      <w:ilvl w:val="0"/>
                      <w:numId w:val="34"/>
                    </w:numPr>
                    <w:suppressAutoHyphens/>
                    <w:spacing w:after="120" w:line="276" w:lineRule="auto"/>
                    <w:ind w:left="1080"/>
                    <w:contextualSpacing/>
                    <w:jc w:val="both"/>
                    <w:rPr>
                      <w:rFonts w:ascii="Arial" w:hAnsi="Arial" w:cs="Arial"/>
                      <w:sz w:val="20"/>
                      <w:szCs w:val="20"/>
                      <w:lang w:eastAsia="ar-SA"/>
                    </w:rPr>
                  </w:pPr>
                  <w:r w:rsidRPr="00182966">
                    <w:rPr>
                      <w:rFonts w:ascii="Arial" w:hAnsi="Arial" w:cs="Arial"/>
                      <w:sz w:val="20"/>
                      <w:szCs w:val="20"/>
                      <w:lang w:eastAsia="ar-SA"/>
                    </w:rPr>
                    <w:t>Odstąpienia od umowy z przyczyn zależnych od Zamawiającego w wysokości 10% wynagrodzenia umownego.</w:t>
                  </w:r>
                </w:p>
                <w:p w:rsidR="00410125" w:rsidRPr="00182966" w:rsidRDefault="00410125" w:rsidP="00A96C48">
                  <w:pPr>
                    <w:widowControl w:val="0"/>
                    <w:numPr>
                      <w:ilvl w:val="0"/>
                      <w:numId w:val="31"/>
                    </w:numPr>
                    <w:suppressAutoHyphens/>
                    <w:ind w:left="284"/>
                    <w:jc w:val="both"/>
                    <w:rPr>
                      <w:rFonts w:ascii="Arial" w:hAnsi="Arial" w:cs="Arial"/>
                      <w:sz w:val="20"/>
                      <w:szCs w:val="20"/>
                      <w:lang w:eastAsia="ar-SA"/>
                    </w:rPr>
                  </w:pPr>
                  <w:r w:rsidRPr="00182966">
                    <w:rPr>
                      <w:rFonts w:ascii="Arial" w:hAnsi="Arial" w:cs="Arial"/>
                      <w:sz w:val="20"/>
                      <w:szCs w:val="20"/>
                      <w:lang w:eastAsia="ar-SA"/>
                    </w:rPr>
                    <w:t>Zamawiający ma prawo do naliczania kar z każdego tytułu z osobna oraz ze wszystkich tytułów łącznie. Gdy wysokość kar nie pokryje rzeczywiście poniesionej szkody, Zamawiający ma prawo dochodzić odszkodowania uzupełniającego na ogólnych zasadach kodeksu cywilnego.</w:t>
                  </w:r>
                </w:p>
                <w:p w:rsidR="00410125" w:rsidRPr="00182966" w:rsidRDefault="00410125" w:rsidP="00A96C48">
                  <w:pPr>
                    <w:widowControl w:val="0"/>
                    <w:numPr>
                      <w:ilvl w:val="0"/>
                      <w:numId w:val="31"/>
                    </w:numPr>
                    <w:suppressAutoHyphens/>
                    <w:ind w:left="284"/>
                    <w:jc w:val="both"/>
                    <w:rPr>
                      <w:rFonts w:ascii="Arial" w:hAnsi="Arial" w:cs="Arial"/>
                      <w:sz w:val="20"/>
                      <w:szCs w:val="20"/>
                      <w:lang w:eastAsia="ar-SA"/>
                    </w:rPr>
                  </w:pPr>
                  <w:r w:rsidRPr="00182966">
                    <w:rPr>
                      <w:rFonts w:ascii="Arial" w:hAnsi="Arial" w:cs="Arial"/>
                      <w:sz w:val="20"/>
                      <w:szCs w:val="20"/>
                      <w:lang w:eastAsia="ar-SA"/>
                    </w:rPr>
                    <w:t>Kary umowne określone w ust.1 nie będą naliczane w przypadku wystąpienia siły wyższej, przez którą rozumie się w szczególności: wyłączenie zasilania elektrycznego, nadzwyczajne zjawiska przyrody oraz sytuacje, które przy obiektywnej ocenie zdarzeń odznaczają się bardzo niskim stopniem prawdopodobieństwa pojawienia się</w:t>
                  </w:r>
                </w:p>
                <w:p w:rsidR="00410125" w:rsidRPr="00182966" w:rsidRDefault="00410125" w:rsidP="00A96C48">
                  <w:pPr>
                    <w:widowControl w:val="0"/>
                    <w:numPr>
                      <w:ilvl w:val="0"/>
                      <w:numId w:val="31"/>
                    </w:numPr>
                    <w:suppressAutoHyphens/>
                    <w:spacing w:after="200" w:line="276" w:lineRule="auto"/>
                    <w:ind w:left="284"/>
                    <w:jc w:val="both"/>
                    <w:rPr>
                      <w:rFonts w:ascii="Arial" w:hAnsi="Arial" w:cs="Arial"/>
                      <w:sz w:val="20"/>
                      <w:szCs w:val="20"/>
                      <w:lang w:eastAsia="ar-SA"/>
                    </w:rPr>
                  </w:pPr>
                  <w:r w:rsidRPr="00182966">
                    <w:rPr>
                      <w:rFonts w:ascii="Arial" w:hAnsi="Arial" w:cs="Arial"/>
                      <w:sz w:val="20"/>
                      <w:szCs w:val="20"/>
                      <w:lang w:eastAsia="ar-SA"/>
                    </w:rPr>
                    <w:t>W przypadku konieczności naliczenia kary umownej Zamawiający poinformuje pisemnie Wykonawcę o zastrzeżeniach będących podstawą naliczenia kary. Wykonawca w terminie 7 dni ma prawo odnieść się do zastrzeżeń. W przypadku akceptacji wyjaśnień po stronie Zamawiającego, Zamawiający odstąpi od naliczania kary umownej. W sytuacji nie uwzględnienia wyjaśnień po stronie Zamawiającego, Zamawiający zastrzega sobie prawo do potrącenia naliczonych kar umownych z kolejnej faktury.</w:t>
                  </w:r>
                </w:p>
                <w:p w:rsidR="00410125" w:rsidRPr="00182966" w:rsidRDefault="00410125" w:rsidP="00A96C48">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10</w:t>
                  </w:r>
                </w:p>
                <w:p w:rsidR="00410125" w:rsidRPr="00182966" w:rsidRDefault="00410125" w:rsidP="00A96C48">
                  <w:pPr>
                    <w:numPr>
                      <w:ilvl w:val="0"/>
                      <w:numId w:val="28"/>
                    </w:numPr>
                    <w:tabs>
                      <w:tab w:val="left" w:pos="283"/>
                    </w:tabs>
                    <w:suppressAutoHyphens/>
                    <w:autoSpaceDE w:val="0"/>
                    <w:spacing w:before="58" w:line="274" w:lineRule="exact"/>
                    <w:ind w:left="284" w:hanging="284"/>
                    <w:jc w:val="both"/>
                    <w:rPr>
                      <w:rFonts w:ascii="Arial" w:hAnsi="Arial" w:cs="Arial"/>
                      <w:sz w:val="20"/>
                      <w:szCs w:val="20"/>
                      <w:lang w:eastAsia="zh-CN"/>
                    </w:rPr>
                  </w:pPr>
                  <w:r w:rsidRPr="00182966">
                    <w:rPr>
                      <w:rFonts w:ascii="Arial" w:hAnsi="Arial" w:cs="Arial"/>
                      <w:sz w:val="20"/>
                      <w:szCs w:val="20"/>
                      <w:lang w:eastAsia="zh-CN"/>
                    </w:rPr>
                    <w:t>Poza przypadkami określonymi w Kodeksie Cywilnym Zamawiający może odstąpić od umowy jeżeli:</w:t>
                  </w:r>
                </w:p>
                <w:p w:rsidR="00410125" w:rsidRPr="00182966" w:rsidRDefault="00410125" w:rsidP="00A96C48">
                  <w:pPr>
                    <w:numPr>
                      <w:ilvl w:val="1"/>
                      <w:numId w:val="29"/>
                    </w:numPr>
                    <w:tabs>
                      <w:tab w:val="left" w:pos="734"/>
                    </w:tabs>
                    <w:suppressAutoHyphens/>
                    <w:autoSpaceDE w:val="0"/>
                    <w:spacing w:before="5" w:line="274" w:lineRule="exact"/>
                    <w:ind w:left="284" w:hanging="284"/>
                    <w:jc w:val="both"/>
                    <w:rPr>
                      <w:rFonts w:ascii="Arial" w:hAnsi="Arial" w:cs="Arial"/>
                      <w:sz w:val="20"/>
                      <w:szCs w:val="20"/>
                      <w:lang w:eastAsia="zh-CN"/>
                    </w:rPr>
                  </w:pPr>
                  <w:r w:rsidRPr="00182966">
                    <w:rPr>
                      <w:rFonts w:ascii="Arial" w:hAnsi="Arial" w:cs="Arial"/>
                      <w:sz w:val="20"/>
                      <w:szCs w:val="20"/>
                      <w:lang w:eastAsia="zh-CN"/>
                    </w:rPr>
                    <w:t>wystąpią istotne zmiany powodujące, że wykonanie zamówienia nie leży w interesie publicznym, czego nie można było przewidzieć w chwili zawarcia umowy – zgodnie z art. 145 ustawy z dnia 29 stycznia 2004 r. Prawo zamówień publicznych,</w:t>
                  </w:r>
                </w:p>
                <w:p w:rsidR="00410125" w:rsidRPr="00182966" w:rsidRDefault="00410125" w:rsidP="00A96C48">
                  <w:pPr>
                    <w:numPr>
                      <w:ilvl w:val="1"/>
                      <w:numId w:val="29"/>
                    </w:numPr>
                    <w:tabs>
                      <w:tab w:val="left" w:pos="734"/>
                    </w:tabs>
                    <w:suppressAutoHyphens/>
                    <w:autoSpaceDE w:val="0"/>
                    <w:spacing w:line="274" w:lineRule="exact"/>
                    <w:ind w:left="284" w:hanging="284"/>
                    <w:jc w:val="both"/>
                    <w:rPr>
                      <w:rFonts w:ascii="Arial" w:hAnsi="Arial" w:cs="Arial"/>
                      <w:sz w:val="20"/>
                      <w:szCs w:val="20"/>
                      <w:lang w:eastAsia="zh-CN"/>
                    </w:rPr>
                  </w:pPr>
                  <w:r w:rsidRPr="00182966">
                    <w:rPr>
                      <w:rFonts w:ascii="Arial" w:hAnsi="Arial" w:cs="Arial"/>
                      <w:sz w:val="20"/>
                      <w:szCs w:val="20"/>
                      <w:lang w:eastAsia="zh-CN"/>
                    </w:rPr>
                    <w:t>Wykonawca przystąpił do likwidacji swojej firmy, z wyjątkiem likwidacji przeprowadzanej w celu przekształcenia</w:t>
                  </w:r>
                  <w:r>
                    <w:rPr>
                      <w:rFonts w:ascii="Arial" w:hAnsi="Arial" w:cs="Arial"/>
                      <w:sz w:val="20"/>
                      <w:szCs w:val="20"/>
                      <w:lang w:eastAsia="zh-CN"/>
                    </w:rPr>
                    <w:t>,</w:t>
                  </w:r>
                </w:p>
                <w:p w:rsidR="00410125" w:rsidRPr="00182966" w:rsidRDefault="00410125" w:rsidP="00A96C48">
                  <w:pPr>
                    <w:numPr>
                      <w:ilvl w:val="1"/>
                      <w:numId w:val="29"/>
                    </w:numPr>
                    <w:tabs>
                      <w:tab w:val="left" w:pos="734"/>
                    </w:tabs>
                    <w:suppressAutoHyphens/>
                    <w:autoSpaceDE w:val="0"/>
                    <w:spacing w:before="53" w:line="276" w:lineRule="auto"/>
                    <w:ind w:left="284" w:hanging="284"/>
                    <w:jc w:val="both"/>
                    <w:rPr>
                      <w:rFonts w:ascii="Arial" w:hAnsi="Arial" w:cs="Arial"/>
                      <w:sz w:val="20"/>
                      <w:szCs w:val="20"/>
                      <w:lang w:eastAsia="pl-PL"/>
                    </w:rPr>
                  </w:pPr>
                  <w:r w:rsidRPr="00182966">
                    <w:rPr>
                      <w:rFonts w:ascii="Arial" w:hAnsi="Arial" w:cs="Arial"/>
                      <w:sz w:val="20"/>
                      <w:szCs w:val="20"/>
                      <w:lang w:eastAsia="zh-CN"/>
                    </w:rPr>
                    <w:t>Wykonawca pomimo uprzednich pisemnych zastrzeżeń Zamawiającego nie wykonuje przedmiotu Umowy zgodnie z warunkami umownymi lub w rażący sposób zaniedbuje zobowiązania umowne.</w:t>
                  </w:r>
                </w:p>
                <w:p w:rsidR="00410125" w:rsidRPr="00182966" w:rsidRDefault="00410125" w:rsidP="00A96C48">
                  <w:pPr>
                    <w:numPr>
                      <w:ilvl w:val="1"/>
                      <w:numId w:val="29"/>
                    </w:numPr>
                    <w:tabs>
                      <w:tab w:val="left" w:pos="734"/>
                    </w:tabs>
                    <w:suppressAutoHyphens/>
                    <w:autoSpaceDE w:val="0"/>
                    <w:spacing w:before="53" w:line="276" w:lineRule="auto"/>
                    <w:ind w:left="284" w:hanging="284"/>
                    <w:jc w:val="both"/>
                    <w:rPr>
                      <w:rFonts w:ascii="Arial" w:hAnsi="Arial" w:cs="Arial"/>
                      <w:sz w:val="20"/>
                      <w:szCs w:val="20"/>
                      <w:lang w:eastAsia="pl-PL"/>
                    </w:rPr>
                  </w:pPr>
                  <w:r w:rsidRPr="00182966">
                    <w:rPr>
                      <w:rFonts w:ascii="Arial" w:hAnsi="Arial" w:cs="Arial"/>
                      <w:sz w:val="20"/>
                      <w:szCs w:val="20"/>
                      <w:lang w:eastAsia="zh-CN"/>
                    </w:rPr>
                    <w:t>W</w:t>
                  </w:r>
                  <w:r w:rsidRPr="00182966">
                    <w:rPr>
                      <w:rFonts w:ascii="Arial" w:hAnsi="Arial" w:cs="Arial"/>
                      <w:sz w:val="20"/>
                      <w:szCs w:val="20"/>
                      <w:lang w:eastAsia="pl-PL"/>
                    </w:rPr>
                    <w:t xml:space="preserve">ykonawca opóźnia się z zakończeniem wykonania przedmiotu umowy o 10 dni w stosunku do terminu określonego w </w:t>
                  </w:r>
                  <w:r w:rsidRPr="00182966">
                    <w:rPr>
                      <w:rFonts w:ascii="Arial" w:hAnsi="Arial" w:cs="Arial"/>
                      <w:bCs/>
                      <w:sz w:val="20"/>
                      <w:szCs w:val="20"/>
                      <w:lang w:eastAsia="pl-PL"/>
                    </w:rPr>
                    <w:t>§ 2 ust. 1</w:t>
                  </w:r>
                  <w:r>
                    <w:rPr>
                      <w:rFonts w:ascii="Arial" w:hAnsi="Arial" w:cs="Arial"/>
                      <w:bCs/>
                      <w:sz w:val="20"/>
                      <w:szCs w:val="20"/>
                      <w:lang w:eastAsia="pl-PL"/>
                    </w:rPr>
                    <w:t>,</w:t>
                  </w:r>
                </w:p>
                <w:p w:rsidR="00410125" w:rsidRPr="00182966" w:rsidRDefault="00410125" w:rsidP="00A96C48">
                  <w:pPr>
                    <w:numPr>
                      <w:ilvl w:val="1"/>
                      <w:numId w:val="29"/>
                    </w:numPr>
                    <w:tabs>
                      <w:tab w:val="left" w:pos="734"/>
                    </w:tabs>
                    <w:suppressAutoHyphens/>
                    <w:autoSpaceDE w:val="0"/>
                    <w:spacing w:before="53" w:line="276" w:lineRule="auto"/>
                    <w:ind w:left="567" w:hanging="283"/>
                    <w:jc w:val="both"/>
                    <w:rPr>
                      <w:rFonts w:ascii="Arial" w:hAnsi="Arial" w:cs="Arial"/>
                      <w:sz w:val="20"/>
                      <w:szCs w:val="20"/>
                      <w:lang w:eastAsia="pl-PL"/>
                    </w:rPr>
                  </w:pPr>
                  <w:r w:rsidRPr="00182966">
                    <w:rPr>
                      <w:rFonts w:ascii="Arial" w:hAnsi="Arial" w:cs="Arial"/>
                      <w:sz w:val="20"/>
                      <w:szCs w:val="20"/>
                      <w:lang w:eastAsia="pl-PL"/>
                    </w:rPr>
                    <w:t xml:space="preserve">wprowadzono na budowę  Podwykonawcy bez zgody Zamawiającego, </w:t>
                  </w:r>
                </w:p>
                <w:p w:rsidR="00410125" w:rsidRPr="00182966" w:rsidRDefault="00410125" w:rsidP="00A96C48">
                  <w:pPr>
                    <w:numPr>
                      <w:ilvl w:val="1"/>
                      <w:numId w:val="29"/>
                    </w:numPr>
                    <w:tabs>
                      <w:tab w:val="left" w:pos="734"/>
                    </w:tabs>
                    <w:suppressAutoHyphens/>
                    <w:autoSpaceDE w:val="0"/>
                    <w:spacing w:before="53" w:line="276" w:lineRule="auto"/>
                    <w:ind w:left="567" w:hanging="283"/>
                    <w:jc w:val="both"/>
                    <w:rPr>
                      <w:rFonts w:ascii="Arial" w:hAnsi="Arial" w:cs="Arial"/>
                      <w:sz w:val="20"/>
                      <w:szCs w:val="20"/>
                      <w:lang w:eastAsia="pl-PL"/>
                    </w:rPr>
                  </w:pPr>
                  <w:r w:rsidRPr="00182966">
                    <w:rPr>
                      <w:rFonts w:ascii="Arial" w:hAnsi="Arial" w:cs="Arial"/>
                      <w:sz w:val="20"/>
                      <w:szCs w:val="20"/>
                      <w:lang w:eastAsia="pl-PL"/>
                    </w:rPr>
                    <w:t>w przypadku gdy podmioty, na zdolnościach których Wykonawca polega w celu spełniania warunków dotyczących wykształcenia, kwalifikacji zawodowych lub doświadczenia – nie realizują robót budowlanych lub usług, do realizacji których te zdolności są wymagane,</w:t>
                  </w:r>
                </w:p>
                <w:p w:rsidR="00410125" w:rsidRPr="00182966" w:rsidRDefault="00410125" w:rsidP="00A96C48">
                  <w:pPr>
                    <w:numPr>
                      <w:ilvl w:val="1"/>
                      <w:numId w:val="29"/>
                    </w:numPr>
                    <w:tabs>
                      <w:tab w:val="left" w:pos="734"/>
                    </w:tabs>
                    <w:suppressAutoHyphens/>
                    <w:autoSpaceDE w:val="0"/>
                    <w:spacing w:before="53" w:line="274" w:lineRule="exact"/>
                    <w:ind w:left="567" w:hanging="283"/>
                    <w:jc w:val="both"/>
                    <w:rPr>
                      <w:rFonts w:ascii="Arial" w:hAnsi="Arial" w:cs="Arial"/>
                      <w:sz w:val="20"/>
                      <w:szCs w:val="20"/>
                      <w:lang w:eastAsia="zh-CN"/>
                    </w:rPr>
                  </w:pPr>
                  <w:r w:rsidRPr="00182966">
                    <w:rPr>
                      <w:rFonts w:ascii="Arial" w:hAnsi="Arial" w:cs="Arial"/>
                      <w:sz w:val="20"/>
                      <w:szCs w:val="20"/>
                      <w:lang w:eastAsia="pl-PL"/>
                    </w:rPr>
                    <w:t>konieczności wielokrotnego dokonywania bezpośredniej zapłaty podwykonawcy lub dalszemu podwykonawcy lub konieczności dokonania bezpośrednich zapłat na sumę większą niż 5% wartości umowy w sprawie zamówienia publicznego.</w:t>
                  </w:r>
                </w:p>
                <w:p w:rsidR="00410125" w:rsidRPr="00182966" w:rsidRDefault="00410125" w:rsidP="00A96C48">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182966">
                    <w:rPr>
                      <w:rFonts w:ascii="Arial" w:hAnsi="Arial" w:cs="Arial"/>
                      <w:sz w:val="20"/>
                      <w:szCs w:val="20"/>
                      <w:lang w:eastAsia="zh-CN"/>
                    </w:rPr>
                    <w:t>Poza sytuacją określoną w ust. 1 pkt a) Wykonawca może otrzymać wynagrodzenie za wykonanie części przedmiotu umowy tylko w przypadku odstąpienia przez Zamawiającego od części umowy.</w:t>
                  </w:r>
                </w:p>
                <w:p w:rsidR="00410125" w:rsidRPr="00182966" w:rsidRDefault="00410125" w:rsidP="00A96C48">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182966">
                    <w:rPr>
                      <w:rFonts w:ascii="Arial" w:hAnsi="Arial" w:cs="Arial"/>
                      <w:sz w:val="20"/>
                      <w:szCs w:val="20"/>
                      <w:lang w:eastAsia="zh-CN"/>
                    </w:rPr>
                    <w:t>W przypadku, o którym mowa w ust. 1 pkt. a) Wykonawca może żądać wyłącznie wynagrodzenia należnego z tytułu wykonania części umowy</w:t>
                  </w:r>
                </w:p>
                <w:p w:rsidR="00410125" w:rsidRPr="00182966" w:rsidRDefault="00410125" w:rsidP="00A96C48">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182966">
                    <w:rPr>
                      <w:rFonts w:ascii="Arial" w:hAnsi="Arial" w:cs="Arial"/>
                      <w:sz w:val="20"/>
                      <w:szCs w:val="20"/>
                      <w:lang w:eastAsia="zh-CN"/>
                    </w:rPr>
                    <w:t>W sytuacji, gdy Wykonawca nie realizuje zadań objętych niniejsza umową w sposób zgodny z postanowieniami umowy oraz SIWZ, Zamawiający wezwie go jeden raz do usunięcia nieprawidłowości i wyznaczy mu w tym celu odpowiedni termin. W przypadku niezastosowania się do wezwania Zamawiający ma prawo odstąpić od umowy w trybie natychmiastowym</w:t>
                  </w:r>
                </w:p>
                <w:p w:rsidR="00410125" w:rsidRPr="00182966" w:rsidRDefault="00410125" w:rsidP="00A96C48">
                  <w:pPr>
                    <w:numPr>
                      <w:ilvl w:val="0"/>
                      <w:numId w:val="28"/>
                    </w:numPr>
                    <w:tabs>
                      <w:tab w:val="left" w:pos="315"/>
                    </w:tabs>
                    <w:suppressAutoHyphens/>
                    <w:autoSpaceDE w:val="0"/>
                    <w:spacing w:before="53" w:line="276" w:lineRule="auto"/>
                    <w:ind w:left="567" w:hanging="283"/>
                    <w:jc w:val="both"/>
                    <w:rPr>
                      <w:rFonts w:ascii="Arial" w:hAnsi="Arial" w:cs="Arial"/>
                      <w:b/>
                      <w:sz w:val="20"/>
                      <w:szCs w:val="20"/>
                      <w:lang w:eastAsia="zh-CN"/>
                    </w:rPr>
                  </w:pPr>
                  <w:r w:rsidRPr="00182966">
                    <w:rPr>
                      <w:rFonts w:ascii="Arial" w:hAnsi="Arial" w:cs="Arial"/>
                      <w:sz w:val="20"/>
                      <w:szCs w:val="20"/>
                      <w:lang w:eastAsia="zh-CN"/>
                    </w:rPr>
                    <w:t>Odstąpienie do umowy następuje w formie pisemnego oświadczenia założonego Wykonawcy w terminie do 90 dni od powzięcia wiadomości o okolicznościach je uzasadniających.</w:t>
                  </w:r>
                </w:p>
                <w:p w:rsidR="00496DD7" w:rsidRDefault="00496DD7" w:rsidP="00A96C48">
                  <w:pPr>
                    <w:keepNext/>
                    <w:tabs>
                      <w:tab w:val="left" w:pos="2985"/>
                    </w:tabs>
                    <w:spacing w:before="240" w:after="60"/>
                    <w:jc w:val="center"/>
                    <w:outlineLvl w:val="0"/>
                    <w:rPr>
                      <w:rFonts w:ascii="Cambria" w:hAnsi="Cambria"/>
                      <w:b/>
                      <w:bCs/>
                      <w:kern w:val="32"/>
                      <w:sz w:val="28"/>
                      <w:szCs w:val="28"/>
                      <w:lang w:eastAsia="pl-PL"/>
                    </w:rPr>
                  </w:pPr>
                </w:p>
                <w:p w:rsidR="00410125" w:rsidRPr="00182966" w:rsidRDefault="00410125" w:rsidP="00A96C48">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lastRenderedPageBreak/>
                    <w:t>§ 11</w:t>
                  </w:r>
                </w:p>
                <w:p w:rsidR="00410125" w:rsidRPr="00182966" w:rsidRDefault="00410125" w:rsidP="00A96C48">
                  <w:pPr>
                    <w:ind w:left="284" w:hanging="284"/>
                    <w:jc w:val="both"/>
                    <w:rPr>
                      <w:rFonts w:ascii="Arial" w:hAnsi="Arial" w:cs="Arial"/>
                      <w:bCs/>
                      <w:kern w:val="1"/>
                      <w:sz w:val="20"/>
                      <w:szCs w:val="20"/>
                      <w:lang w:eastAsia="pl-PL"/>
                    </w:rPr>
                  </w:pPr>
                  <w:r w:rsidRPr="00182966">
                    <w:rPr>
                      <w:rFonts w:ascii="Arial" w:hAnsi="Arial" w:cs="Arial"/>
                      <w:bCs/>
                      <w:kern w:val="1"/>
                      <w:sz w:val="20"/>
                      <w:szCs w:val="20"/>
                      <w:lang w:eastAsia="pl-PL"/>
                    </w:rPr>
                    <w:t xml:space="preserve">1. Zamawiający zgodnie z art. 144 ust. 1 ustawy przewiduje możliwość dokonywania zmian </w:t>
                  </w:r>
                  <w:r w:rsidRPr="00182966">
                    <w:rPr>
                      <w:rFonts w:ascii="Arial" w:hAnsi="Arial" w:cs="Arial"/>
                      <w:bCs/>
                      <w:kern w:val="1"/>
                      <w:sz w:val="20"/>
                      <w:szCs w:val="20"/>
                      <w:lang w:eastAsia="pl-PL"/>
                    </w:rPr>
                    <w:br/>
                    <w:t xml:space="preserve"> w treści zawartej umowy w stosunku do treści oferty w zakresie:</w:t>
                  </w:r>
                </w:p>
                <w:p w:rsidR="00410125" w:rsidRPr="00182966" w:rsidRDefault="00410125" w:rsidP="00A96C48">
                  <w:pPr>
                    <w:numPr>
                      <w:ilvl w:val="1"/>
                      <w:numId w:val="19"/>
                    </w:numPr>
                    <w:ind w:left="284" w:hanging="284"/>
                    <w:jc w:val="both"/>
                    <w:rPr>
                      <w:rFonts w:ascii="Arial" w:hAnsi="Arial" w:cs="Arial"/>
                      <w:bCs/>
                      <w:kern w:val="1"/>
                      <w:sz w:val="20"/>
                      <w:szCs w:val="20"/>
                      <w:lang w:eastAsia="pl-PL"/>
                    </w:rPr>
                  </w:pPr>
                  <w:r w:rsidRPr="00182966">
                    <w:rPr>
                      <w:rFonts w:ascii="Arial" w:hAnsi="Arial" w:cs="Arial"/>
                      <w:bCs/>
                      <w:kern w:val="1"/>
                      <w:sz w:val="20"/>
                      <w:szCs w:val="20"/>
                      <w:lang w:eastAsia="pl-PL"/>
                    </w:rPr>
                    <w:t>terminu realizacji zamówienia – termin może ulec zmianie w następujących przypadkach:</w:t>
                  </w:r>
                </w:p>
                <w:p w:rsidR="00410125" w:rsidRPr="00182966" w:rsidRDefault="00410125" w:rsidP="00A96C48">
                  <w:pPr>
                    <w:numPr>
                      <w:ilvl w:val="2"/>
                      <w:numId w:val="19"/>
                    </w:numPr>
                    <w:ind w:left="284" w:hanging="284"/>
                    <w:jc w:val="both"/>
                    <w:rPr>
                      <w:rFonts w:ascii="Arial" w:hAnsi="Arial" w:cs="Arial"/>
                      <w:bCs/>
                      <w:kern w:val="1"/>
                      <w:sz w:val="20"/>
                      <w:szCs w:val="20"/>
                      <w:lang w:eastAsia="pl-PL"/>
                    </w:rPr>
                  </w:pPr>
                  <w:r w:rsidRPr="00182966">
                    <w:rPr>
                      <w:rFonts w:ascii="Arial" w:hAnsi="Arial" w:cs="Arial"/>
                      <w:bCs/>
                      <w:kern w:val="1"/>
                      <w:sz w:val="20"/>
                      <w:szCs w:val="20"/>
                      <w:lang w:eastAsia="pl-PL"/>
                    </w:rPr>
                    <w:t>wystąpi np. brak na rynku dostępnych materiałów lub urządzeń, oferowanych w ofercie Wykonawcy, które mogą być zastąpione innymi materiałami lub urządzeniami spełniającymi wymagania Zamawiającego określone w SIWZ.</w:t>
                  </w:r>
                  <w:r w:rsidRPr="00182966">
                    <w:rPr>
                      <w:rFonts w:ascii="Arial" w:hAnsi="Arial" w:cs="Arial"/>
                      <w:sz w:val="20"/>
                      <w:szCs w:val="20"/>
                      <w:lang w:eastAsia="pl-PL"/>
                    </w:rPr>
                    <w:t xml:space="preserve"> Zamienne materiały lub urządzenia zostaną ustalone przed ich realizacją w zatwierdzonym przez Zamawiającego protokole konieczności, </w:t>
                  </w:r>
                  <w:r w:rsidRPr="00182966">
                    <w:rPr>
                      <w:rFonts w:ascii="Arial" w:hAnsi="Arial" w:cs="Arial"/>
                      <w:sz w:val="20"/>
                      <w:szCs w:val="20"/>
                      <w:lang w:eastAsia="pl-PL"/>
                    </w:rPr>
                    <w:br/>
                    <w:t>z zastrzeżeniem nieprzekraczalności ceny ofertowej, która będzie stanowić maksymalną graniczną kwotę umówionego wynagrodzenia;</w:t>
                  </w:r>
                </w:p>
                <w:p w:rsidR="00410125" w:rsidRPr="00182966" w:rsidRDefault="00410125" w:rsidP="00A96C48">
                  <w:pPr>
                    <w:numPr>
                      <w:ilvl w:val="2"/>
                      <w:numId w:val="19"/>
                    </w:numPr>
                    <w:ind w:left="284" w:hanging="284"/>
                    <w:jc w:val="both"/>
                    <w:rPr>
                      <w:rFonts w:ascii="Arial" w:hAnsi="Arial" w:cs="Arial"/>
                      <w:bCs/>
                      <w:kern w:val="1"/>
                      <w:sz w:val="20"/>
                      <w:szCs w:val="20"/>
                      <w:lang w:eastAsia="pl-PL"/>
                    </w:rPr>
                  </w:pPr>
                  <w:r w:rsidRPr="00182966">
                    <w:rPr>
                      <w:rFonts w:ascii="Arial" w:hAnsi="Arial" w:cs="Arial"/>
                      <w:sz w:val="20"/>
                      <w:szCs w:val="20"/>
                      <w:lang w:eastAsia="pl-PL"/>
                    </w:rPr>
                    <w:t xml:space="preserve">wystąpi nieistotna, stwierdzona protokołem konieczności potrzeba zmiany technologii wykonania części zamówienia (roboty zamienne); </w:t>
                  </w:r>
                </w:p>
                <w:p w:rsidR="00410125" w:rsidRPr="00182966" w:rsidRDefault="00410125" w:rsidP="00A96C48">
                  <w:pPr>
                    <w:numPr>
                      <w:ilvl w:val="2"/>
                      <w:numId w:val="19"/>
                    </w:numPr>
                    <w:ind w:left="284" w:hanging="284"/>
                    <w:jc w:val="both"/>
                    <w:rPr>
                      <w:rFonts w:ascii="Arial" w:hAnsi="Arial" w:cs="Arial"/>
                      <w:sz w:val="20"/>
                      <w:szCs w:val="20"/>
                      <w:lang w:eastAsia="pl-PL"/>
                    </w:rPr>
                  </w:pPr>
                  <w:r w:rsidRPr="00182966">
                    <w:rPr>
                      <w:rFonts w:ascii="Arial" w:hAnsi="Arial" w:cs="Arial"/>
                      <w:sz w:val="20"/>
                      <w:szCs w:val="20"/>
                      <w:lang w:eastAsia="pl-PL"/>
                    </w:rPr>
                    <w:t>gdy nastąpi zmiana powszechnie obowiązujących przepisów prawa w zakresie mającym wpływ na realizację przedmiotu zamówienia;</w:t>
                  </w:r>
                </w:p>
                <w:p w:rsidR="00410125" w:rsidRPr="00182966" w:rsidRDefault="00410125" w:rsidP="00A96C48">
                  <w:pPr>
                    <w:numPr>
                      <w:ilvl w:val="2"/>
                      <w:numId w:val="19"/>
                    </w:numPr>
                    <w:ind w:left="284" w:hanging="284"/>
                    <w:jc w:val="both"/>
                    <w:rPr>
                      <w:rFonts w:ascii="Arial" w:hAnsi="Arial" w:cs="Arial"/>
                      <w:sz w:val="20"/>
                      <w:szCs w:val="20"/>
                      <w:lang w:eastAsia="pl-PL"/>
                    </w:rPr>
                  </w:pPr>
                  <w:r w:rsidRPr="00182966">
                    <w:rPr>
                      <w:rFonts w:ascii="Arial" w:hAnsi="Arial" w:cs="Arial"/>
                      <w:sz w:val="20"/>
                      <w:szCs w:val="20"/>
                      <w:lang w:eastAsia="pl-PL"/>
                    </w:rPr>
                    <w:t xml:space="preserve">gdy konieczność wprowadzenia zmian będzie następstwem zmian wprowadzonych w umowach pomiędzy Zamawiającym, a inną niż Wykonawca stroną, a także innymi instytucjami, które na podstawie przepisów prawa mogą wpływać na realizację zamówienia; </w:t>
                  </w:r>
                </w:p>
                <w:p w:rsidR="00410125" w:rsidRPr="00182966" w:rsidRDefault="00410125" w:rsidP="00A96C48">
                  <w:pPr>
                    <w:numPr>
                      <w:ilvl w:val="2"/>
                      <w:numId w:val="19"/>
                    </w:numPr>
                    <w:ind w:left="284" w:hanging="284"/>
                    <w:jc w:val="both"/>
                    <w:rPr>
                      <w:rFonts w:ascii="Arial" w:hAnsi="Arial" w:cs="Arial"/>
                      <w:bCs/>
                      <w:kern w:val="1"/>
                      <w:sz w:val="20"/>
                      <w:szCs w:val="20"/>
                      <w:lang w:eastAsia="pl-PL"/>
                    </w:rPr>
                  </w:pPr>
                  <w:r w:rsidRPr="00182966">
                    <w:rPr>
                      <w:rFonts w:ascii="Arial" w:hAnsi="Arial" w:cs="Arial"/>
                      <w:sz w:val="20"/>
                      <w:szCs w:val="20"/>
                      <w:lang w:eastAsia="pl-PL"/>
                    </w:rPr>
                    <w:t xml:space="preserve">zaistnieje przerwa w realizacji zamówienia z przyczyn niezależnych od Wykonawcy, w szczególności działania siły wyższej, wywołane przez czynniki zewnętrzne, czynniki atmosferyczne które uniemożliwiłyby terminowe wykonanie zobowiązań. Strony zobowiązuję się do ustalenia odpowiednio zmienionego terminu wykonania przedmiotu zamówienia o okres odpowiadający okresowi zaistniałej przerwy; </w:t>
                  </w:r>
                </w:p>
                <w:p w:rsidR="00410125" w:rsidRPr="00182966" w:rsidRDefault="00410125" w:rsidP="00A96C48">
                  <w:pPr>
                    <w:numPr>
                      <w:ilvl w:val="1"/>
                      <w:numId w:val="19"/>
                    </w:numPr>
                    <w:ind w:left="284" w:hanging="284"/>
                    <w:jc w:val="both"/>
                    <w:rPr>
                      <w:rFonts w:ascii="Arial" w:hAnsi="Arial" w:cs="Arial"/>
                      <w:bCs/>
                      <w:kern w:val="1"/>
                      <w:sz w:val="20"/>
                      <w:szCs w:val="20"/>
                      <w:lang w:eastAsia="pl-PL"/>
                    </w:rPr>
                  </w:pPr>
                  <w:r w:rsidRPr="00182966">
                    <w:rPr>
                      <w:rFonts w:ascii="Arial" w:hAnsi="Arial" w:cs="Arial"/>
                      <w:sz w:val="20"/>
                      <w:szCs w:val="20"/>
                      <w:lang w:eastAsia="pl-PL"/>
                    </w:rPr>
                    <w:t xml:space="preserve">w zakresie podwykonawstwa (o ile zostanie przewidziane w ofercie Wykonawcy) – </w:t>
                  </w:r>
                  <w:r w:rsidRPr="00182966">
                    <w:rPr>
                      <w:rFonts w:ascii="Arial" w:hAnsi="Arial" w:cs="Arial"/>
                      <w:sz w:val="20"/>
                      <w:szCs w:val="20"/>
                      <w:lang w:eastAsia="pl-PL"/>
                    </w:rPr>
                    <w:br/>
                    <w:t xml:space="preserve"> w uzasadnionych przypadkach powierzenie Podwykonawcom innej części prac niż wskazana w ofercie Wykonawcy za uprzednią zgodą Zamawiającego;</w:t>
                  </w:r>
                </w:p>
                <w:p w:rsidR="00410125" w:rsidRPr="00182966" w:rsidRDefault="00410125" w:rsidP="00A96C48">
                  <w:pPr>
                    <w:numPr>
                      <w:ilvl w:val="1"/>
                      <w:numId w:val="19"/>
                    </w:numPr>
                    <w:ind w:left="284" w:hanging="284"/>
                    <w:jc w:val="both"/>
                    <w:rPr>
                      <w:rFonts w:ascii="Arial" w:hAnsi="Arial" w:cs="Arial"/>
                      <w:bCs/>
                      <w:kern w:val="1"/>
                      <w:sz w:val="20"/>
                      <w:szCs w:val="20"/>
                      <w:lang w:eastAsia="pl-PL"/>
                    </w:rPr>
                  </w:pPr>
                  <w:r w:rsidRPr="00182966">
                    <w:rPr>
                      <w:rFonts w:ascii="Arial" w:hAnsi="Arial" w:cs="Arial"/>
                      <w:bCs/>
                      <w:kern w:val="1"/>
                      <w:sz w:val="20"/>
                      <w:szCs w:val="20"/>
                      <w:lang w:eastAsia="pl-PL"/>
                    </w:rPr>
                    <w:t xml:space="preserve">Zmiany wysokości wynagrodzenia Wykonawcy w przypadkach: </w:t>
                  </w:r>
                </w:p>
                <w:p w:rsidR="00410125" w:rsidRPr="00182966" w:rsidRDefault="00410125" w:rsidP="00A96C48">
                  <w:pPr>
                    <w:ind w:left="284" w:hanging="284"/>
                    <w:jc w:val="both"/>
                    <w:rPr>
                      <w:rFonts w:ascii="Arial" w:hAnsi="Arial" w:cs="Arial"/>
                      <w:bCs/>
                      <w:kern w:val="1"/>
                      <w:sz w:val="20"/>
                      <w:szCs w:val="20"/>
                      <w:lang w:eastAsia="pl-PL"/>
                    </w:rPr>
                  </w:pPr>
                  <w:r w:rsidRPr="00182966">
                    <w:rPr>
                      <w:rFonts w:ascii="Arial" w:hAnsi="Arial" w:cs="Arial"/>
                      <w:bCs/>
                      <w:kern w:val="1"/>
                      <w:sz w:val="20"/>
                      <w:szCs w:val="20"/>
                      <w:lang w:eastAsia="pl-PL"/>
                    </w:rPr>
                    <w:t>- zmiany stawki podatku VAT,</w:t>
                  </w:r>
                </w:p>
                <w:p w:rsidR="00410125" w:rsidRPr="00182966" w:rsidRDefault="00410125" w:rsidP="00A96C48">
                  <w:pPr>
                    <w:ind w:left="284" w:hanging="284"/>
                    <w:jc w:val="both"/>
                    <w:rPr>
                      <w:rFonts w:ascii="Arial" w:hAnsi="Arial" w:cs="Arial"/>
                      <w:bCs/>
                      <w:kern w:val="1"/>
                      <w:sz w:val="20"/>
                      <w:szCs w:val="20"/>
                      <w:lang w:eastAsia="pl-PL"/>
                    </w:rPr>
                  </w:pPr>
                  <w:r w:rsidRPr="00182966">
                    <w:rPr>
                      <w:rFonts w:ascii="Arial" w:hAnsi="Arial" w:cs="Arial"/>
                      <w:bCs/>
                      <w:kern w:val="1"/>
                      <w:sz w:val="20"/>
                      <w:szCs w:val="20"/>
                      <w:lang w:eastAsia="pl-PL"/>
                    </w:rPr>
                    <w:t xml:space="preserve">- zmiany wysokości minimalnego wynagrodzenia za pracę ustalonego na podstawie art. 2  </w:t>
                  </w:r>
                </w:p>
                <w:p w:rsidR="00410125" w:rsidRPr="00182966" w:rsidRDefault="00410125" w:rsidP="00A96C48">
                  <w:pPr>
                    <w:ind w:left="284" w:hanging="284"/>
                    <w:jc w:val="both"/>
                    <w:rPr>
                      <w:rFonts w:ascii="Arial" w:hAnsi="Arial" w:cs="Arial"/>
                      <w:bCs/>
                      <w:kern w:val="1"/>
                      <w:sz w:val="20"/>
                      <w:szCs w:val="20"/>
                      <w:lang w:eastAsia="pl-PL"/>
                    </w:rPr>
                  </w:pPr>
                  <w:r w:rsidRPr="00182966">
                    <w:rPr>
                      <w:rFonts w:ascii="Arial" w:hAnsi="Arial" w:cs="Arial"/>
                      <w:bCs/>
                      <w:kern w:val="1"/>
                      <w:sz w:val="20"/>
                      <w:szCs w:val="20"/>
                      <w:lang w:eastAsia="pl-PL"/>
                    </w:rPr>
                    <w:t xml:space="preserve">  ust. 3-5 ustawy z dnia 10 października 2002r.m o minimalnym wynagrodzeniu za pracę,</w:t>
                  </w:r>
                </w:p>
                <w:p w:rsidR="00410125" w:rsidRPr="00182966" w:rsidRDefault="00410125" w:rsidP="00A96C48">
                  <w:pPr>
                    <w:ind w:left="284" w:hanging="710"/>
                    <w:jc w:val="both"/>
                    <w:rPr>
                      <w:rFonts w:ascii="Arial" w:hAnsi="Arial" w:cs="Arial"/>
                      <w:bCs/>
                      <w:kern w:val="1"/>
                      <w:sz w:val="20"/>
                      <w:szCs w:val="20"/>
                      <w:lang w:eastAsia="pl-PL"/>
                    </w:rPr>
                  </w:pPr>
                  <w:r w:rsidRPr="00182966">
                    <w:rPr>
                      <w:rFonts w:ascii="Arial" w:hAnsi="Arial" w:cs="Arial"/>
                      <w:bCs/>
                      <w:kern w:val="1"/>
                      <w:sz w:val="20"/>
                      <w:szCs w:val="20"/>
                      <w:lang w:eastAsia="pl-PL"/>
                    </w:rPr>
                    <w:t xml:space="preserve">        - zmiany zasad podleganiu ubezpieczeniom społecznym lub ubezpieczeniu zdrowotnemu lub  wysokości stawki składki na ubezpieczenia społeczne lub zdrowotne,</w:t>
                  </w:r>
                </w:p>
                <w:p w:rsidR="00410125" w:rsidRPr="00182966" w:rsidRDefault="000F1D72" w:rsidP="000F1D72">
                  <w:pPr>
                    <w:spacing w:after="120"/>
                    <w:jc w:val="both"/>
                    <w:rPr>
                      <w:rFonts w:ascii="Arial" w:hAnsi="Arial" w:cs="Arial"/>
                      <w:bCs/>
                      <w:kern w:val="1"/>
                      <w:sz w:val="20"/>
                      <w:szCs w:val="20"/>
                      <w:lang w:eastAsia="pl-PL"/>
                    </w:rPr>
                  </w:pPr>
                  <w:r>
                    <w:rPr>
                      <w:rFonts w:ascii="Arial" w:hAnsi="Arial" w:cs="Arial"/>
                      <w:bCs/>
                      <w:kern w:val="1"/>
                      <w:sz w:val="20"/>
                      <w:szCs w:val="20"/>
                      <w:lang w:eastAsia="pl-PL"/>
                    </w:rPr>
                    <w:t xml:space="preserve">     </w:t>
                  </w:r>
                  <w:r w:rsidR="00410125" w:rsidRPr="00182966">
                    <w:rPr>
                      <w:rFonts w:ascii="Arial" w:hAnsi="Arial" w:cs="Arial"/>
                      <w:bCs/>
                      <w:kern w:val="1"/>
                      <w:sz w:val="20"/>
                      <w:szCs w:val="20"/>
                      <w:lang w:eastAsia="pl-PL"/>
                    </w:rPr>
                    <w:t>j</w:t>
                  </w:r>
                  <w:r w:rsidR="00410125" w:rsidRPr="00182966">
                    <w:rPr>
                      <w:rFonts w:ascii="Arial" w:hAnsi="Arial" w:cs="Arial"/>
                      <w:bCs/>
                      <w:i/>
                      <w:kern w:val="1"/>
                      <w:sz w:val="20"/>
                      <w:szCs w:val="20"/>
                      <w:lang w:eastAsia="pl-PL"/>
                    </w:rPr>
                    <w:t>eżeli zmiany te będą miały wpływ na koszty wykonania zamówienia przez wykonawcę.</w:t>
                  </w:r>
                </w:p>
                <w:p w:rsidR="000F1D72" w:rsidRPr="004514AD" w:rsidRDefault="000F1D72" w:rsidP="000F1D72">
                  <w:pPr>
                    <w:ind w:left="720" w:hanging="720"/>
                    <w:contextualSpacing/>
                    <w:jc w:val="both"/>
                    <w:rPr>
                      <w:rFonts w:ascii="Arial" w:hAnsi="Arial" w:cs="Arial"/>
                      <w:bCs/>
                      <w:kern w:val="1"/>
                      <w:sz w:val="20"/>
                      <w:szCs w:val="20"/>
                      <w:lang w:eastAsia="pl-PL"/>
                    </w:rPr>
                  </w:pPr>
                  <w:r>
                    <w:rPr>
                      <w:rFonts w:ascii="Arial" w:hAnsi="Arial" w:cs="Arial"/>
                      <w:bCs/>
                      <w:kern w:val="1"/>
                      <w:sz w:val="20"/>
                      <w:szCs w:val="20"/>
                      <w:lang w:eastAsia="pl-PL"/>
                    </w:rPr>
                    <w:t xml:space="preserve">4) </w:t>
                  </w:r>
                  <w:r w:rsidRPr="004514AD">
                    <w:rPr>
                      <w:rFonts w:ascii="Arial" w:hAnsi="Arial" w:cs="Arial"/>
                      <w:bCs/>
                      <w:kern w:val="1"/>
                      <w:sz w:val="20"/>
                      <w:szCs w:val="20"/>
                      <w:lang w:eastAsia="pl-PL"/>
                    </w:rPr>
                    <w:t>Zmiany osobowej kierowników robót w przypadku:</w:t>
                  </w:r>
                </w:p>
                <w:p w:rsidR="000F1D72" w:rsidRPr="004514AD" w:rsidRDefault="000F1D72" w:rsidP="000F1D72">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 xml:space="preserve">a) zdarzeń losowych niezależnych od Wykonawcy,(np. długotrwała choroba,   </w:t>
                  </w:r>
                </w:p>
                <w:p w:rsidR="000F1D72" w:rsidRPr="004514AD" w:rsidRDefault="000F1D72" w:rsidP="000F1D72">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 xml:space="preserve">    śmierć, itp.)</w:t>
                  </w:r>
                </w:p>
                <w:p w:rsidR="000F1D72" w:rsidRPr="004514AD" w:rsidRDefault="000F1D72" w:rsidP="000F1D72">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b) utraty uprawnień przez wskazane przez Wykonawcę osoby,</w:t>
                  </w:r>
                </w:p>
                <w:p w:rsidR="000F1D72" w:rsidRPr="000F1D72" w:rsidRDefault="000F1D72" w:rsidP="000F1D72">
                  <w:pPr>
                    <w:spacing w:after="160" w:line="256" w:lineRule="auto"/>
                    <w:ind w:left="426"/>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W przypadku zmiany osób Wykonawca winien przedstawić Zamawiającemu nowe osoby o odpowiednich kwalifikacjach i uprawnieniach w stosunku do osób, które zosta</w:t>
                  </w:r>
                  <w:r>
                    <w:rPr>
                      <w:rFonts w:ascii="Arial" w:hAnsi="Arial" w:cs="Arial"/>
                      <w:bCs/>
                      <w:kern w:val="1"/>
                      <w:sz w:val="20"/>
                      <w:szCs w:val="20"/>
                      <w:lang w:eastAsia="pl-PL"/>
                    </w:rPr>
                    <w:t>ły wskazane w ofercie Wykonawcy.</w:t>
                  </w:r>
                </w:p>
                <w:p w:rsidR="00410125" w:rsidRPr="00182966" w:rsidRDefault="00410125" w:rsidP="00A96C48">
                  <w:pPr>
                    <w:spacing w:after="200" w:line="276" w:lineRule="auto"/>
                    <w:ind w:left="284" w:hanging="284"/>
                    <w:contextualSpacing/>
                    <w:jc w:val="both"/>
                    <w:rPr>
                      <w:rFonts w:ascii="Arial" w:hAnsi="Arial" w:cs="Arial"/>
                      <w:sz w:val="20"/>
                      <w:szCs w:val="20"/>
                      <w:lang w:eastAsia="pl-PL"/>
                    </w:rPr>
                  </w:pPr>
                  <w:r w:rsidRPr="00182966">
                    <w:rPr>
                      <w:rFonts w:cs="CG Times"/>
                      <w:szCs w:val="24"/>
                      <w:lang w:eastAsia="ar-SA"/>
                    </w:rPr>
                    <w:t>2</w:t>
                  </w:r>
                  <w:r w:rsidRPr="00182966">
                    <w:rPr>
                      <w:rFonts w:ascii="Arial" w:hAnsi="Arial" w:cs="Arial"/>
                      <w:sz w:val="20"/>
                      <w:szCs w:val="20"/>
                      <w:lang w:eastAsia="pl-PL"/>
                    </w:rPr>
                    <w:t>. Warunki dokonywania zmian:</w:t>
                  </w:r>
                </w:p>
                <w:p w:rsidR="00410125" w:rsidRPr="00182966" w:rsidRDefault="00410125" w:rsidP="00A96C48">
                  <w:pPr>
                    <w:numPr>
                      <w:ilvl w:val="0"/>
                      <w:numId w:val="37"/>
                    </w:numPr>
                    <w:spacing w:after="200" w:line="276" w:lineRule="auto"/>
                    <w:ind w:left="284" w:hanging="284"/>
                    <w:contextualSpacing/>
                    <w:jc w:val="both"/>
                    <w:rPr>
                      <w:rFonts w:ascii="Arial" w:hAnsi="Arial" w:cs="Arial"/>
                      <w:sz w:val="20"/>
                      <w:szCs w:val="20"/>
                      <w:lang w:eastAsia="pl-PL"/>
                    </w:rPr>
                  </w:pPr>
                  <w:r w:rsidRPr="00182966">
                    <w:rPr>
                      <w:rFonts w:ascii="Arial" w:hAnsi="Arial" w:cs="Arial"/>
                      <w:sz w:val="20"/>
                      <w:szCs w:val="20"/>
                      <w:lang w:eastAsia="pl-PL"/>
                    </w:rPr>
                    <w:t>uzasadnienie konieczności i wpływu zmian na realizację zamówienia,</w:t>
                  </w:r>
                </w:p>
                <w:p w:rsidR="00410125" w:rsidRPr="00182966" w:rsidRDefault="00410125" w:rsidP="00A96C48">
                  <w:pPr>
                    <w:numPr>
                      <w:ilvl w:val="0"/>
                      <w:numId w:val="37"/>
                    </w:numPr>
                    <w:spacing w:after="200" w:line="276" w:lineRule="auto"/>
                    <w:ind w:left="284" w:hanging="284"/>
                    <w:contextualSpacing/>
                    <w:jc w:val="both"/>
                    <w:rPr>
                      <w:rFonts w:ascii="Arial" w:hAnsi="Arial" w:cs="Arial"/>
                      <w:sz w:val="20"/>
                      <w:szCs w:val="20"/>
                      <w:lang w:eastAsia="pl-PL"/>
                    </w:rPr>
                  </w:pPr>
                  <w:r w:rsidRPr="00182966">
                    <w:rPr>
                      <w:rFonts w:ascii="Arial" w:hAnsi="Arial" w:cs="Arial"/>
                      <w:sz w:val="20"/>
                      <w:szCs w:val="20"/>
                      <w:lang w:eastAsia="pl-PL"/>
                    </w:rPr>
                    <w:t xml:space="preserve">w przypadku, o którym mowa w ust. 1 lit. b) – dopuszcza się zmianę wysokości wynagrodzenia określonego w § 4 na podstawie kosztorysu różnicowego zaakceptowanego przez strony,  </w:t>
                  </w:r>
                </w:p>
                <w:p w:rsidR="00410125" w:rsidRPr="00182966" w:rsidRDefault="00410125" w:rsidP="00A96C48">
                  <w:pPr>
                    <w:numPr>
                      <w:ilvl w:val="0"/>
                      <w:numId w:val="37"/>
                    </w:numPr>
                    <w:spacing w:after="200" w:line="276" w:lineRule="auto"/>
                    <w:ind w:left="284" w:hanging="284"/>
                    <w:contextualSpacing/>
                    <w:jc w:val="both"/>
                    <w:rPr>
                      <w:rFonts w:ascii="Arial" w:hAnsi="Arial" w:cs="Arial"/>
                      <w:sz w:val="20"/>
                      <w:szCs w:val="20"/>
                      <w:lang w:eastAsia="pl-PL"/>
                    </w:rPr>
                  </w:pPr>
                  <w:r w:rsidRPr="00182966">
                    <w:rPr>
                      <w:rFonts w:ascii="Arial" w:hAnsi="Arial" w:cs="Arial"/>
                      <w:sz w:val="20"/>
                      <w:szCs w:val="20"/>
                      <w:lang w:eastAsia="pl-PL"/>
                    </w:rPr>
                    <w:t>w formie pisemnego aneksu do umowy pod rygorem nieważności takiej zmiany.</w:t>
                  </w:r>
                </w:p>
                <w:p w:rsidR="00410125" w:rsidRPr="00182966" w:rsidRDefault="00410125" w:rsidP="00A96C48">
                  <w:pPr>
                    <w:spacing w:after="200" w:line="276" w:lineRule="auto"/>
                    <w:ind w:left="284" w:hanging="284"/>
                    <w:contextualSpacing/>
                    <w:jc w:val="both"/>
                    <w:rPr>
                      <w:rFonts w:ascii="Arial" w:hAnsi="Arial" w:cs="Arial"/>
                      <w:sz w:val="20"/>
                      <w:szCs w:val="20"/>
                      <w:lang w:eastAsia="pl-PL"/>
                    </w:rPr>
                  </w:pPr>
                  <w:r w:rsidRPr="00182966">
                    <w:rPr>
                      <w:rFonts w:ascii="Arial" w:hAnsi="Arial" w:cs="Arial"/>
                      <w:sz w:val="20"/>
                      <w:szCs w:val="20"/>
                      <w:lang w:eastAsia="pl-PL"/>
                    </w:rPr>
                    <w:t>3. Zmiany zapisów umowy, które nie odnoszą się do treści oferty nie wymagają pisemnego aneksu pod rygorem nieważności. Za zmiany takie uważa się np.:</w:t>
                  </w:r>
                </w:p>
                <w:p w:rsidR="00410125" w:rsidRPr="00182966" w:rsidRDefault="00410125" w:rsidP="00A96C48">
                  <w:pPr>
                    <w:numPr>
                      <w:ilvl w:val="1"/>
                      <w:numId w:val="19"/>
                    </w:numPr>
                    <w:spacing w:after="200" w:line="276" w:lineRule="auto"/>
                    <w:ind w:left="284" w:hanging="284"/>
                    <w:contextualSpacing/>
                    <w:jc w:val="both"/>
                    <w:rPr>
                      <w:rFonts w:ascii="Arial" w:hAnsi="Arial" w:cs="Arial"/>
                      <w:sz w:val="20"/>
                      <w:szCs w:val="20"/>
                      <w:lang w:eastAsia="pl-PL"/>
                    </w:rPr>
                  </w:pPr>
                  <w:r w:rsidRPr="00182966">
                    <w:rPr>
                      <w:rFonts w:ascii="Arial" w:hAnsi="Arial" w:cs="Arial"/>
                      <w:sz w:val="20"/>
                      <w:szCs w:val="20"/>
                      <w:lang w:eastAsia="pl-PL"/>
                    </w:rPr>
                    <w:t>zmianę rachunku bankowego,</w:t>
                  </w:r>
                </w:p>
                <w:p w:rsidR="00410125" w:rsidRPr="00182966" w:rsidRDefault="00410125" w:rsidP="00A96C48">
                  <w:pPr>
                    <w:numPr>
                      <w:ilvl w:val="1"/>
                      <w:numId w:val="19"/>
                    </w:numPr>
                    <w:spacing w:after="200" w:line="276" w:lineRule="auto"/>
                    <w:ind w:left="284" w:hanging="284"/>
                    <w:contextualSpacing/>
                    <w:jc w:val="both"/>
                    <w:rPr>
                      <w:rFonts w:ascii="Arial" w:hAnsi="Arial" w:cs="Arial"/>
                      <w:sz w:val="20"/>
                      <w:szCs w:val="20"/>
                      <w:lang w:eastAsia="pl-PL"/>
                    </w:rPr>
                  </w:pPr>
                  <w:r w:rsidRPr="00182966">
                    <w:rPr>
                      <w:rFonts w:ascii="Arial" w:hAnsi="Arial" w:cs="Arial"/>
                      <w:sz w:val="20"/>
                      <w:szCs w:val="20"/>
                      <w:lang w:eastAsia="pl-PL"/>
                    </w:rPr>
                    <w:t>zmiany adresowe.</w:t>
                  </w:r>
                </w:p>
                <w:p w:rsidR="00410125" w:rsidRPr="00182966" w:rsidRDefault="00410125" w:rsidP="00A96C48">
                  <w:pPr>
                    <w:spacing w:after="200" w:line="276" w:lineRule="auto"/>
                    <w:ind w:left="142" w:hanging="142"/>
                    <w:contextualSpacing/>
                    <w:jc w:val="both"/>
                    <w:rPr>
                      <w:rFonts w:ascii="Arial" w:hAnsi="Arial" w:cs="Arial"/>
                      <w:sz w:val="20"/>
                      <w:szCs w:val="20"/>
                      <w:lang w:eastAsia="pl-PL"/>
                    </w:rPr>
                  </w:pPr>
                  <w:r w:rsidRPr="00182966">
                    <w:rPr>
                      <w:rFonts w:ascii="Arial" w:hAnsi="Arial" w:cs="Arial"/>
                      <w:sz w:val="20"/>
                      <w:szCs w:val="20"/>
                      <w:lang w:eastAsia="pl-PL"/>
                    </w:rPr>
                    <w:t>4. Strony zobowiązane są do wzajemnego powiadomienia się na piśmie o zmianach, o których mowa w ust. 3.</w:t>
                  </w:r>
                </w:p>
                <w:p w:rsidR="00410125" w:rsidRPr="00182966" w:rsidRDefault="00410125" w:rsidP="00A96C48">
                  <w:pPr>
                    <w:spacing w:after="120"/>
                    <w:ind w:left="142" w:hanging="142"/>
                    <w:jc w:val="both"/>
                    <w:rPr>
                      <w:rFonts w:ascii="Arial" w:hAnsi="Arial" w:cs="Arial"/>
                      <w:sz w:val="20"/>
                      <w:szCs w:val="20"/>
                      <w:lang w:eastAsia="pl-PL"/>
                    </w:rPr>
                  </w:pPr>
                  <w:r w:rsidRPr="00182966">
                    <w:rPr>
                      <w:rFonts w:ascii="Arial" w:hAnsi="Arial" w:cs="Arial"/>
                      <w:sz w:val="20"/>
                      <w:szCs w:val="20"/>
                      <w:lang w:eastAsia="pl-PL"/>
                    </w:rPr>
                    <w:t>5. W razie istotnej zmiany okoliczności powodującej, że wykonanie umowy nie leży w interesie publicznym, czego nie można było przewidzieć w chwili zawarcia umowy, Zamawiający może o</w:t>
                  </w:r>
                  <w:r w:rsidRPr="00182966">
                    <w:rPr>
                      <w:rFonts w:ascii="Arial" w:hAnsi="Arial" w:cs="Arial"/>
                      <w:bCs/>
                      <w:kern w:val="1"/>
                      <w:sz w:val="20"/>
                      <w:szCs w:val="20"/>
                      <w:lang w:eastAsia="pl-PL"/>
                    </w:rPr>
                    <w:t>dstąpić od umowy w terminie 30 dni od powzięcia wiadomości o tych okolicznościach.</w:t>
                  </w:r>
                </w:p>
                <w:p w:rsidR="00496DD7" w:rsidRDefault="00496DD7" w:rsidP="00A96C48">
                  <w:pPr>
                    <w:keepNext/>
                    <w:tabs>
                      <w:tab w:val="left" w:pos="2985"/>
                    </w:tabs>
                    <w:spacing w:before="240" w:after="60"/>
                    <w:jc w:val="center"/>
                    <w:outlineLvl w:val="0"/>
                    <w:rPr>
                      <w:rFonts w:ascii="Cambria" w:hAnsi="Cambria"/>
                      <w:b/>
                      <w:bCs/>
                      <w:kern w:val="32"/>
                      <w:sz w:val="28"/>
                      <w:szCs w:val="28"/>
                      <w:lang w:eastAsia="pl-PL"/>
                    </w:rPr>
                  </w:pPr>
                </w:p>
                <w:p w:rsidR="00410125" w:rsidRPr="00182966" w:rsidRDefault="00410125" w:rsidP="00A96C48">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lastRenderedPageBreak/>
                    <w:t>§ 12</w:t>
                  </w:r>
                </w:p>
                <w:p w:rsidR="00410125" w:rsidRPr="00182966" w:rsidRDefault="00410125" w:rsidP="00A96C48">
                  <w:pPr>
                    <w:suppressAutoHyphens/>
                    <w:spacing w:after="120"/>
                    <w:ind w:left="142" w:hanging="284"/>
                    <w:jc w:val="both"/>
                    <w:rPr>
                      <w:rFonts w:ascii="Arial" w:hAnsi="Arial" w:cs="Arial"/>
                      <w:sz w:val="20"/>
                      <w:szCs w:val="20"/>
                      <w:lang w:eastAsia="pl-PL"/>
                    </w:rPr>
                  </w:pPr>
                  <w:r w:rsidRPr="00182966">
                    <w:rPr>
                      <w:rFonts w:ascii="Arial" w:hAnsi="Arial" w:cs="Arial"/>
                      <w:sz w:val="20"/>
                      <w:szCs w:val="20"/>
                      <w:lang w:eastAsia="pl-PL"/>
                    </w:rPr>
                    <w:t>1. W sprawach nie uregulowanych postanowieniami niniejszej umowy zastosowanie mają przepisy ustawy Prawo zamówień publicznych oraz Kodeksu cywilnego.</w:t>
                  </w:r>
                </w:p>
                <w:p w:rsidR="00410125" w:rsidRPr="00182966" w:rsidRDefault="00410125" w:rsidP="00A96C48">
                  <w:pPr>
                    <w:numPr>
                      <w:ilvl w:val="0"/>
                      <w:numId w:val="29"/>
                    </w:numPr>
                    <w:suppressAutoHyphens/>
                    <w:spacing w:after="120"/>
                    <w:ind w:left="284" w:hanging="284"/>
                    <w:jc w:val="both"/>
                    <w:rPr>
                      <w:rFonts w:ascii="Arial" w:hAnsi="Arial" w:cs="Arial"/>
                      <w:sz w:val="20"/>
                      <w:szCs w:val="20"/>
                      <w:lang w:val="x-none" w:eastAsia="zh-CN"/>
                    </w:rPr>
                  </w:pPr>
                  <w:r w:rsidRPr="00182966">
                    <w:rPr>
                      <w:rFonts w:ascii="Arial" w:hAnsi="Arial" w:cs="Arial"/>
                      <w:sz w:val="20"/>
                      <w:szCs w:val="20"/>
                      <w:lang w:val="x-none" w:eastAsia="zh-CN"/>
                    </w:rPr>
                    <w:t>Wszelkie zmiany i uzupełnienia treści niniejszej umowy wymagają formy pisemnej w postaci aneksów do umowy, pod rygorem nieważności.</w:t>
                  </w:r>
                </w:p>
                <w:p w:rsidR="00410125" w:rsidRPr="00182966" w:rsidRDefault="00410125" w:rsidP="00A96C48">
                  <w:pPr>
                    <w:numPr>
                      <w:ilvl w:val="0"/>
                      <w:numId w:val="29"/>
                    </w:numPr>
                    <w:suppressAutoHyphens/>
                    <w:spacing w:after="120"/>
                    <w:ind w:left="360"/>
                    <w:jc w:val="both"/>
                    <w:rPr>
                      <w:rFonts w:ascii="Arial" w:hAnsi="Arial" w:cs="Arial"/>
                      <w:sz w:val="20"/>
                      <w:szCs w:val="20"/>
                      <w:lang w:eastAsia="pl-PL"/>
                    </w:rPr>
                  </w:pPr>
                  <w:r w:rsidRPr="00182966">
                    <w:rPr>
                      <w:rFonts w:ascii="Arial" w:hAnsi="Arial" w:cs="Arial"/>
                      <w:sz w:val="20"/>
                      <w:szCs w:val="20"/>
                      <w:lang w:eastAsia="pl-PL"/>
                    </w:rPr>
                    <w:t>Ewentualne spory powstałe przy wykonywaniu niniejszej umowy strony umowy zgodnie poddają rozstrzygnięciu sądowi właściwemu według siedziby Zamawiającego.</w:t>
                  </w:r>
                </w:p>
                <w:p w:rsidR="00410125" w:rsidRPr="004D7BBE" w:rsidRDefault="00410125" w:rsidP="00A96C48">
                  <w:pPr>
                    <w:numPr>
                      <w:ilvl w:val="0"/>
                      <w:numId w:val="29"/>
                    </w:numPr>
                    <w:suppressAutoHyphens/>
                    <w:spacing w:after="120"/>
                    <w:ind w:left="360"/>
                    <w:jc w:val="both"/>
                    <w:rPr>
                      <w:rFonts w:ascii="Arial" w:hAnsi="Arial" w:cs="Arial"/>
                      <w:sz w:val="20"/>
                      <w:szCs w:val="20"/>
                      <w:lang w:eastAsia="pl-PL"/>
                    </w:rPr>
                  </w:pPr>
                  <w:r w:rsidRPr="00182966">
                    <w:rPr>
                      <w:rFonts w:ascii="Arial" w:hAnsi="Arial" w:cs="Arial"/>
                      <w:sz w:val="20"/>
                      <w:szCs w:val="20"/>
                      <w:lang w:eastAsia="pl-PL"/>
                    </w:rPr>
                    <w:t>Integralną częścią umowy jest Specyfikacja Istotnych Warunków Zamówienia wraz z załącznikami</w:t>
                  </w:r>
                </w:p>
                <w:p w:rsidR="00410125" w:rsidRPr="00182966" w:rsidRDefault="00410125" w:rsidP="00A96C48">
                  <w:pPr>
                    <w:keepNext/>
                    <w:tabs>
                      <w:tab w:val="left" w:pos="2985"/>
                    </w:tabs>
                    <w:spacing w:before="240" w:after="60"/>
                    <w:jc w:val="center"/>
                    <w:outlineLvl w:val="0"/>
                    <w:rPr>
                      <w:rFonts w:ascii="Cambria" w:hAnsi="Cambria"/>
                      <w:b/>
                      <w:bCs/>
                      <w:kern w:val="32"/>
                      <w:sz w:val="28"/>
                      <w:szCs w:val="28"/>
                      <w:lang w:eastAsia="pl-PL"/>
                    </w:rPr>
                  </w:pPr>
                  <w:r w:rsidRPr="00182966">
                    <w:rPr>
                      <w:rFonts w:ascii="Cambria" w:hAnsi="Cambria"/>
                      <w:b/>
                      <w:bCs/>
                      <w:kern w:val="32"/>
                      <w:sz w:val="28"/>
                      <w:szCs w:val="28"/>
                      <w:lang w:eastAsia="pl-PL"/>
                    </w:rPr>
                    <w:t>§ 13</w:t>
                  </w:r>
                </w:p>
                <w:p w:rsidR="00410125" w:rsidRPr="00182966" w:rsidRDefault="00410125" w:rsidP="00A96C48">
                  <w:pPr>
                    <w:spacing w:after="120"/>
                    <w:jc w:val="both"/>
                    <w:rPr>
                      <w:rFonts w:ascii="Arial" w:hAnsi="Arial" w:cs="Arial"/>
                      <w:sz w:val="20"/>
                      <w:szCs w:val="20"/>
                      <w:lang w:eastAsia="pl-PL"/>
                    </w:rPr>
                  </w:pPr>
                  <w:r w:rsidRPr="00182966">
                    <w:rPr>
                      <w:rFonts w:ascii="Arial" w:hAnsi="Arial" w:cs="Arial"/>
                      <w:sz w:val="20"/>
                      <w:szCs w:val="20"/>
                      <w:lang w:eastAsia="pl-PL"/>
                    </w:rPr>
                    <w:t>Umowę sporządzono w trzech jednobrzmiących egzemplarzach, z tego 2 egz. dla Zamawiającego, 1 egz. dla Wykonawcy.</w:t>
                  </w:r>
                </w:p>
                <w:p w:rsidR="00410125" w:rsidRPr="00182966" w:rsidRDefault="00410125" w:rsidP="00A96C48">
                  <w:pPr>
                    <w:autoSpaceDE w:val="0"/>
                    <w:autoSpaceDN w:val="0"/>
                    <w:adjustRightInd w:val="0"/>
                    <w:rPr>
                      <w:rFonts w:ascii="Arial" w:hAnsi="Arial" w:cs="Arial"/>
                      <w:sz w:val="20"/>
                      <w:szCs w:val="20"/>
                      <w:lang w:eastAsia="pl-PL"/>
                    </w:rPr>
                  </w:pPr>
                </w:p>
                <w:p w:rsidR="00410125" w:rsidRDefault="00410125" w:rsidP="00A96C48">
                  <w:pPr>
                    <w:autoSpaceDE w:val="0"/>
                    <w:autoSpaceDN w:val="0"/>
                    <w:adjustRightInd w:val="0"/>
                    <w:rPr>
                      <w:rFonts w:ascii="Arial" w:hAnsi="Arial" w:cs="Arial"/>
                      <w:sz w:val="20"/>
                      <w:szCs w:val="20"/>
                      <w:lang w:eastAsia="pl-PL"/>
                    </w:rPr>
                  </w:pPr>
                </w:p>
                <w:p w:rsidR="00410125" w:rsidRDefault="00410125" w:rsidP="00A96C48">
                  <w:pPr>
                    <w:autoSpaceDE w:val="0"/>
                    <w:autoSpaceDN w:val="0"/>
                    <w:adjustRightInd w:val="0"/>
                    <w:rPr>
                      <w:rFonts w:ascii="Arial" w:hAnsi="Arial" w:cs="Arial"/>
                      <w:sz w:val="20"/>
                      <w:szCs w:val="20"/>
                      <w:lang w:eastAsia="pl-PL"/>
                    </w:rPr>
                  </w:pPr>
                </w:p>
                <w:p w:rsidR="00410125" w:rsidRDefault="00410125" w:rsidP="00A96C48">
                  <w:pPr>
                    <w:autoSpaceDE w:val="0"/>
                    <w:autoSpaceDN w:val="0"/>
                    <w:adjustRightInd w:val="0"/>
                    <w:rPr>
                      <w:rFonts w:ascii="Arial" w:hAnsi="Arial" w:cs="Arial"/>
                      <w:sz w:val="20"/>
                      <w:szCs w:val="20"/>
                      <w:lang w:eastAsia="pl-PL"/>
                    </w:rPr>
                  </w:pPr>
                </w:p>
                <w:p w:rsidR="00410125" w:rsidRDefault="00410125" w:rsidP="00A96C48">
                  <w:pPr>
                    <w:autoSpaceDE w:val="0"/>
                    <w:autoSpaceDN w:val="0"/>
                    <w:adjustRightInd w:val="0"/>
                    <w:rPr>
                      <w:rFonts w:ascii="Arial" w:hAnsi="Arial" w:cs="Arial"/>
                      <w:sz w:val="20"/>
                      <w:szCs w:val="20"/>
                      <w:lang w:eastAsia="pl-PL"/>
                    </w:rPr>
                  </w:pPr>
                </w:p>
                <w:p w:rsidR="00410125" w:rsidRDefault="00410125" w:rsidP="00A96C48">
                  <w:pPr>
                    <w:autoSpaceDE w:val="0"/>
                    <w:autoSpaceDN w:val="0"/>
                    <w:adjustRightInd w:val="0"/>
                    <w:rPr>
                      <w:rFonts w:ascii="Arial" w:hAnsi="Arial" w:cs="Arial"/>
                      <w:sz w:val="20"/>
                      <w:szCs w:val="20"/>
                      <w:lang w:eastAsia="pl-PL"/>
                    </w:rPr>
                  </w:pPr>
                </w:p>
                <w:p w:rsidR="00496DD7" w:rsidRDefault="00496DD7" w:rsidP="00A96C48">
                  <w:pPr>
                    <w:autoSpaceDE w:val="0"/>
                    <w:autoSpaceDN w:val="0"/>
                    <w:adjustRightInd w:val="0"/>
                    <w:rPr>
                      <w:rFonts w:ascii="Arial" w:hAnsi="Arial" w:cs="Arial"/>
                      <w:sz w:val="20"/>
                      <w:szCs w:val="20"/>
                      <w:lang w:eastAsia="pl-PL"/>
                    </w:rPr>
                  </w:pPr>
                </w:p>
                <w:p w:rsidR="00496DD7" w:rsidRDefault="00496DD7" w:rsidP="00A96C48">
                  <w:pPr>
                    <w:autoSpaceDE w:val="0"/>
                    <w:autoSpaceDN w:val="0"/>
                    <w:adjustRightInd w:val="0"/>
                    <w:rPr>
                      <w:rFonts w:ascii="Arial" w:hAnsi="Arial" w:cs="Arial"/>
                      <w:sz w:val="20"/>
                      <w:szCs w:val="20"/>
                      <w:lang w:eastAsia="pl-PL"/>
                    </w:rPr>
                  </w:pPr>
                </w:p>
                <w:p w:rsidR="00496DD7" w:rsidRDefault="00496DD7" w:rsidP="00A96C48">
                  <w:pPr>
                    <w:autoSpaceDE w:val="0"/>
                    <w:autoSpaceDN w:val="0"/>
                    <w:adjustRightInd w:val="0"/>
                    <w:rPr>
                      <w:rFonts w:ascii="Arial" w:hAnsi="Arial" w:cs="Arial"/>
                      <w:sz w:val="20"/>
                      <w:szCs w:val="20"/>
                      <w:lang w:eastAsia="pl-PL"/>
                    </w:rPr>
                  </w:pPr>
                </w:p>
                <w:p w:rsidR="00496DD7" w:rsidRDefault="00496DD7" w:rsidP="00A96C48">
                  <w:pPr>
                    <w:autoSpaceDE w:val="0"/>
                    <w:autoSpaceDN w:val="0"/>
                    <w:adjustRightInd w:val="0"/>
                    <w:rPr>
                      <w:rFonts w:ascii="Arial" w:hAnsi="Arial" w:cs="Arial"/>
                      <w:sz w:val="20"/>
                      <w:szCs w:val="20"/>
                      <w:lang w:eastAsia="pl-PL"/>
                    </w:rPr>
                  </w:pPr>
                </w:p>
                <w:p w:rsidR="00496DD7" w:rsidRDefault="00496DD7" w:rsidP="00A96C48">
                  <w:pPr>
                    <w:autoSpaceDE w:val="0"/>
                    <w:autoSpaceDN w:val="0"/>
                    <w:adjustRightInd w:val="0"/>
                    <w:rPr>
                      <w:rFonts w:ascii="Arial" w:hAnsi="Arial" w:cs="Arial"/>
                      <w:sz w:val="20"/>
                      <w:szCs w:val="20"/>
                      <w:lang w:eastAsia="pl-PL"/>
                    </w:rPr>
                  </w:pPr>
                </w:p>
                <w:p w:rsidR="00496DD7" w:rsidRDefault="00496DD7" w:rsidP="00A96C48">
                  <w:pPr>
                    <w:autoSpaceDE w:val="0"/>
                    <w:autoSpaceDN w:val="0"/>
                    <w:adjustRightInd w:val="0"/>
                    <w:rPr>
                      <w:rFonts w:ascii="Arial" w:hAnsi="Arial" w:cs="Arial"/>
                      <w:sz w:val="20"/>
                      <w:szCs w:val="20"/>
                      <w:lang w:eastAsia="pl-PL"/>
                    </w:rPr>
                  </w:pPr>
                </w:p>
                <w:p w:rsidR="00496DD7" w:rsidRDefault="00496DD7" w:rsidP="00A96C48">
                  <w:pPr>
                    <w:autoSpaceDE w:val="0"/>
                    <w:autoSpaceDN w:val="0"/>
                    <w:adjustRightInd w:val="0"/>
                    <w:rPr>
                      <w:rFonts w:ascii="Arial" w:hAnsi="Arial" w:cs="Arial"/>
                      <w:sz w:val="20"/>
                      <w:szCs w:val="20"/>
                      <w:lang w:eastAsia="pl-PL"/>
                    </w:rPr>
                  </w:pPr>
                </w:p>
                <w:p w:rsidR="00496DD7" w:rsidRDefault="00496DD7" w:rsidP="00A96C48">
                  <w:pPr>
                    <w:autoSpaceDE w:val="0"/>
                    <w:autoSpaceDN w:val="0"/>
                    <w:adjustRightInd w:val="0"/>
                    <w:rPr>
                      <w:rFonts w:ascii="Arial" w:hAnsi="Arial" w:cs="Arial"/>
                      <w:sz w:val="20"/>
                      <w:szCs w:val="20"/>
                      <w:lang w:eastAsia="pl-PL"/>
                    </w:rPr>
                  </w:pPr>
                </w:p>
                <w:p w:rsidR="00496DD7" w:rsidRDefault="00496DD7" w:rsidP="00A96C48">
                  <w:pPr>
                    <w:autoSpaceDE w:val="0"/>
                    <w:autoSpaceDN w:val="0"/>
                    <w:adjustRightInd w:val="0"/>
                    <w:rPr>
                      <w:rFonts w:ascii="Arial" w:hAnsi="Arial" w:cs="Arial"/>
                      <w:sz w:val="20"/>
                      <w:szCs w:val="20"/>
                      <w:lang w:eastAsia="pl-PL"/>
                    </w:rPr>
                  </w:pPr>
                </w:p>
                <w:p w:rsidR="00496DD7" w:rsidRDefault="00496DD7" w:rsidP="00A96C48">
                  <w:pPr>
                    <w:autoSpaceDE w:val="0"/>
                    <w:autoSpaceDN w:val="0"/>
                    <w:adjustRightInd w:val="0"/>
                    <w:rPr>
                      <w:rFonts w:ascii="Arial" w:hAnsi="Arial" w:cs="Arial"/>
                      <w:sz w:val="20"/>
                      <w:szCs w:val="20"/>
                      <w:lang w:eastAsia="pl-PL"/>
                    </w:rPr>
                  </w:pPr>
                </w:p>
                <w:p w:rsidR="00496DD7" w:rsidRDefault="00496DD7" w:rsidP="00A96C48">
                  <w:pPr>
                    <w:autoSpaceDE w:val="0"/>
                    <w:autoSpaceDN w:val="0"/>
                    <w:adjustRightInd w:val="0"/>
                    <w:rPr>
                      <w:rFonts w:ascii="Arial" w:hAnsi="Arial" w:cs="Arial"/>
                      <w:sz w:val="20"/>
                      <w:szCs w:val="20"/>
                      <w:lang w:eastAsia="pl-PL"/>
                    </w:rPr>
                  </w:pPr>
                </w:p>
                <w:p w:rsidR="00496DD7" w:rsidRDefault="00496DD7" w:rsidP="00A96C48">
                  <w:pPr>
                    <w:autoSpaceDE w:val="0"/>
                    <w:autoSpaceDN w:val="0"/>
                    <w:adjustRightInd w:val="0"/>
                    <w:rPr>
                      <w:rFonts w:ascii="Arial" w:hAnsi="Arial" w:cs="Arial"/>
                      <w:sz w:val="20"/>
                      <w:szCs w:val="20"/>
                      <w:lang w:eastAsia="pl-PL"/>
                    </w:rPr>
                  </w:pPr>
                </w:p>
                <w:p w:rsidR="00496DD7" w:rsidRDefault="00496DD7" w:rsidP="00A96C48">
                  <w:pPr>
                    <w:autoSpaceDE w:val="0"/>
                    <w:autoSpaceDN w:val="0"/>
                    <w:adjustRightInd w:val="0"/>
                    <w:rPr>
                      <w:rFonts w:ascii="Arial" w:hAnsi="Arial" w:cs="Arial"/>
                      <w:sz w:val="20"/>
                      <w:szCs w:val="20"/>
                      <w:lang w:eastAsia="pl-PL"/>
                    </w:rPr>
                  </w:pPr>
                </w:p>
                <w:p w:rsidR="00410125" w:rsidRDefault="00410125" w:rsidP="00A96C48">
                  <w:pPr>
                    <w:autoSpaceDE w:val="0"/>
                    <w:autoSpaceDN w:val="0"/>
                    <w:adjustRightInd w:val="0"/>
                    <w:rPr>
                      <w:rFonts w:ascii="Arial" w:hAnsi="Arial" w:cs="Arial"/>
                      <w:sz w:val="20"/>
                      <w:szCs w:val="20"/>
                      <w:lang w:eastAsia="pl-PL"/>
                    </w:rPr>
                  </w:pPr>
                </w:p>
                <w:p w:rsidR="00410125" w:rsidRPr="00182966" w:rsidRDefault="00410125" w:rsidP="00A96C48">
                  <w:pPr>
                    <w:autoSpaceDE w:val="0"/>
                    <w:autoSpaceDN w:val="0"/>
                    <w:adjustRightInd w:val="0"/>
                    <w:rPr>
                      <w:rFonts w:ascii="Arial" w:hAnsi="Arial" w:cs="Arial"/>
                      <w:sz w:val="20"/>
                      <w:szCs w:val="20"/>
                      <w:lang w:eastAsia="pl-PL"/>
                    </w:rPr>
                  </w:pPr>
                </w:p>
                <w:p w:rsidR="00410125" w:rsidRPr="00182966" w:rsidRDefault="00410125" w:rsidP="00A96C48">
                  <w:pPr>
                    <w:rPr>
                      <w:szCs w:val="24"/>
                      <w:lang w:eastAsia="pl-PL"/>
                    </w:rPr>
                  </w:pPr>
                  <w:r w:rsidRPr="00182966">
                    <w:rPr>
                      <w:rFonts w:ascii="Arial" w:hAnsi="Arial" w:cs="Arial"/>
                      <w:sz w:val="20"/>
                      <w:szCs w:val="20"/>
                      <w:lang w:eastAsia="pl-PL"/>
                    </w:rPr>
                    <w:t xml:space="preserve">ZAMAWIAJĄCY: </w:t>
                  </w:r>
                  <w:r w:rsidRPr="00182966">
                    <w:rPr>
                      <w:rFonts w:ascii="Arial" w:hAnsi="Arial" w:cs="Arial"/>
                      <w:sz w:val="20"/>
                      <w:szCs w:val="20"/>
                      <w:lang w:eastAsia="pl-PL"/>
                    </w:rPr>
                    <w:tab/>
                  </w:r>
                  <w:r w:rsidRPr="00182966">
                    <w:rPr>
                      <w:rFonts w:ascii="Arial" w:hAnsi="Arial" w:cs="Arial"/>
                      <w:sz w:val="20"/>
                      <w:szCs w:val="20"/>
                      <w:lang w:eastAsia="pl-PL"/>
                    </w:rPr>
                    <w:tab/>
                  </w:r>
                  <w:r w:rsidRPr="00182966">
                    <w:rPr>
                      <w:rFonts w:ascii="Arial" w:hAnsi="Arial" w:cs="Arial"/>
                      <w:sz w:val="20"/>
                      <w:szCs w:val="20"/>
                      <w:lang w:eastAsia="pl-PL"/>
                    </w:rPr>
                    <w:tab/>
                  </w:r>
                  <w:r w:rsidRPr="00182966">
                    <w:rPr>
                      <w:rFonts w:ascii="Arial" w:hAnsi="Arial" w:cs="Arial"/>
                      <w:sz w:val="20"/>
                      <w:szCs w:val="20"/>
                      <w:lang w:eastAsia="pl-PL"/>
                    </w:rPr>
                    <w:tab/>
                  </w:r>
                  <w:r w:rsidRPr="00182966">
                    <w:rPr>
                      <w:rFonts w:ascii="Arial" w:hAnsi="Arial" w:cs="Arial"/>
                      <w:sz w:val="20"/>
                      <w:szCs w:val="20"/>
                      <w:lang w:eastAsia="pl-PL"/>
                    </w:rPr>
                    <w:tab/>
                  </w:r>
                  <w:r w:rsidRPr="00182966">
                    <w:rPr>
                      <w:rFonts w:ascii="Arial" w:hAnsi="Arial" w:cs="Arial"/>
                      <w:sz w:val="20"/>
                      <w:szCs w:val="20"/>
                      <w:lang w:eastAsia="pl-PL"/>
                    </w:rPr>
                    <w:tab/>
                  </w:r>
                  <w:r w:rsidRPr="00182966">
                    <w:rPr>
                      <w:rFonts w:ascii="Arial" w:hAnsi="Arial" w:cs="Arial"/>
                      <w:sz w:val="20"/>
                      <w:szCs w:val="20"/>
                      <w:lang w:eastAsia="pl-PL"/>
                    </w:rPr>
                    <w:tab/>
                  </w:r>
                  <w:r w:rsidRPr="00182966">
                    <w:rPr>
                      <w:rFonts w:ascii="Arial" w:hAnsi="Arial" w:cs="Arial"/>
                      <w:sz w:val="20"/>
                      <w:szCs w:val="20"/>
                      <w:lang w:eastAsia="pl-PL"/>
                    </w:rPr>
                    <w:tab/>
                    <w:t>WYKONAWCA:</w:t>
                  </w:r>
                  <w:r w:rsidRPr="00182966">
                    <w:rPr>
                      <w:szCs w:val="24"/>
                      <w:lang w:eastAsia="pl-PL"/>
                    </w:rPr>
                    <w:t xml:space="preserve">                                                      </w:t>
                  </w:r>
                </w:p>
              </w:tc>
            </w:tr>
            <w:tr w:rsidR="00410125" w:rsidRPr="00182966" w:rsidTr="00A96C48">
              <w:tblPrEx>
                <w:tblCellMar>
                  <w:top w:w="0" w:type="dxa"/>
                  <w:bottom w:w="0" w:type="dxa"/>
                </w:tblCellMar>
              </w:tblPrEx>
              <w:tc>
                <w:tcPr>
                  <w:tcW w:w="9210" w:type="dxa"/>
                  <w:tcBorders>
                    <w:top w:val="nil"/>
                    <w:left w:val="nil"/>
                    <w:bottom w:val="nil"/>
                    <w:right w:val="nil"/>
                  </w:tcBorders>
                </w:tcPr>
                <w:p w:rsidR="00410125" w:rsidRPr="00182966" w:rsidRDefault="00410125" w:rsidP="00A96C48">
                  <w:pPr>
                    <w:widowControl w:val="0"/>
                    <w:suppressAutoHyphens/>
                    <w:spacing w:before="60" w:after="60" w:line="360" w:lineRule="auto"/>
                    <w:contextualSpacing/>
                    <w:jc w:val="both"/>
                    <w:rPr>
                      <w:rFonts w:ascii="Arial" w:hAnsi="Arial" w:cs="Arial"/>
                      <w:sz w:val="20"/>
                      <w:szCs w:val="20"/>
                      <w:lang w:eastAsia="pl-PL"/>
                    </w:rPr>
                  </w:pPr>
                </w:p>
              </w:tc>
            </w:tr>
          </w:tbl>
          <w:p w:rsidR="00410125" w:rsidRPr="00182966" w:rsidRDefault="00410125" w:rsidP="00A96C48"/>
          <w:p w:rsidR="00410125" w:rsidRDefault="00410125" w:rsidP="00A96C48">
            <w:pPr>
              <w:rPr>
                <w:szCs w:val="24"/>
                <w:lang w:eastAsia="pl-PL"/>
              </w:rPr>
            </w:pPr>
          </w:p>
          <w:p w:rsidR="00410125" w:rsidRDefault="00410125"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FA01CF" w:rsidRDefault="00FA01CF" w:rsidP="00A96C48">
            <w:pPr>
              <w:rPr>
                <w:szCs w:val="24"/>
                <w:lang w:eastAsia="pl-PL"/>
              </w:rPr>
            </w:pPr>
          </w:p>
          <w:p w:rsidR="00410125" w:rsidRPr="009E718F" w:rsidRDefault="00410125" w:rsidP="00496DD7">
            <w:pPr>
              <w:rPr>
                <w:szCs w:val="24"/>
                <w:lang w:eastAsia="pl-PL"/>
              </w:rPr>
            </w:pPr>
          </w:p>
        </w:tc>
      </w:tr>
      <w:tr w:rsidR="00410125" w:rsidRPr="00B45BB5" w:rsidTr="00A96C48">
        <w:tblPrEx>
          <w:tblCellMar>
            <w:top w:w="0" w:type="dxa"/>
            <w:bottom w:w="0" w:type="dxa"/>
          </w:tblCellMar>
        </w:tblPrEx>
        <w:tc>
          <w:tcPr>
            <w:tcW w:w="9210" w:type="dxa"/>
          </w:tcPr>
          <w:p w:rsidR="00410125" w:rsidRPr="00B45BB5" w:rsidRDefault="00410125" w:rsidP="00A96C48">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Pr>
                <w:rFonts w:ascii="Arial" w:hAnsi="Arial" w:cs="Arial"/>
                <w:b/>
                <w:bCs/>
                <w:sz w:val="20"/>
                <w:szCs w:val="20"/>
                <w:lang w:eastAsia="pl-PL"/>
              </w:rPr>
              <w:lastRenderedPageBreak/>
              <w:t>Część 5: DOKUMENTACJA TECHNICZNO - PROJEKTOWA</w:t>
            </w:r>
          </w:p>
        </w:tc>
      </w:tr>
    </w:tbl>
    <w:p w:rsidR="00410125" w:rsidRPr="00E47D5A" w:rsidRDefault="00410125" w:rsidP="00410125">
      <w:pPr>
        <w:widowControl w:val="0"/>
        <w:suppressAutoHyphens/>
        <w:autoSpaceDN w:val="0"/>
        <w:rPr>
          <w:rFonts w:cs="Tahoma"/>
          <w:b/>
          <w:bCs/>
          <w:kern w:val="3"/>
          <w:szCs w:val="24"/>
          <w:lang w:val="en-US"/>
        </w:rPr>
      </w:pPr>
    </w:p>
    <w:p w:rsidR="00410125" w:rsidRPr="00E47D5A" w:rsidRDefault="00797CE4" w:rsidP="00410125">
      <w:pPr>
        <w:widowControl w:val="0"/>
        <w:suppressAutoHyphens/>
        <w:autoSpaceDN w:val="0"/>
        <w:rPr>
          <w:rFonts w:cs="Tahoma"/>
          <w:kern w:val="3"/>
          <w:szCs w:val="24"/>
          <w:lang w:val="en-US"/>
        </w:rPr>
      </w:pPr>
      <w:r>
        <w:rPr>
          <w:rFonts w:cs="Tahoma"/>
          <w:kern w:val="3"/>
          <w:szCs w:val="24"/>
          <w:lang w:val="en-US"/>
        </w:rPr>
        <w:t xml:space="preserve">- </w:t>
      </w:r>
      <w:proofErr w:type="spellStart"/>
      <w:r>
        <w:rPr>
          <w:rFonts w:cs="Tahoma"/>
          <w:kern w:val="3"/>
          <w:szCs w:val="24"/>
          <w:lang w:val="en-US"/>
        </w:rPr>
        <w:t>projekt</w:t>
      </w:r>
      <w:proofErr w:type="spellEnd"/>
      <w:r>
        <w:rPr>
          <w:rFonts w:cs="Tahoma"/>
          <w:kern w:val="3"/>
          <w:szCs w:val="24"/>
          <w:lang w:val="en-US"/>
        </w:rPr>
        <w:t xml:space="preserve"> </w:t>
      </w:r>
      <w:proofErr w:type="spellStart"/>
      <w:r>
        <w:rPr>
          <w:rFonts w:cs="Tahoma"/>
          <w:kern w:val="3"/>
          <w:szCs w:val="24"/>
          <w:lang w:val="en-US"/>
        </w:rPr>
        <w:t>techniczny</w:t>
      </w:r>
      <w:proofErr w:type="spellEnd"/>
      <w:r>
        <w:rPr>
          <w:rFonts w:cs="Tahoma"/>
          <w:kern w:val="3"/>
          <w:szCs w:val="24"/>
          <w:lang w:val="en-US"/>
        </w:rPr>
        <w:t>,</w:t>
      </w:r>
    </w:p>
    <w:p w:rsidR="00797CE4" w:rsidRDefault="00410125" w:rsidP="00410125">
      <w:r>
        <w:t>- przedmiar robót</w:t>
      </w:r>
      <w:r w:rsidR="00797CE4">
        <w:t>,</w:t>
      </w:r>
    </w:p>
    <w:p w:rsidR="00797CE4" w:rsidRDefault="00797CE4" w:rsidP="00410125">
      <w:r>
        <w:t>- zaświadczenie Starosty</w:t>
      </w:r>
    </w:p>
    <w:p w:rsidR="00410125" w:rsidRDefault="00410125" w:rsidP="00410125"/>
    <w:p w:rsidR="004A4003" w:rsidRDefault="004A4003" w:rsidP="0020796E">
      <w:pPr>
        <w:ind w:hanging="284"/>
      </w:pPr>
    </w:p>
    <w:sectPr w:rsidR="004A4003" w:rsidSect="00317290">
      <w:pgSz w:w="11906" w:h="16838"/>
      <w:pgMar w:top="1418" w:right="1418" w:bottom="1276" w:left="1418" w:header="709"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2C" w:rsidRDefault="002A622C" w:rsidP="005972E1">
      <w:r>
        <w:separator/>
      </w:r>
    </w:p>
  </w:endnote>
  <w:endnote w:type="continuationSeparator" w:id="0">
    <w:p w:rsidR="002A622C" w:rsidRDefault="002A622C"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G Times">
    <w:altName w:val="Times New Roman"/>
    <w:panose1 w:val="00000000000000000000"/>
    <w:charset w:val="EE"/>
    <w:family w:val="roman"/>
    <w:notTrueType/>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2C" w:rsidRDefault="002A622C" w:rsidP="005972E1">
      <w:r>
        <w:separator/>
      </w:r>
    </w:p>
  </w:footnote>
  <w:footnote w:type="continuationSeparator" w:id="0">
    <w:p w:rsidR="002A622C" w:rsidRDefault="002A622C" w:rsidP="005972E1">
      <w:r>
        <w:continuationSeparator/>
      </w:r>
    </w:p>
  </w:footnote>
  <w:footnote w:id="1">
    <w:p w:rsidR="00410125" w:rsidRDefault="00410125" w:rsidP="00410125">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Pr>
          <w:rFonts w:ascii="Arial" w:hAnsi="Arial" w:cs="Arial"/>
          <w:sz w:val="16"/>
          <w:szCs w:val="16"/>
        </w:rPr>
        <w:t xml:space="preserve"> 24 </w:t>
      </w:r>
      <w:proofErr w:type="spellStart"/>
      <w:r>
        <w:rPr>
          <w:rFonts w:ascii="Arial" w:hAnsi="Arial" w:cs="Arial"/>
          <w:sz w:val="16"/>
          <w:szCs w:val="16"/>
        </w:rPr>
        <w:t>miesięce</w:t>
      </w:r>
      <w:proofErr w:type="spellEnd"/>
      <w:r w:rsidRPr="00570583">
        <w:rPr>
          <w:rFonts w:ascii="Arial" w:hAnsi="Arial" w:cs="Arial"/>
          <w:sz w:val="16"/>
          <w:szCs w:val="16"/>
        </w:rPr>
        <w:t>.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000000" w:rsidRDefault="002A622C" w:rsidP="00410125">
      <w:pPr>
        <w:pStyle w:val="Tekstprzypisudolnego"/>
      </w:pPr>
    </w:p>
  </w:footnote>
  <w:footnote w:id="2">
    <w:p w:rsidR="00000000" w:rsidRDefault="00410125" w:rsidP="00410125">
      <w:pPr>
        <w:pStyle w:val="Tekstprzypisudolnego"/>
      </w:pPr>
      <w:r>
        <w:rPr>
          <w:rFonts w:ascii="Arial" w:hAnsi="Arial" w:cs="Arial"/>
          <w:sz w:val="16"/>
          <w:szCs w:val="16"/>
          <w:vertAlign w:val="superscript"/>
        </w:rPr>
        <w:t xml:space="preserve">24 </w:t>
      </w:r>
      <w:r w:rsidRPr="003F0A78">
        <w:rPr>
          <w:rFonts w:ascii="Arial" w:hAnsi="Arial" w:cs="Arial"/>
          <w:sz w:val="16"/>
          <w:szCs w:val="16"/>
        </w:rPr>
        <w:t>Niepotrzebne skreślić.</w:t>
      </w:r>
    </w:p>
  </w:footnote>
  <w:footnote w:id="3">
    <w:p w:rsidR="00000000" w:rsidRDefault="00410125" w:rsidP="00410125">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000000" w:rsidRDefault="00410125" w:rsidP="00410125">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000000" w:rsidRDefault="00410125" w:rsidP="00410125">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000000" w:rsidRDefault="00410125" w:rsidP="00410125">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 w którym zakresie posługuje się potencjałem podmiotu trzeciego.</w:t>
      </w:r>
      <w:r>
        <w:t xml:space="preserve"> </w:t>
      </w:r>
    </w:p>
  </w:footnote>
  <w:footnote w:id="7">
    <w:p w:rsidR="00410125" w:rsidRPr="00C86A76" w:rsidRDefault="00410125" w:rsidP="00410125">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410125" w:rsidRPr="00C86A76" w:rsidRDefault="00410125" w:rsidP="00410125">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410125" w:rsidRPr="00C86A76" w:rsidRDefault="00410125" w:rsidP="00410125">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410125" w:rsidRPr="00C86A76" w:rsidRDefault="00410125" w:rsidP="00410125">
      <w:pPr>
        <w:pStyle w:val="Tekstprzypisudolnego"/>
        <w:rPr>
          <w:rFonts w:ascii="Arial" w:hAnsi="Arial" w:cs="Arial"/>
          <w:sz w:val="16"/>
          <w:szCs w:val="16"/>
        </w:rPr>
      </w:pPr>
      <w:r w:rsidRPr="00C86A76">
        <w:rPr>
          <w:rFonts w:ascii="Arial" w:hAnsi="Arial" w:cs="Arial"/>
          <w:sz w:val="16"/>
          <w:szCs w:val="16"/>
        </w:rPr>
        <w:t xml:space="preserve">3) zakres i okres udziału innego podmiotu przy wykonywaniu zamówienia publicznego </w:t>
      </w:r>
    </w:p>
    <w:p w:rsidR="00000000" w:rsidRDefault="00410125" w:rsidP="00410125">
      <w:pPr>
        <w:pStyle w:val="Tekstprzypisudolnego"/>
      </w:pPr>
      <w:r w:rsidRPr="00C86A76">
        <w:rPr>
          <w:rFonts w:ascii="Arial" w:hAnsi="Arial" w:cs="Arial"/>
          <w:sz w:val="16"/>
          <w:szCs w:val="16"/>
        </w:rPr>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8">
    <w:p w:rsidR="00000000" w:rsidRDefault="00410125" w:rsidP="00410125">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77684FE0"/>
    <w:name w:val="WW8Num12"/>
    <w:lvl w:ilvl="0">
      <w:start w:val="1"/>
      <w:numFmt w:val="decimal"/>
      <w:lvlText w:val="%1."/>
      <w:lvlJc w:val="left"/>
      <w:pPr>
        <w:tabs>
          <w:tab w:val="num" w:pos="720"/>
        </w:tabs>
        <w:ind w:left="720" w:hanging="360"/>
      </w:pPr>
      <w:rPr>
        <w:rFonts w:ascii="Times New Roman" w:hAnsi="Times New Roman" w:cs="Times New Roman" w:hint="default"/>
        <w:b/>
        <w:i w:val="0"/>
        <w:color w:val="354238"/>
        <w:u w:val="none"/>
      </w:rPr>
    </w:lvl>
  </w:abstractNum>
  <w:abstractNum w:abstractNumId="1">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9A02F0"/>
    <w:multiLevelType w:val="multilevel"/>
    <w:tmpl w:val="1C4261B6"/>
    <w:lvl w:ilvl="0">
      <w:start w:val="10"/>
      <w:numFmt w:val="decimal"/>
      <w:lvlText w:val="%1."/>
      <w:lvlJc w:val="left"/>
      <w:pPr>
        <w:tabs>
          <w:tab w:val="num" w:pos="480"/>
        </w:tabs>
        <w:ind w:left="480" w:hanging="480"/>
      </w:pPr>
      <w:rPr>
        <w:rFonts w:cs="Times New Roman"/>
      </w:rPr>
    </w:lvl>
    <w:lvl w:ilvl="1">
      <w:start w:val="1"/>
      <w:numFmt w:val="decimal"/>
      <w:lvlText w:val="%2."/>
      <w:lvlJc w:val="left"/>
      <w:pPr>
        <w:tabs>
          <w:tab w:val="num" w:pos="763"/>
        </w:tabs>
        <w:ind w:left="763" w:hanging="48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
    <w:nsid w:val="0E0B71AD"/>
    <w:multiLevelType w:val="hybridMultilevel"/>
    <w:tmpl w:val="A342BC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138A4B34"/>
    <w:multiLevelType w:val="hybridMultilevel"/>
    <w:tmpl w:val="2CE013C2"/>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6">
    <w:nsid w:val="15D669E0"/>
    <w:multiLevelType w:val="hybridMultilevel"/>
    <w:tmpl w:val="EBE40FAC"/>
    <w:lvl w:ilvl="0" w:tplc="00000004">
      <w:start w:val="1"/>
      <w:numFmt w:val="decimal"/>
      <w:lvlText w:val="%1."/>
      <w:lvlJc w:val="left"/>
      <w:pPr>
        <w:ind w:left="720" w:hanging="360"/>
      </w:pPr>
      <w:rPr>
        <w:rFonts w:cs="Arial"/>
        <w:sz w:val="20"/>
        <w:szCs w:val="2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7B24275"/>
    <w:multiLevelType w:val="hybridMultilevel"/>
    <w:tmpl w:val="81CE1EC8"/>
    <w:lvl w:ilvl="0" w:tplc="E1E84362">
      <w:start w:val="1"/>
      <w:numFmt w:val="bullet"/>
      <w:lvlText w:val="-"/>
      <w:lvlJc w:val="left"/>
      <w:pPr>
        <w:ind w:left="832" w:hanging="360"/>
      </w:pPr>
      <w:rPr>
        <w:rFonts w:ascii="Sylfaen" w:hAnsi="Sylfaen" w:hint="default"/>
      </w:rPr>
    </w:lvl>
    <w:lvl w:ilvl="1" w:tplc="04150003">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8">
    <w:nsid w:val="19145425"/>
    <w:multiLevelType w:val="hybridMultilevel"/>
    <w:tmpl w:val="C7B63A22"/>
    <w:lvl w:ilvl="0" w:tplc="8C5AE20A">
      <w:start w:val="1"/>
      <w:numFmt w:val="decimal"/>
      <w:lvlText w:val="%1."/>
      <w:lvlJc w:val="left"/>
      <w:pPr>
        <w:ind w:left="720" w:hanging="360"/>
      </w:pPr>
      <w:rPr>
        <w:rFonts w:cs="Arial"/>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BEB3A24"/>
    <w:multiLevelType w:val="hybridMultilevel"/>
    <w:tmpl w:val="9B0C94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EDD2CA3"/>
    <w:multiLevelType w:val="hybridMultilevel"/>
    <w:tmpl w:val="4C8E7540"/>
    <w:lvl w:ilvl="0" w:tplc="344478BC">
      <w:start w:val="1"/>
      <w:numFmt w:val="none"/>
      <w:isLgl/>
      <w:lvlText w:val="a)"/>
      <w:lvlJc w:val="left"/>
      <w:pPr>
        <w:tabs>
          <w:tab w:val="num" w:pos="3664"/>
        </w:tabs>
        <w:ind w:left="3664"/>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3">
    <w:nsid w:val="204A6276"/>
    <w:multiLevelType w:val="hybridMultilevel"/>
    <w:tmpl w:val="664AA67A"/>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14">
    <w:nsid w:val="22BF4210"/>
    <w:multiLevelType w:val="hybridMultilevel"/>
    <w:tmpl w:val="3CC6E0FE"/>
    <w:lvl w:ilvl="0" w:tplc="67580A5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4132628"/>
    <w:multiLevelType w:val="hybridMultilevel"/>
    <w:tmpl w:val="16309BC8"/>
    <w:lvl w:ilvl="0" w:tplc="E1E84362">
      <w:start w:val="1"/>
      <w:numFmt w:val="bullet"/>
      <w:lvlText w:val="-"/>
      <w:lvlJc w:val="left"/>
      <w:pPr>
        <w:ind w:left="1125" w:hanging="360"/>
      </w:pPr>
      <w:rPr>
        <w:rFonts w:ascii="Sylfaen" w:hAnsi="Sylfaen"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6">
    <w:nsid w:val="260B2CA5"/>
    <w:multiLevelType w:val="hybridMultilevel"/>
    <w:tmpl w:val="EE7CC1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EA51969"/>
    <w:multiLevelType w:val="hybridMultilevel"/>
    <w:tmpl w:val="6568B3C2"/>
    <w:lvl w:ilvl="0" w:tplc="00000004">
      <w:start w:val="1"/>
      <w:numFmt w:val="decimal"/>
      <w:lvlText w:val="%1."/>
      <w:lvlJc w:val="left"/>
      <w:pPr>
        <w:ind w:left="700" w:hanging="360"/>
      </w:pPr>
      <w:rPr>
        <w:rFonts w:cs="Arial"/>
        <w:sz w:val="20"/>
        <w:szCs w:val="20"/>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9">
    <w:nsid w:val="2FD25567"/>
    <w:multiLevelType w:val="hybridMultilevel"/>
    <w:tmpl w:val="3808DEB2"/>
    <w:lvl w:ilvl="0" w:tplc="E1E84362">
      <w:start w:val="1"/>
      <w:numFmt w:val="bullet"/>
      <w:lvlText w:val="-"/>
      <w:lvlJc w:val="left"/>
      <w:pPr>
        <w:ind w:left="1420" w:hanging="360"/>
      </w:pPr>
      <w:rPr>
        <w:rFonts w:ascii="Sylfaen" w:hAnsi="Sylfaen" w:hint="default"/>
      </w:rPr>
    </w:lvl>
    <w:lvl w:ilvl="1" w:tplc="04150003" w:tentative="1">
      <w:start w:val="1"/>
      <w:numFmt w:val="bullet"/>
      <w:lvlText w:val="o"/>
      <w:lvlJc w:val="left"/>
      <w:pPr>
        <w:ind w:left="2140" w:hanging="360"/>
      </w:pPr>
      <w:rPr>
        <w:rFonts w:ascii="Courier New" w:hAnsi="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0">
    <w:nsid w:val="35B94966"/>
    <w:multiLevelType w:val="hybridMultilevel"/>
    <w:tmpl w:val="BE66D59A"/>
    <w:lvl w:ilvl="0" w:tplc="CE28880E">
      <w:start w:val="1"/>
      <w:numFmt w:val="lowerLetter"/>
      <w:lvlText w:val="%1)"/>
      <w:lvlJc w:val="left"/>
      <w:pPr>
        <w:tabs>
          <w:tab w:val="num" w:pos="720"/>
        </w:tabs>
        <w:ind w:left="720" w:hanging="360"/>
      </w:pPr>
      <w:rPr>
        <w:rFonts w:cs="Times New Roman"/>
        <w:b w:val="0"/>
        <w:bCs w:val="0"/>
        <w:strike w:val="0"/>
        <w:dstrike w:val="0"/>
        <w:u w:val="none"/>
        <w:effect w:val="none"/>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1">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39C78DB"/>
    <w:multiLevelType w:val="hybridMultilevel"/>
    <w:tmpl w:val="DBEC772C"/>
    <w:lvl w:ilvl="0" w:tplc="99E2DBC0">
      <w:start w:val="1"/>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25">
    <w:nsid w:val="478335D9"/>
    <w:multiLevelType w:val="hybridMultilevel"/>
    <w:tmpl w:val="B4C0D250"/>
    <w:lvl w:ilvl="0" w:tplc="40DED96C">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26">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7">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E107DC9"/>
    <w:multiLevelType w:val="multilevel"/>
    <w:tmpl w:val="27F679D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4EB83705"/>
    <w:multiLevelType w:val="hybridMultilevel"/>
    <w:tmpl w:val="6EA047D2"/>
    <w:lvl w:ilvl="0" w:tplc="2C0C2ADA">
      <w:start w:val="1"/>
      <w:numFmt w:val="lowerLetter"/>
      <w:lvlText w:val="%1)"/>
      <w:lvlJc w:val="left"/>
      <w:pPr>
        <w:ind w:left="732" w:hanging="360"/>
      </w:pPr>
      <w:rPr>
        <w:rFonts w:cs="Times New Roman" w:hint="default"/>
      </w:rPr>
    </w:lvl>
    <w:lvl w:ilvl="1" w:tplc="04150019" w:tentative="1">
      <w:start w:val="1"/>
      <w:numFmt w:val="lowerLetter"/>
      <w:lvlText w:val="%2."/>
      <w:lvlJc w:val="left"/>
      <w:pPr>
        <w:ind w:left="1452" w:hanging="360"/>
      </w:pPr>
      <w:rPr>
        <w:rFonts w:cs="Times New Roman"/>
      </w:rPr>
    </w:lvl>
    <w:lvl w:ilvl="2" w:tplc="0415001B" w:tentative="1">
      <w:start w:val="1"/>
      <w:numFmt w:val="lowerRoman"/>
      <w:lvlText w:val="%3."/>
      <w:lvlJc w:val="right"/>
      <w:pPr>
        <w:ind w:left="2172" w:hanging="180"/>
      </w:pPr>
      <w:rPr>
        <w:rFonts w:cs="Times New Roman"/>
      </w:rPr>
    </w:lvl>
    <w:lvl w:ilvl="3" w:tplc="0415000F" w:tentative="1">
      <w:start w:val="1"/>
      <w:numFmt w:val="decimal"/>
      <w:lvlText w:val="%4."/>
      <w:lvlJc w:val="left"/>
      <w:pPr>
        <w:ind w:left="2892" w:hanging="360"/>
      </w:pPr>
      <w:rPr>
        <w:rFonts w:cs="Times New Roman"/>
      </w:rPr>
    </w:lvl>
    <w:lvl w:ilvl="4" w:tplc="04150019" w:tentative="1">
      <w:start w:val="1"/>
      <w:numFmt w:val="lowerLetter"/>
      <w:lvlText w:val="%5."/>
      <w:lvlJc w:val="left"/>
      <w:pPr>
        <w:ind w:left="3612" w:hanging="360"/>
      </w:pPr>
      <w:rPr>
        <w:rFonts w:cs="Times New Roman"/>
      </w:rPr>
    </w:lvl>
    <w:lvl w:ilvl="5" w:tplc="0415001B" w:tentative="1">
      <w:start w:val="1"/>
      <w:numFmt w:val="lowerRoman"/>
      <w:lvlText w:val="%6."/>
      <w:lvlJc w:val="right"/>
      <w:pPr>
        <w:ind w:left="4332" w:hanging="180"/>
      </w:pPr>
      <w:rPr>
        <w:rFonts w:cs="Times New Roman"/>
      </w:rPr>
    </w:lvl>
    <w:lvl w:ilvl="6" w:tplc="0415000F" w:tentative="1">
      <w:start w:val="1"/>
      <w:numFmt w:val="decimal"/>
      <w:lvlText w:val="%7."/>
      <w:lvlJc w:val="left"/>
      <w:pPr>
        <w:ind w:left="5052" w:hanging="360"/>
      </w:pPr>
      <w:rPr>
        <w:rFonts w:cs="Times New Roman"/>
      </w:rPr>
    </w:lvl>
    <w:lvl w:ilvl="7" w:tplc="04150019" w:tentative="1">
      <w:start w:val="1"/>
      <w:numFmt w:val="lowerLetter"/>
      <w:lvlText w:val="%8."/>
      <w:lvlJc w:val="left"/>
      <w:pPr>
        <w:ind w:left="5772" w:hanging="360"/>
      </w:pPr>
      <w:rPr>
        <w:rFonts w:cs="Times New Roman"/>
      </w:rPr>
    </w:lvl>
    <w:lvl w:ilvl="8" w:tplc="0415001B" w:tentative="1">
      <w:start w:val="1"/>
      <w:numFmt w:val="lowerRoman"/>
      <w:lvlText w:val="%9."/>
      <w:lvlJc w:val="right"/>
      <w:pPr>
        <w:ind w:left="6492" w:hanging="180"/>
      </w:pPr>
      <w:rPr>
        <w:rFonts w:cs="Times New Roman"/>
      </w:rPr>
    </w:lvl>
  </w:abstractNum>
  <w:abstractNum w:abstractNumId="30">
    <w:nsid w:val="4F117C29"/>
    <w:multiLevelType w:val="hybridMultilevel"/>
    <w:tmpl w:val="0018159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52B250A6"/>
    <w:multiLevelType w:val="hybridMultilevel"/>
    <w:tmpl w:val="52285616"/>
    <w:lvl w:ilvl="0" w:tplc="04150017">
      <w:start w:val="1"/>
      <w:numFmt w:val="lowerLetter"/>
      <w:lvlText w:val="%1)"/>
      <w:lvlJc w:val="left"/>
      <w:pPr>
        <w:ind w:left="720" w:hanging="360"/>
      </w:pPr>
      <w:rPr>
        <w:rFonts w:cs="Times New Roman"/>
      </w:rPr>
    </w:lvl>
    <w:lvl w:ilvl="1" w:tplc="770EEFC8">
      <w:start w:val="1"/>
      <w:numFmt w:val="lowerLetter"/>
      <w:lvlText w:val="%2)"/>
      <w:lvlJc w:val="left"/>
      <w:pPr>
        <w:ind w:left="1440" w:hanging="360"/>
      </w:pPr>
      <w:rPr>
        <w:rFonts w:cs="Times New Roman" w:hint="default"/>
      </w:rPr>
    </w:lvl>
    <w:lvl w:ilvl="2" w:tplc="76F28CE4">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55F43478"/>
    <w:multiLevelType w:val="hybridMultilevel"/>
    <w:tmpl w:val="B09A7670"/>
    <w:lvl w:ilvl="0" w:tplc="1690FE7E">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1567E59"/>
    <w:multiLevelType w:val="hybridMultilevel"/>
    <w:tmpl w:val="C600A7A6"/>
    <w:lvl w:ilvl="0" w:tplc="04150017">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67B4488"/>
    <w:multiLevelType w:val="hybridMultilevel"/>
    <w:tmpl w:val="ED1499FC"/>
    <w:lvl w:ilvl="0" w:tplc="04150017">
      <w:start w:val="1"/>
      <w:numFmt w:val="lowerLetter"/>
      <w:lvlText w:val="%1)"/>
      <w:lvlJc w:val="left"/>
      <w:pPr>
        <w:ind w:left="1069" w:hanging="360"/>
      </w:pPr>
      <w:rPr>
        <w:rFonts w:cs="Times New Roman"/>
      </w:rPr>
    </w:lvl>
    <w:lvl w:ilvl="1" w:tplc="C0949D2A">
      <w:start w:val="1"/>
      <w:numFmt w:val="decimal"/>
      <w:lvlText w:val="%2."/>
      <w:lvlJc w:val="left"/>
      <w:pPr>
        <w:ind w:left="1789" w:hanging="360"/>
      </w:pPr>
      <w:rPr>
        <w:rFonts w:cs="Times New Roman" w:hint="default"/>
        <w:b w:val="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7">
    <w:nsid w:val="670C0E89"/>
    <w:multiLevelType w:val="hybridMultilevel"/>
    <w:tmpl w:val="9B1273EE"/>
    <w:lvl w:ilvl="0" w:tplc="0BC27B2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8FC573B"/>
    <w:multiLevelType w:val="hybridMultilevel"/>
    <w:tmpl w:val="EB769ECA"/>
    <w:lvl w:ilvl="0" w:tplc="E0FA855E">
      <w:start w:val="1"/>
      <w:numFmt w:val="decimal"/>
      <w:lvlText w:val="%1)"/>
      <w:lvlJc w:val="left"/>
      <w:pPr>
        <w:ind w:left="1200" w:hanging="360"/>
      </w:pPr>
      <w:rPr>
        <w:rFonts w:cs="Times New Roman" w:hint="default"/>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39">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F957A0A"/>
    <w:multiLevelType w:val="hybridMultilevel"/>
    <w:tmpl w:val="4080ED9A"/>
    <w:lvl w:ilvl="0" w:tplc="44721998">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41">
    <w:nsid w:val="76CD7AF8"/>
    <w:multiLevelType w:val="hybridMultilevel"/>
    <w:tmpl w:val="5F164A5E"/>
    <w:lvl w:ilvl="0" w:tplc="04150011">
      <w:start w:val="1"/>
      <w:numFmt w:val="decimal"/>
      <w:lvlText w:val="%1)"/>
      <w:lvlJc w:val="left"/>
      <w:pPr>
        <w:tabs>
          <w:tab w:val="num" w:pos="0"/>
        </w:tabs>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3">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F2C0BFA"/>
    <w:multiLevelType w:val="hybridMultilevel"/>
    <w:tmpl w:val="5B985C48"/>
    <w:lvl w:ilvl="0" w:tplc="0000000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1"/>
  </w:num>
  <w:num w:numId="2">
    <w:abstractNumId w:val="39"/>
  </w:num>
  <w:num w:numId="3">
    <w:abstractNumId w:val="42"/>
  </w:num>
  <w:num w:numId="4">
    <w:abstractNumId w:val="17"/>
  </w:num>
  <w:num w:numId="5">
    <w:abstractNumId w:val="23"/>
  </w:num>
  <w:num w:numId="6">
    <w:abstractNumId w:val="26"/>
  </w:num>
  <w:num w:numId="7">
    <w:abstractNumId w:val="43"/>
  </w:num>
  <w:num w:numId="8">
    <w:abstractNumId w:val="4"/>
  </w:num>
  <w:num w:numId="9">
    <w:abstractNumId w:val="33"/>
  </w:num>
  <w:num w:numId="10">
    <w:abstractNumId w:val="27"/>
  </w:num>
  <w:num w:numId="11">
    <w:abstractNumId w:val="22"/>
  </w:num>
  <w:num w:numId="12">
    <w:abstractNumId w:val="1"/>
  </w:num>
  <w:num w:numId="13">
    <w:abstractNumId w:val="9"/>
  </w:num>
  <w:num w:numId="14">
    <w:abstractNumId w:val="21"/>
  </w:num>
  <w:num w:numId="15">
    <w:abstractNumId w:val="12"/>
  </w:num>
  <w:num w:numId="16">
    <w:abstractNumId w:val="40"/>
  </w:num>
  <w:num w:numId="17">
    <w:abstractNumId w:val="25"/>
  </w:num>
  <w:num w:numId="18">
    <w:abstractNumId w:val="10"/>
  </w:num>
  <w:num w:numId="19">
    <w:abstractNumId w:val="28"/>
  </w:num>
  <w:num w:numId="20">
    <w:abstractNumId w:val="0"/>
  </w:num>
  <w:num w:numId="21">
    <w:abstractNumId w:val="13"/>
  </w:num>
  <w:num w:numId="22">
    <w:abstractNumId w:val="5"/>
  </w:num>
  <w:num w:numId="23">
    <w:abstractNumId w:val="15"/>
  </w:num>
  <w:num w:numId="24">
    <w:abstractNumId w:val="7"/>
  </w:num>
  <w:num w:numId="25">
    <w:abstractNumId w:val="44"/>
  </w:num>
  <w:num w:numId="26">
    <w:abstractNumId w:val="18"/>
  </w:num>
  <w:num w:numId="27">
    <w:abstractNumId w:val="37"/>
  </w:num>
  <w:num w:numId="28">
    <w:abstractNumId w:val="8"/>
  </w:num>
  <w:num w:numId="29">
    <w:abstractNumId w:val="6"/>
  </w:num>
  <w:num w:numId="30">
    <w:abstractNumId w:val="19"/>
  </w:num>
  <w:num w:numId="31">
    <w:abstractNumId w:val="16"/>
  </w:num>
  <w:num w:numId="32">
    <w:abstractNumId w:val="36"/>
  </w:num>
  <w:num w:numId="33">
    <w:abstractNumId w:val="41"/>
  </w:num>
  <w:num w:numId="34">
    <w:abstractNumId w:val="32"/>
  </w:num>
  <w:num w:numId="35">
    <w:abstractNumId w:val="35"/>
  </w:num>
  <w:num w:numId="36">
    <w:abstractNumId w:val="14"/>
  </w:num>
  <w:num w:numId="37">
    <w:abstractNumId w:val="30"/>
  </w:num>
  <w:num w:numId="3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0E89"/>
    <w:rsid w:val="00001628"/>
    <w:rsid w:val="00002F88"/>
    <w:rsid w:val="0001495F"/>
    <w:rsid w:val="00022BF0"/>
    <w:rsid w:val="000232AD"/>
    <w:rsid w:val="00025ACC"/>
    <w:rsid w:val="000274F7"/>
    <w:rsid w:val="00034780"/>
    <w:rsid w:val="00040C9B"/>
    <w:rsid w:val="00050A11"/>
    <w:rsid w:val="0005196B"/>
    <w:rsid w:val="00057DC4"/>
    <w:rsid w:val="00065D58"/>
    <w:rsid w:val="00065F0B"/>
    <w:rsid w:val="00066BC0"/>
    <w:rsid w:val="000750AB"/>
    <w:rsid w:val="00081B7C"/>
    <w:rsid w:val="000826BD"/>
    <w:rsid w:val="00086F4E"/>
    <w:rsid w:val="00092B9E"/>
    <w:rsid w:val="00095893"/>
    <w:rsid w:val="000A3AE0"/>
    <w:rsid w:val="000A3D44"/>
    <w:rsid w:val="000A6AE9"/>
    <w:rsid w:val="000C2645"/>
    <w:rsid w:val="000C60A0"/>
    <w:rsid w:val="000C65D1"/>
    <w:rsid w:val="000D0206"/>
    <w:rsid w:val="000D221C"/>
    <w:rsid w:val="000D54DA"/>
    <w:rsid w:val="000E1F94"/>
    <w:rsid w:val="000F1D72"/>
    <w:rsid w:val="000F2757"/>
    <w:rsid w:val="000F74BF"/>
    <w:rsid w:val="00102E5B"/>
    <w:rsid w:val="00105B6D"/>
    <w:rsid w:val="00113FC6"/>
    <w:rsid w:val="00114082"/>
    <w:rsid w:val="001158A4"/>
    <w:rsid w:val="00130039"/>
    <w:rsid w:val="001407EB"/>
    <w:rsid w:val="0015177B"/>
    <w:rsid w:val="00152144"/>
    <w:rsid w:val="00156FDE"/>
    <w:rsid w:val="00163600"/>
    <w:rsid w:val="00180B9B"/>
    <w:rsid w:val="00182966"/>
    <w:rsid w:val="001A54CF"/>
    <w:rsid w:val="001B7BB5"/>
    <w:rsid w:val="001C4B9A"/>
    <w:rsid w:val="001C4ED6"/>
    <w:rsid w:val="001C5638"/>
    <w:rsid w:val="001D0420"/>
    <w:rsid w:val="001D3D73"/>
    <w:rsid w:val="001E694A"/>
    <w:rsid w:val="001F6226"/>
    <w:rsid w:val="001F7D71"/>
    <w:rsid w:val="00204BFD"/>
    <w:rsid w:val="0020796E"/>
    <w:rsid w:val="0021645B"/>
    <w:rsid w:val="002240C8"/>
    <w:rsid w:val="00236204"/>
    <w:rsid w:val="002401F4"/>
    <w:rsid w:val="002505DB"/>
    <w:rsid w:val="00255411"/>
    <w:rsid w:val="00260FFA"/>
    <w:rsid w:val="002642C2"/>
    <w:rsid w:val="002860AD"/>
    <w:rsid w:val="00287AA5"/>
    <w:rsid w:val="002A2B5B"/>
    <w:rsid w:val="002A30DD"/>
    <w:rsid w:val="002A622C"/>
    <w:rsid w:val="002B15A9"/>
    <w:rsid w:val="002B7176"/>
    <w:rsid w:val="002D5196"/>
    <w:rsid w:val="002E7FC5"/>
    <w:rsid w:val="002F2DB0"/>
    <w:rsid w:val="002F3F65"/>
    <w:rsid w:val="00314E7B"/>
    <w:rsid w:val="00317290"/>
    <w:rsid w:val="003244DD"/>
    <w:rsid w:val="00326AE0"/>
    <w:rsid w:val="003356A7"/>
    <w:rsid w:val="003428EE"/>
    <w:rsid w:val="00353C40"/>
    <w:rsid w:val="00354BCA"/>
    <w:rsid w:val="00367FF4"/>
    <w:rsid w:val="003800A7"/>
    <w:rsid w:val="003855FD"/>
    <w:rsid w:val="00386EDF"/>
    <w:rsid w:val="003901D3"/>
    <w:rsid w:val="00392FD6"/>
    <w:rsid w:val="00393C5C"/>
    <w:rsid w:val="003A3206"/>
    <w:rsid w:val="003A33BA"/>
    <w:rsid w:val="003B2643"/>
    <w:rsid w:val="003C24C6"/>
    <w:rsid w:val="003C7171"/>
    <w:rsid w:val="003D104C"/>
    <w:rsid w:val="003D1922"/>
    <w:rsid w:val="003D73F0"/>
    <w:rsid w:val="003E1597"/>
    <w:rsid w:val="003E3B07"/>
    <w:rsid w:val="003F0A78"/>
    <w:rsid w:val="003F1D9A"/>
    <w:rsid w:val="00400517"/>
    <w:rsid w:val="00401866"/>
    <w:rsid w:val="00410125"/>
    <w:rsid w:val="00412F67"/>
    <w:rsid w:val="00414F02"/>
    <w:rsid w:val="00415F7B"/>
    <w:rsid w:val="00415FF4"/>
    <w:rsid w:val="00416217"/>
    <w:rsid w:val="0041775D"/>
    <w:rsid w:val="00424DE1"/>
    <w:rsid w:val="00437DF7"/>
    <w:rsid w:val="004402A7"/>
    <w:rsid w:val="0044478F"/>
    <w:rsid w:val="00444E83"/>
    <w:rsid w:val="004514AD"/>
    <w:rsid w:val="004535FD"/>
    <w:rsid w:val="00460802"/>
    <w:rsid w:val="00465B45"/>
    <w:rsid w:val="00467522"/>
    <w:rsid w:val="00467AEB"/>
    <w:rsid w:val="00470A0C"/>
    <w:rsid w:val="0048614E"/>
    <w:rsid w:val="00492397"/>
    <w:rsid w:val="00496DD7"/>
    <w:rsid w:val="004A4003"/>
    <w:rsid w:val="004A447F"/>
    <w:rsid w:val="004B25A8"/>
    <w:rsid w:val="004B7914"/>
    <w:rsid w:val="004C485B"/>
    <w:rsid w:val="004D1916"/>
    <w:rsid w:val="004D6EF5"/>
    <w:rsid w:val="004D751A"/>
    <w:rsid w:val="004D775E"/>
    <w:rsid w:val="004D7BBE"/>
    <w:rsid w:val="004E114F"/>
    <w:rsid w:val="004F1C58"/>
    <w:rsid w:val="004F57C3"/>
    <w:rsid w:val="00501F2A"/>
    <w:rsid w:val="00505C70"/>
    <w:rsid w:val="00522D97"/>
    <w:rsid w:val="00527AFF"/>
    <w:rsid w:val="00534ADE"/>
    <w:rsid w:val="005420BA"/>
    <w:rsid w:val="00546C6C"/>
    <w:rsid w:val="00547D08"/>
    <w:rsid w:val="00550180"/>
    <w:rsid w:val="0055512E"/>
    <w:rsid w:val="005558D3"/>
    <w:rsid w:val="00555942"/>
    <w:rsid w:val="00556718"/>
    <w:rsid w:val="00557294"/>
    <w:rsid w:val="00557BE2"/>
    <w:rsid w:val="0056672C"/>
    <w:rsid w:val="00570583"/>
    <w:rsid w:val="00574434"/>
    <w:rsid w:val="00577AA4"/>
    <w:rsid w:val="00582170"/>
    <w:rsid w:val="005846B1"/>
    <w:rsid w:val="005923E6"/>
    <w:rsid w:val="0059248A"/>
    <w:rsid w:val="00592CF7"/>
    <w:rsid w:val="00594B25"/>
    <w:rsid w:val="005972E1"/>
    <w:rsid w:val="005A6DA4"/>
    <w:rsid w:val="005B2822"/>
    <w:rsid w:val="005B2D14"/>
    <w:rsid w:val="005C4233"/>
    <w:rsid w:val="005D039E"/>
    <w:rsid w:val="005D3EBA"/>
    <w:rsid w:val="005D632F"/>
    <w:rsid w:val="005D7602"/>
    <w:rsid w:val="005E3D60"/>
    <w:rsid w:val="005E6222"/>
    <w:rsid w:val="005E7BBB"/>
    <w:rsid w:val="005F2E40"/>
    <w:rsid w:val="005F45B2"/>
    <w:rsid w:val="005F74F2"/>
    <w:rsid w:val="006038B1"/>
    <w:rsid w:val="00606487"/>
    <w:rsid w:val="00613382"/>
    <w:rsid w:val="006211B9"/>
    <w:rsid w:val="0062195A"/>
    <w:rsid w:val="00622D9B"/>
    <w:rsid w:val="00635940"/>
    <w:rsid w:val="00636D22"/>
    <w:rsid w:val="006374F1"/>
    <w:rsid w:val="00644059"/>
    <w:rsid w:val="006566C2"/>
    <w:rsid w:val="00660422"/>
    <w:rsid w:val="00664F7F"/>
    <w:rsid w:val="00667942"/>
    <w:rsid w:val="00671C82"/>
    <w:rsid w:val="00672A80"/>
    <w:rsid w:val="00672C72"/>
    <w:rsid w:val="00674670"/>
    <w:rsid w:val="00675870"/>
    <w:rsid w:val="00676E65"/>
    <w:rsid w:val="00682E5B"/>
    <w:rsid w:val="00697645"/>
    <w:rsid w:val="006A027F"/>
    <w:rsid w:val="006B1625"/>
    <w:rsid w:val="006C4A77"/>
    <w:rsid w:val="006C62BC"/>
    <w:rsid w:val="006D15D7"/>
    <w:rsid w:val="006E0D59"/>
    <w:rsid w:val="006E7FA7"/>
    <w:rsid w:val="006F43DA"/>
    <w:rsid w:val="00703D04"/>
    <w:rsid w:val="0071616F"/>
    <w:rsid w:val="00723F88"/>
    <w:rsid w:val="00731288"/>
    <w:rsid w:val="0073147F"/>
    <w:rsid w:val="00737A8E"/>
    <w:rsid w:val="007406C3"/>
    <w:rsid w:val="00745ECA"/>
    <w:rsid w:val="00752A6D"/>
    <w:rsid w:val="00755882"/>
    <w:rsid w:val="007624D4"/>
    <w:rsid w:val="00766F70"/>
    <w:rsid w:val="0076757C"/>
    <w:rsid w:val="00770166"/>
    <w:rsid w:val="00770EF7"/>
    <w:rsid w:val="00775412"/>
    <w:rsid w:val="007878BA"/>
    <w:rsid w:val="00787D63"/>
    <w:rsid w:val="0079634F"/>
    <w:rsid w:val="00797CE4"/>
    <w:rsid w:val="007B6A89"/>
    <w:rsid w:val="007C06B0"/>
    <w:rsid w:val="007D33AA"/>
    <w:rsid w:val="007E29A8"/>
    <w:rsid w:val="007F60BA"/>
    <w:rsid w:val="00806A91"/>
    <w:rsid w:val="00811604"/>
    <w:rsid w:val="008212C6"/>
    <w:rsid w:val="00823C62"/>
    <w:rsid w:val="00823CD6"/>
    <w:rsid w:val="008252AC"/>
    <w:rsid w:val="00827B48"/>
    <w:rsid w:val="00830CCB"/>
    <w:rsid w:val="00834D6C"/>
    <w:rsid w:val="00837121"/>
    <w:rsid w:val="00846726"/>
    <w:rsid w:val="00850ED5"/>
    <w:rsid w:val="00851D55"/>
    <w:rsid w:val="00855134"/>
    <w:rsid w:val="008559AD"/>
    <w:rsid w:val="00860226"/>
    <w:rsid w:val="00866805"/>
    <w:rsid w:val="0086700B"/>
    <w:rsid w:val="00872D81"/>
    <w:rsid w:val="008776A8"/>
    <w:rsid w:val="008803E7"/>
    <w:rsid w:val="00894C04"/>
    <w:rsid w:val="008962F6"/>
    <w:rsid w:val="00896F15"/>
    <w:rsid w:val="008B4A5F"/>
    <w:rsid w:val="008B7657"/>
    <w:rsid w:val="008B7CE0"/>
    <w:rsid w:val="008C1216"/>
    <w:rsid w:val="008C2943"/>
    <w:rsid w:val="008C4FBF"/>
    <w:rsid w:val="008D0685"/>
    <w:rsid w:val="008D75AF"/>
    <w:rsid w:val="008E6D2A"/>
    <w:rsid w:val="008E70D6"/>
    <w:rsid w:val="008F06CD"/>
    <w:rsid w:val="008F2D7B"/>
    <w:rsid w:val="008F5929"/>
    <w:rsid w:val="00900446"/>
    <w:rsid w:val="00911AF8"/>
    <w:rsid w:val="00912FA8"/>
    <w:rsid w:val="00916F82"/>
    <w:rsid w:val="009179D5"/>
    <w:rsid w:val="00921F97"/>
    <w:rsid w:val="009271FB"/>
    <w:rsid w:val="00932446"/>
    <w:rsid w:val="00934BF8"/>
    <w:rsid w:val="0094143B"/>
    <w:rsid w:val="00944C76"/>
    <w:rsid w:val="00950024"/>
    <w:rsid w:val="009543A3"/>
    <w:rsid w:val="00956C2C"/>
    <w:rsid w:val="00967ADE"/>
    <w:rsid w:val="00971079"/>
    <w:rsid w:val="00987ADD"/>
    <w:rsid w:val="009A0E40"/>
    <w:rsid w:val="009A7051"/>
    <w:rsid w:val="009B18F2"/>
    <w:rsid w:val="009B2298"/>
    <w:rsid w:val="009D060D"/>
    <w:rsid w:val="009D0BA6"/>
    <w:rsid w:val="009E21BC"/>
    <w:rsid w:val="009E718F"/>
    <w:rsid w:val="009F4413"/>
    <w:rsid w:val="00A049A8"/>
    <w:rsid w:val="00A05204"/>
    <w:rsid w:val="00A13F54"/>
    <w:rsid w:val="00A22D9D"/>
    <w:rsid w:val="00A3458A"/>
    <w:rsid w:val="00A35898"/>
    <w:rsid w:val="00A36093"/>
    <w:rsid w:val="00A37F35"/>
    <w:rsid w:val="00A5255E"/>
    <w:rsid w:val="00A57A9B"/>
    <w:rsid w:val="00A602A6"/>
    <w:rsid w:val="00A664E8"/>
    <w:rsid w:val="00A91C54"/>
    <w:rsid w:val="00A948E2"/>
    <w:rsid w:val="00A96C48"/>
    <w:rsid w:val="00AA2D8B"/>
    <w:rsid w:val="00AA5403"/>
    <w:rsid w:val="00AA7BC4"/>
    <w:rsid w:val="00AB1237"/>
    <w:rsid w:val="00AB1E32"/>
    <w:rsid w:val="00AB2C81"/>
    <w:rsid w:val="00AB38BA"/>
    <w:rsid w:val="00AC00E4"/>
    <w:rsid w:val="00AC04CA"/>
    <w:rsid w:val="00AC36DC"/>
    <w:rsid w:val="00AD3BF9"/>
    <w:rsid w:val="00AD7EB2"/>
    <w:rsid w:val="00AF3D06"/>
    <w:rsid w:val="00AF6F4E"/>
    <w:rsid w:val="00B11353"/>
    <w:rsid w:val="00B12A32"/>
    <w:rsid w:val="00B17336"/>
    <w:rsid w:val="00B24F60"/>
    <w:rsid w:val="00B44147"/>
    <w:rsid w:val="00B45BB5"/>
    <w:rsid w:val="00B57102"/>
    <w:rsid w:val="00B60204"/>
    <w:rsid w:val="00B620FC"/>
    <w:rsid w:val="00B6640C"/>
    <w:rsid w:val="00B66B7F"/>
    <w:rsid w:val="00B8094C"/>
    <w:rsid w:val="00B87BBF"/>
    <w:rsid w:val="00BA1FF2"/>
    <w:rsid w:val="00BB4D61"/>
    <w:rsid w:val="00BC4629"/>
    <w:rsid w:val="00BC69C8"/>
    <w:rsid w:val="00BD207A"/>
    <w:rsid w:val="00BD5419"/>
    <w:rsid w:val="00BE6CAB"/>
    <w:rsid w:val="00BF1361"/>
    <w:rsid w:val="00BF4ED9"/>
    <w:rsid w:val="00C0130B"/>
    <w:rsid w:val="00C03088"/>
    <w:rsid w:val="00C0795E"/>
    <w:rsid w:val="00C11E74"/>
    <w:rsid w:val="00C12F9F"/>
    <w:rsid w:val="00C2072A"/>
    <w:rsid w:val="00C35949"/>
    <w:rsid w:val="00C37E6E"/>
    <w:rsid w:val="00C4485A"/>
    <w:rsid w:val="00C44EC0"/>
    <w:rsid w:val="00C562C7"/>
    <w:rsid w:val="00C60735"/>
    <w:rsid w:val="00C65479"/>
    <w:rsid w:val="00C6666C"/>
    <w:rsid w:val="00C750B1"/>
    <w:rsid w:val="00C7735F"/>
    <w:rsid w:val="00C86A76"/>
    <w:rsid w:val="00C900D1"/>
    <w:rsid w:val="00CA5C47"/>
    <w:rsid w:val="00CC094E"/>
    <w:rsid w:val="00CC25AD"/>
    <w:rsid w:val="00CD046D"/>
    <w:rsid w:val="00CD2C33"/>
    <w:rsid w:val="00CD4B6B"/>
    <w:rsid w:val="00CD5078"/>
    <w:rsid w:val="00CE783F"/>
    <w:rsid w:val="00CF43CD"/>
    <w:rsid w:val="00CF4B7E"/>
    <w:rsid w:val="00D00BB2"/>
    <w:rsid w:val="00D1419A"/>
    <w:rsid w:val="00D15D36"/>
    <w:rsid w:val="00D37BC8"/>
    <w:rsid w:val="00D62BF2"/>
    <w:rsid w:val="00D662B3"/>
    <w:rsid w:val="00D735E1"/>
    <w:rsid w:val="00D854AA"/>
    <w:rsid w:val="00D874E9"/>
    <w:rsid w:val="00D87843"/>
    <w:rsid w:val="00D9072B"/>
    <w:rsid w:val="00DC0132"/>
    <w:rsid w:val="00DC6EA1"/>
    <w:rsid w:val="00DD171F"/>
    <w:rsid w:val="00DD6BAC"/>
    <w:rsid w:val="00DD6CD8"/>
    <w:rsid w:val="00DE0011"/>
    <w:rsid w:val="00DE04FD"/>
    <w:rsid w:val="00DE4FCE"/>
    <w:rsid w:val="00DE5E2B"/>
    <w:rsid w:val="00DF10C7"/>
    <w:rsid w:val="00DF13F6"/>
    <w:rsid w:val="00DF420B"/>
    <w:rsid w:val="00DF46F9"/>
    <w:rsid w:val="00E06F83"/>
    <w:rsid w:val="00E07DE0"/>
    <w:rsid w:val="00E27B25"/>
    <w:rsid w:val="00E46943"/>
    <w:rsid w:val="00E47D5A"/>
    <w:rsid w:val="00E55FF9"/>
    <w:rsid w:val="00E62FA8"/>
    <w:rsid w:val="00E7066B"/>
    <w:rsid w:val="00E76E55"/>
    <w:rsid w:val="00E80B25"/>
    <w:rsid w:val="00E82064"/>
    <w:rsid w:val="00E86AE9"/>
    <w:rsid w:val="00EA18DD"/>
    <w:rsid w:val="00EA4D61"/>
    <w:rsid w:val="00EC1AF5"/>
    <w:rsid w:val="00ED3008"/>
    <w:rsid w:val="00ED5C34"/>
    <w:rsid w:val="00ED73E5"/>
    <w:rsid w:val="00EE14D4"/>
    <w:rsid w:val="00EE7531"/>
    <w:rsid w:val="00EF1102"/>
    <w:rsid w:val="00EF3ACC"/>
    <w:rsid w:val="00EF44A7"/>
    <w:rsid w:val="00EF465A"/>
    <w:rsid w:val="00EF7CEE"/>
    <w:rsid w:val="00F10696"/>
    <w:rsid w:val="00F22971"/>
    <w:rsid w:val="00F234FB"/>
    <w:rsid w:val="00F325DC"/>
    <w:rsid w:val="00F42AA2"/>
    <w:rsid w:val="00F43444"/>
    <w:rsid w:val="00F446BE"/>
    <w:rsid w:val="00F53DEE"/>
    <w:rsid w:val="00F7786E"/>
    <w:rsid w:val="00F9224D"/>
    <w:rsid w:val="00FA01CF"/>
    <w:rsid w:val="00FA29A4"/>
    <w:rsid w:val="00FA6320"/>
    <w:rsid w:val="00FC0946"/>
    <w:rsid w:val="00FC291F"/>
    <w:rsid w:val="00FC3122"/>
    <w:rsid w:val="00FD5B6C"/>
    <w:rsid w:val="00FE60CC"/>
    <w:rsid w:val="00FF29A2"/>
    <w:rsid w:val="00FF3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A7051"/>
    <w:rPr>
      <w:rFonts w:ascii="Times New Roman" w:hAnsi="Times New Roman" w:cs="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semiHidden/>
    <w:unhideWhenUsed/>
    <w:rsid w:val="00B45BB5"/>
    <w:rPr>
      <w:sz w:val="20"/>
      <w:szCs w:val="20"/>
    </w:rPr>
  </w:style>
  <w:style w:type="character" w:customStyle="1" w:styleId="TekstprzypisukocowegoZnak">
    <w:name w:val="Tekst przypisu końcowego Znak"/>
    <w:basedOn w:val="Domylnaczcionkaakapitu"/>
    <w:link w:val="Tekstprzypisukocowego"/>
    <w:uiPriority w:val="99"/>
    <w:semiHidden/>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A7051"/>
    <w:rPr>
      <w:rFonts w:ascii="Times New Roman" w:hAnsi="Times New Roman" w:cs="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semiHidden/>
    <w:unhideWhenUsed/>
    <w:rsid w:val="00B45BB5"/>
    <w:rPr>
      <w:sz w:val="20"/>
      <w:szCs w:val="20"/>
    </w:rPr>
  </w:style>
  <w:style w:type="character" w:customStyle="1" w:styleId="TekstprzypisukocowegoZnak">
    <w:name w:val="Tekst przypisu końcowego Znak"/>
    <w:basedOn w:val="Domylnaczcionkaakapitu"/>
    <w:link w:val="Tekstprzypisukocowego"/>
    <w:uiPriority w:val="99"/>
    <w:semiHidden/>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1652">
      <w:marLeft w:val="0"/>
      <w:marRight w:val="0"/>
      <w:marTop w:val="0"/>
      <w:marBottom w:val="0"/>
      <w:divBdr>
        <w:top w:val="none" w:sz="0" w:space="0" w:color="auto"/>
        <w:left w:val="none" w:sz="0" w:space="0" w:color="auto"/>
        <w:bottom w:val="none" w:sz="0" w:space="0" w:color="auto"/>
        <w:right w:val="none" w:sz="0" w:space="0" w:color="auto"/>
      </w:divBdr>
    </w:div>
    <w:div w:id="601761653">
      <w:marLeft w:val="0"/>
      <w:marRight w:val="0"/>
      <w:marTop w:val="0"/>
      <w:marBottom w:val="0"/>
      <w:divBdr>
        <w:top w:val="none" w:sz="0" w:space="0" w:color="auto"/>
        <w:left w:val="none" w:sz="0" w:space="0" w:color="auto"/>
        <w:bottom w:val="none" w:sz="0" w:space="0" w:color="auto"/>
        <w:right w:val="none" w:sz="0" w:space="0" w:color="auto"/>
      </w:divBdr>
    </w:div>
    <w:div w:id="601761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westycje@somonino.pl" TargetMode="External"/><Relationship Id="rId4" Type="http://schemas.microsoft.com/office/2007/relationships/stylesWithEffects" Target="stylesWithEffects.xml"/><Relationship Id="rId9" Type="http://schemas.openxmlformats.org/officeDocument/2006/relationships/hyperlink" Target="http://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C7573-0043-4466-AE1E-613F0A17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6589</Words>
  <Characters>39535</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user</cp:lastModifiedBy>
  <cp:revision>2</cp:revision>
  <cp:lastPrinted>2018-07-17T07:02:00Z</cp:lastPrinted>
  <dcterms:created xsi:type="dcterms:W3CDTF">2018-09-26T15:02:00Z</dcterms:created>
  <dcterms:modified xsi:type="dcterms:W3CDTF">2018-09-26T15:02:00Z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