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bookmarkStart w:id="0" w:name="_GoBack"/>
      <w:bookmarkEnd w:id="0"/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Somonino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E62247">
        <w:rPr>
          <w:b/>
          <w:sz w:val="32"/>
          <w:szCs w:val="32"/>
        </w:rPr>
        <w:t>18</w:t>
      </w:r>
      <w:r>
        <w:rPr>
          <w:b/>
          <w:sz w:val="32"/>
          <w:szCs w:val="32"/>
        </w:rPr>
        <w:t xml:space="preserve"> marca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Somonino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>ję o numerze</w:t>
      </w:r>
      <w:r w:rsidR="00582A5B" w:rsidRPr="00742FA6">
        <w:rPr>
          <w:sz w:val="28"/>
          <w:szCs w:val="28"/>
        </w:rPr>
        <w:t xml:space="preserve"> oraz grani</w:t>
      </w:r>
      <w:r w:rsidR="002C6A81" w:rsidRPr="00742FA6">
        <w:rPr>
          <w:sz w:val="28"/>
          <w:szCs w:val="28"/>
        </w:rPr>
        <w:t>cach obwodu głosowania, wyznaczonej</w:t>
      </w:r>
      <w:r w:rsidR="00ED171A">
        <w:rPr>
          <w:sz w:val="28"/>
          <w:szCs w:val="28"/>
        </w:rPr>
        <w:t xml:space="preserve"> </w:t>
      </w:r>
      <w:r w:rsidR="002C6A81" w:rsidRPr="00742FA6">
        <w:rPr>
          <w:sz w:val="28"/>
          <w:szCs w:val="28"/>
        </w:rPr>
        <w:t>siedzibie obwodowej</w:t>
      </w:r>
      <w:r w:rsidR="00ED171A">
        <w:rPr>
          <w:sz w:val="28"/>
          <w:szCs w:val="28"/>
        </w:rPr>
        <w:t xml:space="preserve"> </w:t>
      </w:r>
      <w:r w:rsidR="002C6A81" w:rsidRPr="00742FA6">
        <w:rPr>
          <w:sz w:val="28"/>
          <w:szCs w:val="28"/>
        </w:rPr>
        <w:t>komisji wyborcze</w:t>
      </w:r>
      <w:r w:rsidR="00ED171A">
        <w:rPr>
          <w:sz w:val="28"/>
          <w:szCs w:val="28"/>
        </w:rPr>
        <w:t>j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uzupełniających do Rady Gminy Somonino</w:t>
      </w:r>
      <w:r w:rsidR="00054A83">
        <w:rPr>
          <w:sz w:val="28"/>
          <w:szCs w:val="28"/>
        </w:rPr>
        <w:t xml:space="preserve"> </w:t>
      </w:r>
      <w:r w:rsidR="00B32687">
        <w:rPr>
          <w:sz w:val="28"/>
          <w:szCs w:val="28"/>
        </w:rPr>
        <w:t>w okr</w:t>
      </w:r>
      <w:r w:rsidR="00854D5A">
        <w:rPr>
          <w:sz w:val="28"/>
          <w:szCs w:val="28"/>
        </w:rPr>
        <w:t>ę</w:t>
      </w:r>
      <w:r w:rsidR="0055174B">
        <w:rPr>
          <w:sz w:val="28"/>
          <w:szCs w:val="28"/>
        </w:rPr>
        <w:t>gu wyborczym nr 2,</w:t>
      </w:r>
      <w:r w:rsidR="0056257A" w:rsidRPr="00742FA6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19 kwietnia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Sołectwo Egiertowo, sołectwo Starkowa Huta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Remiza Ochotniczej Straży Pożarnej, ul. Lipowa 1, 83-312 Egiertowo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Słupsku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6 kwietnia 2020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Somonino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10 kwietnia 2020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>Głosowanie w lok</w:t>
      </w:r>
      <w:r w:rsidR="008B445D" w:rsidRPr="007D16F7">
        <w:rPr>
          <w:b/>
          <w:sz w:val="32"/>
          <w:szCs w:val="32"/>
        </w:rPr>
        <w:t>alu wyborczym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19 kwietnia 2020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Somonino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Marian KOWALEWSKI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2247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034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CE77-44C2-4452-B138-A6211EE2B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Licau</dc:creator>
  <cp:lastModifiedBy>Janusz Augustynowicz</cp:lastModifiedBy>
  <cp:revision>2</cp:revision>
  <cp:lastPrinted>2016-11-15T08:29:00Z</cp:lastPrinted>
  <dcterms:created xsi:type="dcterms:W3CDTF">2020-03-23T13:19:00Z</dcterms:created>
  <dcterms:modified xsi:type="dcterms:W3CDTF">2020-03-23T13:19:00Z</dcterms:modified>
</cp:coreProperties>
</file>