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5C30B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16 marca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5C30B8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środa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9318B7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E300A9" w:rsidRPr="008A699C" w:rsidRDefault="00E300A9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7DA4" w:rsidRPr="008A699C" w:rsidRDefault="00B37D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C30B8" w:rsidRPr="006E4178" w:rsidRDefault="008E30FA" w:rsidP="005C30B8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84709">
        <w:rPr>
          <w:rFonts w:ascii="Times New Roman" w:hAnsi="Times New Roman" w:cs="Times New Roman"/>
          <w:sz w:val="24"/>
          <w:szCs w:val="24"/>
        </w:rPr>
        <w:t xml:space="preserve">  </w:t>
      </w:r>
      <w:r w:rsidR="005C30B8" w:rsidRPr="006E4178">
        <w:rPr>
          <w:rFonts w:ascii="Times New Roman" w:eastAsia="Times New Roman" w:hAnsi="Times New Roman" w:cs="Times New Roman"/>
          <w:sz w:val="20"/>
          <w:szCs w:val="20"/>
          <w:lang w:eastAsia="pl-PL"/>
        </w:rPr>
        <w:t>Sprawy organizacyjne:</w:t>
      </w:r>
    </w:p>
    <w:p w:rsidR="005C30B8" w:rsidRPr="006E4178" w:rsidRDefault="005C30B8" w:rsidP="005C30B8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4178">
        <w:rPr>
          <w:rFonts w:ascii="Times New Roman" w:eastAsia="Times New Roman" w:hAnsi="Times New Roman" w:cs="Times New Roman"/>
          <w:sz w:val="20"/>
          <w:szCs w:val="20"/>
          <w:lang w:eastAsia="pl-PL"/>
        </w:rPr>
        <w:t>- stwierdzenie kworum,</w:t>
      </w:r>
    </w:p>
    <w:p w:rsidR="005C30B8" w:rsidRPr="006E4178" w:rsidRDefault="005C30B8" w:rsidP="005C30B8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4178">
        <w:rPr>
          <w:rFonts w:ascii="Times New Roman" w:eastAsia="Times New Roman" w:hAnsi="Times New Roman" w:cs="Times New Roman"/>
          <w:sz w:val="20"/>
          <w:szCs w:val="20"/>
          <w:lang w:eastAsia="pl-PL"/>
        </w:rPr>
        <w:t>- przyjęcie wniosków radnych do porządku obrad,</w:t>
      </w:r>
      <w:bookmarkStart w:id="0" w:name="_GoBack"/>
      <w:bookmarkEnd w:id="0"/>
    </w:p>
    <w:p w:rsidR="005C30B8" w:rsidRPr="00F210F3" w:rsidRDefault="005C30B8" w:rsidP="005C30B8">
      <w:pPr>
        <w:spacing w:after="0" w:line="276" w:lineRule="auto"/>
        <w:ind w:left="71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21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przyjęcie uwag do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protokołu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obrad poprzedniej</w:t>
      </w:r>
      <w:r w:rsidRPr="00F210F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sesji.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4178">
        <w:rPr>
          <w:rFonts w:ascii="Times New Roman" w:eastAsia="Times New Roman" w:hAnsi="Times New Roman" w:cs="Times New Roman"/>
          <w:sz w:val="20"/>
          <w:szCs w:val="20"/>
          <w:lang w:eastAsia="pl-PL"/>
        </w:rPr>
        <w:t>Sprawozdanie Wójta.</w:t>
      </w:r>
    </w:p>
    <w:p w:rsidR="005C30B8" w:rsidRPr="00DD32B4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D32B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Sprawozdanie z realizacji programu współpracy Gminy Somonino z organizacjami pozarządowymi oraz innymi podmiotami prowadzącymi działalność pożytku publicznego za rok 2021. 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Sprawozdanie z działalności Gminnego Ośrodka Pomocy Społecznej w Somoninie za rok 2022.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przystąpienia Gminy Somonino do realizacji Gminnego Programu „Korpus Wsparcia Seniorów” na rok 2022.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przyjęcia Programu Profilaktyki i Rozwiązywania Problemów Alkoholowych oraz Przeciwdziałania Narkomanii dla Gminy Somonino na lata 2022-2025.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przyjęcia Programu opieki nad zwierzętami bezdomnymi oraz zapobiegania bezdomności zwierząt na terenie Gminy Somonino na 2022 rok.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zniesienia formy ochrony drzewa uznanego za pomnik przyrody na terenie miejscowości Hopowo.</w:t>
      </w:r>
    </w:p>
    <w:p w:rsidR="005C30B8" w:rsidRPr="003B5410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nadania nazw ulic w miejscowości Somonino.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wyrażenia zgody na odstąpienie od obowiązku przetargowego trybu zawarcia umowy dzierżawy.</w:t>
      </w:r>
    </w:p>
    <w:p w:rsidR="005C30B8" w:rsidRPr="006E417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wyrażenia zgody na odstąpienie od obowiązku przetargowego trybu zawarcia umowy dzierżawy.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wyrażenia zgody na odstąpienie od obowiązku przetargowego trybu zawarcia umowy dzierżawy.</w:t>
      </w:r>
    </w:p>
    <w:p w:rsidR="005C30B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wprowadzenia regulaminu korzystania ze świetlic wiejskich będących w zasobie Gminy Somonino.</w:t>
      </w:r>
    </w:p>
    <w:p w:rsidR="005C30B8" w:rsidRPr="006E4178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Uchwała w sprawie udzielenia pomocy finansowej Gminie Stężyca.</w:t>
      </w:r>
    </w:p>
    <w:p w:rsidR="005C30B8" w:rsidRPr="00FF7C7F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F7C7F">
        <w:rPr>
          <w:rStyle w:val="markedcontent"/>
          <w:rFonts w:ascii="Times New Roman" w:hAnsi="Times New Roman" w:cs="Times New Roman"/>
          <w:sz w:val="20"/>
          <w:szCs w:val="20"/>
        </w:rPr>
        <w:t xml:space="preserve">Uchwała w sprawie zmiany budżetu Gminy Somonino na 2022 rok. </w:t>
      </w:r>
    </w:p>
    <w:p w:rsidR="005C30B8" w:rsidRPr="00FF7C7F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>Uchwała zmieniająca uchwałę w sprawie Wieloletniej Prognozy Finansowej dla Gminy Somonino na lata 2022-2035.</w:t>
      </w:r>
    </w:p>
    <w:p w:rsidR="005C30B8" w:rsidRPr="00FF7C7F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>Uchwała w sprawie przyjęcia sprawozdania kontroli przeprowadzonych przez Komisję Rewizyjną w roku 2021.</w:t>
      </w:r>
    </w:p>
    <w:p w:rsidR="005C30B8" w:rsidRPr="00FF7C7F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>Uchwała w sprawie zlecenia Komisji Rewizyjnej zadań w zakresie kontroli w roku 2022.</w:t>
      </w:r>
    </w:p>
    <w:p w:rsidR="005C30B8" w:rsidRPr="00FF7C7F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>Sprawozdanie z działalności Komisji Rozwoju i Budżetu za rok 2021 oraz plan pracy  komisji na rok 2022.</w:t>
      </w:r>
    </w:p>
    <w:p w:rsidR="005C30B8" w:rsidRPr="00FF7C7F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>Sprawozdanie z działalności Komisji Oświaty, Kultury, Zdrowia i Spraw Publicznych oraz  plan pracy  komisji na rok 2022.</w:t>
      </w:r>
    </w:p>
    <w:p w:rsidR="005C30B8" w:rsidRPr="00FF7C7F" w:rsidRDefault="005C30B8" w:rsidP="005C30B8">
      <w:pPr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markedcontent"/>
          <w:rFonts w:ascii="Times New Roman" w:eastAsia="Times New Roman" w:hAnsi="Times New Roman" w:cs="Times New Roman"/>
          <w:sz w:val="20"/>
          <w:szCs w:val="20"/>
          <w:lang w:eastAsia="pl-PL"/>
        </w:rPr>
        <w:t>Sprawozdanie z działalności Komisji Skarg, Wniosków i Petycji za rok 2021.</w:t>
      </w:r>
    </w:p>
    <w:p w:rsidR="005C30B8" w:rsidRPr="005C30B8" w:rsidRDefault="005C30B8" w:rsidP="005C30B8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4178">
        <w:rPr>
          <w:rFonts w:ascii="Times New Roman" w:eastAsia="Times New Roman" w:hAnsi="Times New Roman" w:cs="Times New Roman"/>
          <w:sz w:val="20"/>
          <w:szCs w:val="20"/>
          <w:lang w:eastAsia="pl-PL"/>
        </w:rPr>
        <w:t>Sprawy różne.</w:t>
      </w:r>
    </w:p>
    <w:p w:rsidR="005C30B8" w:rsidRDefault="005C30B8" w:rsidP="005C30B8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0B8" w:rsidRDefault="005C30B8" w:rsidP="005C30B8">
      <w:pPr>
        <w:pStyle w:val="Akapitzlist"/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C30B8" w:rsidRPr="006E4178" w:rsidRDefault="005C30B8" w:rsidP="005C30B8">
      <w:pPr>
        <w:pStyle w:val="Akapitzlis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A16A7" w:rsidRPr="00D84709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709">
        <w:rPr>
          <w:rFonts w:ascii="Times New Roman" w:hAnsi="Times New Roman" w:cs="Times New Roman"/>
          <w:sz w:val="24"/>
          <w:szCs w:val="24"/>
        </w:rPr>
        <w:t xml:space="preserve">    </w:t>
      </w:r>
      <w:r w:rsidR="00B47FD0" w:rsidRPr="00D847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B21815" w:rsidRPr="00D84709">
        <w:rPr>
          <w:rFonts w:ascii="Times New Roman" w:hAnsi="Times New Roman" w:cs="Times New Roman"/>
          <w:sz w:val="24"/>
          <w:szCs w:val="24"/>
        </w:rPr>
        <w:t xml:space="preserve"> </w:t>
      </w:r>
      <w:r w:rsidR="00030EA4" w:rsidRPr="00D84709">
        <w:rPr>
          <w:rFonts w:ascii="Times New Roman" w:hAnsi="Times New Roman" w:cs="Times New Roman"/>
          <w:sz w:val="24"/>
          <w:szCs w:val="24"/>
        </w:rPr>
        <w:t xml:space="preserve">Przewodniczący Rady Gminy                 </w:t>
      </w:r>
    </w:p>
    <w:p w:rsidR="008A699C" w:rsidRDefault="00030EA4" w:rsidP="00C03096">
      <w:pPr>
        <w:jc w:val="right"/>
        <w:rPr>
          <w:rFonts w:ascii="Times New Roman" w:hAnsi="Times New Roman" w:cs="Times New Roman"/>
          <w:sz w:val="24"/>
          <w:szCs w:val="24"/>
        </w:rPr>
      </w:pPr>
      <w:r w:rsidRPr="00D8470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21815" w:rsidRPr="00D847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017268" w:rsidRPr="00D84709">
        <w:rPr>
          <w:rFonts w:ascii="Times New Roman" w:hAnsi="Times New Roman" w:cs="Times New Roman"/>
          <w:sz w:val="24"/>
          <w:szCs w:val="24"/>
        </w:rPr>
        <w:t xml:space="preserve"> </w:t>
      </w:r>
      <w:r w:rsidR="00416DFA" w:rsidRPr="00D8470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47FD0" w:rsidRPr="00D84709">
        <w:rPr>
          <w:rFonts w:ascii="Times New Roman" w:hAnsi="Times New Roman" w:cs="Times New Roman"/>
          <w:sz w:val="24"/>
          <w:szCs w:val="24"/>
        </w:rPr>
        <w:t xml:space="preserve">      /-/ </w:t>
      </w:r>
      <w:r w:rsidR="00052528" w:rsidRPr="00D84709">
        <w:rPr>
          <w:rFonts w:ascii="Times New Roman" w:hAnsi="Times New Roman" w:cs="Times New Roman"/>
          <w:sz w:val="24"/>
          <w:szCs w:val="24"/>
        </w:rPr>
        <w:t>Andrzej Sołtysek</w:t>
      </w:r>
    </w:p>
    <w:p w:rsidR="00E300A9" w:rsidRDefault="00E300A9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300A9" w:rsidRDefault="00E300A9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300A9" w:rsidRDefault="00E300A9" w:rsidP="00C030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95A55"/>
    <w:rsid w:val="006D4E57"/>
    <w:rsid w:val="007107D7"/>
    <w:rsid w:val="007145D8"/>
    <w:rsid w:val="00783CEF"/>
    <w:rsid w:val="007D784B"/>
    <w:rsid w:val="00871296"/>
    <w:rsid w:val="00891120"/>
    <w:rsid w:val="008A699C"/>
    <w:rsid w:val="008E30FA"/>
    <w:rsid w:val="00930921"/>
    <w:rsid w:val="009318B7"/>
    <w:rsid w:val="009F126A"/>
    <w:rsid w:val="00A2450A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A16A7"/>
    <w:rsid w:val="00EB7AE9"/>
    <w:rsid w:val="00EB7D77"/>
    <w:rsid w:val="00F2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51</cp:revision>
  <cp:lastPrinted>2022-03-07T13:01:00Z</cp:lastPrinted>
  <dcterms:created xsi:type="dcterms:W3CDTF">2019-02-06T07:05:00Z</dcterms:created>
  <dcterms:modified xsi:type="dcterms:W3CDTF">2022-03-07T13:01:00Z</dcterms:modified>
</cp:coreProperties>
</file>