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001AE5" w:rsidRDefault="008008FF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Dnia 22 marzec</w:t>
      </w:r>
      <w:r w:rsidR="00A137A7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2023</w:t>
      </w:r>
      <w:r w:rsidR="008E30FA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030EA4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r.</w:t>
      </w:r>
    </w:p>
    <w:p w:rsidR="00030EA4" w:rsidRPr="00001AE5" w:rsidRDefault="008008FF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środa</w:t>
      </w:r>
    </w:p>
    <w:p w:rsidR="00030EA4" w:rsidRPr="00001AE5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godz. 1</w:t>
      </w:r>
      <w:r w:rsidR="008008F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0.00</w:t>
      </w:r>
    </w:p>
    <w:p w:rsidR="00030EA4" w:rsidRPr="00001AE5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odbędzie się </w:t>
      </w:r>
      <w:r w:rsidR="00A137A7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br/>
        <w:t>L</w:t>
      </w:r>
      <w:r w:rsidR="008A619D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</w:t>
      </w:r>
      <w:r w:rsidR="008008F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</w:t>
      </w:r>
      <w:r w:rsidR="00C43120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030EA4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Sesja Rady Gminy Somonino</w:t>
      </w:r>
    </w:p>
    <w:p w:rsidR="008008FF" w:rsidRPr="00001AE5" w:rsidRDefault="008008FF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08FF" w:rsidRDefault="008008FF" w:rsidP="008008FF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Sprawy organizacyjne:</w:t>
      </w:r>
    </w:p>
    <w:p w:rsidR="008008FF" w:rsidRPr="008008FF" w:rsidRDefault="008008FF" w:rsidP="008008FF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- stwierdzenie kworum</w:t>
      </w:r>
    </w:p>
    <w:p w:rsidR="008008FF" w:rsidRPr="008008FF" w:rsidRDefault="008008FF" w:rsidP="008008F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- przyjęcie wniosków radnych do porządku obrad,</w:t>
      </w:r>
    </w:p>
    <w:p w:rsidR="008008FF" w:rsidRPr="008008FF" w:rsidRDefault="008008FF" w:rsidP="008008FF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- przyjęcie uwag do protokołów z obrad poprzednich sesji.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Sprawozdanie Wójta.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Sprawozdanie Przewodniczącego Rady Gminy.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Sprawozdanie z działalności Gminnego Ośrodka Pomocy Społecznej w Somoninie za 2022 rok.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hAnsi="Times New Roman" w:cs="Times New Roman"/>
          <w:bCs/>
          <w:sz w:val="20"/>
          <w:szCs w:val="20"/>
          <w:lang w:eastAsia="ar-SA"/>
        </w:rPr>
        <w:t xml:space="preserve">Uchwała w sprawie rozpatrzenia skargi na działalność Gminnego Ośrodka Pomocy Społecznej w Somoninie. 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Uchwała w sprawie zatwierdzenia sprawozdania finansowego Samodzielnego Publicznego Zakładu Opieki Zdrowotnej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w Somoninie za rok 2022.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zatwierdzenia sprawozdania finansowego Gminnej Biblioteki Publicznej w Somoninie za 2022 rok.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zatwierdzenia sprawozdania finansowego Gminneg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Ośrodka Kultury </w:t>
      </w: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w Somoninie za rok 2022.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zasad i tr</w:t>
      </w:r>
      <w:bookmarkStart w:id="0" w:name="_GoBack"/>
      <w:bookmarkEnd w:id="0"/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ybu przyznawania oraz pozbawiania stypendiów sportowych i nagród, ich rodzajów oraz wysokości.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przyjęcia Programu opieki nad zwierzętami bezdomnymi oraz zapobiegania bezdomności zwierząt na terenie Gminy Somonino na 2023 rok.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nadania nazw ulic w miejscowości Borcz.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nadania nazw ulic w miejscowości Ramleje.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nadania nazw ulic w miejscowości Starkowa Huta.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uchwalenia miejscowego planu zagospodarowania przestrzennego dla fragmentu wsi Kamela.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uchwalenia miejscowego planu zagospodarowania przestrzennego dla fragmentu wsi Połęczyno – ul. Działkowa.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uchwalenia miejscowego planu zagospodarowania przestrzennego fragmentu wsi Somonino rejon – ul. Kasztelańska.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zaliczenia drogi do kategorii dróg gminnych i ustalenia jej przebiegu.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zaliczenia drogi do kategorii dróg gminnych i ustalenia jej przebiegu.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udzielenia pomocy finansowej Powiatowi Kartuskiemu.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udzielenia pomocy finansowej Powiatowi Kartuskiemu.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zmiany budżetu Gminy Somonino na 2023 rok.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Style w:val="markedcontent"/>
          <w:rFonts w:ascii="Times New Roman" w:hAnsi="Times New Roman" w:cs="Times New Roman"/>
          <w:sz w:val="20"/>
          <w:szCs w:val="20"/>
        </w:rPr>
        <w:t>Uchwała zmieniająca uchwałę w sprawie Wieloletniej Prognozy Finansowej dla Gminy Somonino na lata 2023-2045.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Style w:val="markedcontent"/>
          <w:rFonts w:ascii="Times New Roman" w:hAnsi="Times New Roman" w:cs="Times New Roman"/>
          <w:sz w:val="20"/>
          <w:szCs w:val="20"/>
        </w:rPr>
        <w:t>Uchwała w sprawie przyjęcia sprawozdania z kontroli przeprowadzonych przez Komisję Rewizyjną w roku 2022.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Style w:val="markedcontent"/>
          <w:rFonts w:ascii="Times New Roman" w:hAnsi="Times New Roman" w:cs="Times New Roman"/>
          <w:sz w:val="20"/>
          <w:szCs w:val="20"/>
        </w:rPr>
        <w:t>Uchwała w sprawie zlecenia Komisji Rewizyjnej zadań w zakresie kontroli w roku 2023.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Style w:val="markedcontent"/>
          <w:rFonts w:ascii="Times New Roman" w:hAnsi="Times New Roman" w:cs="Times New Roman"/>
          <w:sz w:val="20"/>
          <w:szCs w:val="20"/>
        </w:rPr>
        <w:t>Sprawozdanie z działalności Komisji Rozwoju i Budżetu za rok 2022 oraz plan pracy  komisji na rok 2023.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Style w:val="markedcontent"/>
          <w:rFonts w:ascii="Times New Roman" w:hAnsi="Times New Roman" w:cs="Times New Roman"/>
          <w:sz w:val="20"/>
          <w:szCs w:val="20"/>
        </w:rPr>
        <w:t>Sprawozdanie z działalności Komisji Oświaty, Kultury, Zdrowia i Spraw Publicznych za rok 2022 oraz  plan pracy  komisji na rok 2023.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  <w:t>Sprawozdanie z działalności Komisji Skarg, Wniosków i Petycji za rok 2022.</w:t>
      </w:r>
    </w:p>
    <w:p w:rsidR="008008FF" w:rsidRPr="008008FF" w:rsidRDefault="008008FF" w:rsidP="00800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8FF">
        <w:rPr>
          <w:rFonts w:ascii="Times New Roman" w:hAnsi="Times New Roman" w:cs="Times New Roman"/>
          <w:bCs/>
          <w:sz w:val="20"/>
          <w:szCs w:val="20"/>
          <w:lang w:eastAsia="ar-SA"/>
        </w:rPr>
        <w:t>Sprawy różne.</w:t>
      </w:r>
    </w:p>
    <w:p w:rsidR="00A37E5D" w:rsidRPr="002E363C" w:rsidRDefault="00A37E5D" w:rsidP="008008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01AE5" w:rsidRDefault="00001AE5" w:rsidP="008008FF">
      <w:pPr>
        <w:spacing w:after="0" w:line="24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8008FF" w:rsidRPr="00001AE5" w:rsidRDefault="008008FF" w:rsidP="008008FF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EA16A7" w:rsidRPr="008008FF" w:rsidRDefault="00B47FD0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8008FF">
        <w:rPr>
          <w:rFonts w:ascii="Times New Roman" w:hAnsi="Times New Roman" w:cs="Times New Roman"/>
        </w:rPr>
        <w:t xml:space="preserve">                       </w:t>
      </w:r>
      <w:r w:rsidR="00B21815" w:rsidRPr="008008FF">
        <w:rPr>
          <w:rFonts w:ascii="Times New Roman" w:hAnsi="Times New Roman" w:cs="Times New Roman"/>
        </w:rPr>
        <w:t xml:space="preserve"> </w:t>
      </w:r>
      <w:r w:rsidR="00030EA4" w:rsidRPr="008008FF">
        <w:rPr>
          <w:rFonts w:ascii="Times New Roman" w:hAnsi="Times New Roman" w:cs="Times New Roman"/>
        </w:rPr>
        <w:t xml:space="preserve">Przewodniczący Rady Gminy                 </w:t>
      </w:r>
    </w:p>
    <w:p w:rsidR="008A699C" w:rsidRPr="008008FF" w:rsidRDefault="00030EA4" w:rsidP="00C03096">
      <w:pPr>
        <w:jc w:val="right"/>
        <w:rPr>
          <w:rFonts w:ascii="Times New Roman" w:hAnsi="Times New Roman" w:cs="Times New Roman"/>
        </w:rPr>
      </w:pPr>
      <w:r w:rsidRPr="008008FF">
        <w:rPr>
          <w:rFonts w:ascii="Times New Roman" w:hAnsi="Times New Roman" w:cs="Times New Roman"/>
        </w:rPr>
        <w:t xml:space="preserve">                             </w:t>
      </w:r>
      <w:r w:rsidR="00B21815" w:rsidRPr="008008FF">
        <w:rPr>
          <w:rFonts w:ascii="Times New Roman" w:hAnsi="Times New Roman" w:cs="Times New Roman"/>
        </w:rPr>
        <w:t xml:space="preserve">                           </w:t>
      </w:r>
      <w:r w:rsidR="00017268" w:rsidRPr="008008FF">
        <w:rPr>
          <w:rFonts w:ascii="Times New Roman" w:hAnsi="Times New Roman" w:cs="Times New Roman"/>
        </w:rPr>
        <w:t xml:space="preserve"> </w:t>
      </w:r>
      <w:r w:rsidR="00416DFA" w:rsidRPr="008008FF">
        <w:rPr>
          <w:rFonts w:ascii="Times New Roman" w:hAnsi="Times New Roman" w:cs="Times New Roman"/>
        </w:rPr>
        <w:t xml:space="preserve">             </w:t>
      </w:r>
      <w:r w:rsidR="00B47FD0" w:rsidRPr="008008FF">
        <w:rPr>
          <w:rFonts w:ascii="Times New Roman" w:hAnsi="Times New Roman" w:cs="Times New Roman"/>
        </w:rPr>
        <w:t xml:space="preserve">      /-/ </w:t>
      </w:r>
      <w:r w:rsidR="00052528" w:rsidRPr="008008FF">
        <w:rPr>
          <w:rFonts w:ascii="Times New Roman" w:hAnsi="Times New Roman" w:cs="Times New Roman"/>
        </w:rPr>
        <w:t>Andrzej Sołtysek</w:t>
      </w: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AE5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2E363C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008FF"/>
    <w:rsid w:val="00816A1A"/>
    <w:rsid w:val="00871296"/>
    <w:rsid w:val="00891120"/>
    <w:rsid w:val="008A619D"/>
    <w:rsid w:val="008A699C"/>
    <w:rsid w:val="008E30FA"/>
    <w:rsid w:val="00930921"/>
    <w:rsid w:val="009318B7"/>
    <w:rsid w:val="009F126A"/>
    <w:rsid w:val="00A10A3F"/>
    <w:rsid w:val="00A137A7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87862"/>
    <w:rsid w:val="00CB04B2"/>
    <w:rsid w:val="00CD0E71"/>
    <w:rsid w:val="00CF44B2"/>
    <w:rsid w:val="00D153E4"/>
    <w:rsid w:val="00D20F80"/>
    <w:rsid w:val="00D40930"/>
    <w:rsid w:val="00D84709"/>
    <w:rsid w:val="00D93856"/>
    <w:rsid w:val="00DC7F64"/>
    <w:rsid w:val="00DF63E0"/>
    <w:rsid w:val="00E300A9"/>
    <w:rsid w:val="00E30F61"/>
    <w:rsid w:val="00EA16A7"/>
    <w:rsid w:val="00EB7AE9"/>
    <w:rsid w:val="00EB7D77"/>
    <w:rsid w:val="00EE26D9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69</cp:revision>
  <cp:lastPrinted>2023-03-14T13:15:00Z</cp:lastPrinted>
  <dcterms:created xsi:type="dcterms:W3CDTF">2019-02-06T07:05:00Z</dcterms:created>
  <dcterms:modified xsi:type="dcterms:W3CDTF">2023-03-14T13:18:00Z</dcterms:modified>
</cp:coreProperties>
</file>