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E7DBD04" w14:textId="703A4D5C" w:rsidR="003868C4" w:rsidRPr="0087682F" w:rsidRDefault="003868C4" w:rsidP="00A12A64">
      <w:pPr>
        <w:spacing w:after="160" w:line="360" w:lineRule="auto"/>
        <w:ind w:left="5664"/>
        <w:rPr>
          <w:rFonts w:eastAsia="Calibri"/>
          <w:b/>
          <w:bCs/>
        </w:rPr>
      </w:pPr>
      <w:r w:rsidRPr="0087682F">
        <w:rPr>
          <w:rFonts w:eastAsia="Calibri"/>
          <w:b/>
          <w:bCs/>
        </w:rPr>
        <w:t xml:space="preserve">Projekt umowy – </w:t>
      </w:r>
      <w:r w:rsidR="003A4078" w:rsidRPr="0087682F">
        <w:rPr>
          <w:rFonts w:eastAsia="Calibri"/>
          <w:b/>
          <w:bCs/>
        </w:rPr>
        <w:t>Załącznik nr 4</w:t>
      </w:r>
    </w:p>
    <w:p w14:paraId="6524485E" w14:textId="430EAB0D" w:rsidR="003868C4" w:rsidRPr="0087682F" w:rsidRDefault="003868C4" w:rsidP="00D7219B">
      <w:pPr>
        <w:spacing w:after="160" w:line="360" w:lineRule="auto"/>
        <w:jc w:val="center"/>
        <w:rPr>
          <w:rFonts w:eastAsia="Calibri"/>
          <w:b/>
        </w:rPr>
      </w:pPr>
      <w:r w:rsidRPr="0087682F">
        <w:rPr>
          <w:rFonts w:eastAsia="Calibri"/>
          <w:b/>
        </w:rPr>
        <w:t>UMOWA…….</w:t>
      </w:r>
    </w:p>
    <w:p w14:paraId="3BF91E22" w14:textId="07895A91" w:rsidR="003868C4" w:rsidRPr="0087682F" w:rsidRDefault="003A4078" w:rsidP="00A12A64">
      <w:pPr>
        <w:spacing w:after="160" w:line="360" w:lineRule="auto"/>
        <w:jc w:val="both"/>
        <w:rPr>
          <w:rFonts w:eastAsia="Calibri"/>
          <w:bCs/>
        </w:rPr>
      </w:pPr>
      <w:proofErr w:type="gramStart"/>
      <w:r w:rsidRPr="0087682F">
        <w:rPr>
          <w:rFonts w:eastAsia="Calibri"/>
          <w:bCs/>
        </w:rPr>
        <w:t>z</w:t>
      </w:r>
      <w:r w:rsidR="003868C4" w:rsidRPr="0087682F">
        <w:rPr>
          <w:rFonts w:eastAsia="Calibri"/>
          <w:bCs/>
        </w:rPr>
        <w:t>awarta</w:t>
      </w:r>
      <w:proofErr w:type="gramEnd"/>
      <w:r w:rsidR="003868C4" w:rsidRPr="0087682F">
        <w:rPr>
          <w:rFonts w:eastAsia="Calibri"/>
          <w:bCs/>
        </w:rPr>
        <w:t xml:space="preserve"> w dniu ………………………… r. pomiędzy:</w:t>
      </w:r>
    </w:p>
    <w:p w14:paraId="5F05CBFA" w14:textId="3ECCCC0A" w:rsidR="003868C4" w:rsidRPr="0087682F" w:rsidRDefault="006E3A1E" w:rsidP="00A12A64">
      <w:pPr>
        <w:spacing w:after="160" w:line="360" w:lineRule="auto"/>
        <w:jc w:val="both"/>
        <w:rPr>
          <w:rFonts w:eastAsia="Calibri"/>
          <w:bCs/>
        </w:rPr>
      </w:pPr>
      <w:r w:rsidRPr="0087682F">
        <w:rPr>
          <w:rFonts w:eastAsia="Calibri"/>
          <w:bCs/>
        </w:rPr>
        <w:t>Gminą Somonino, ul. Ceynowy 21, 83-314 Somonino, NIP: 589-10-31-191, reprezentowaną przez:</w:t>
      </w:r>
    </w:p>
    <w:p w14:paraId="7C6F168D" w14:textId="7E0442B8" w:rsidR="003868C4" w:rsidRPr="0087682F" w:rsidRDefault="003868C4" w:rsidP="00A12A64">
      <w:pPr>
        <w:spacing w:after="160" w:line="360" w:lineRule="auto"/>
        <w:rPr>
          <w:rFonts w:eastAsia="Calibri"/>
          <w:bCs/>
        </w:rPr>
      </w:pPr>
      <w:r w:rsidRPr="0087682F">
        <w:rPr>
          <w:rFonts w:eastAsia="Calibri"/>
          <w:bCs/>
        </w:rPr>
        <w:t xml:space="preserve">1. </w:t>
      </w:r>
      <w:r w:rsidR="006E3A1E" w:rsidRPr="0087682F">
        <w:rPr>
          <w:rFonts w:eastAsia="Calibri"/>
          <w:bCs/>
        </w:rPr>
        <w:t>Wójta Gminy Somonino</w:t>
      </w:r>
      <w:r w:rsidRPr="0087682F">
        <w:rPr>
          <w:rFonts w:eastAsia="Calibri"/>
          <w:bCs/>
        </w:rPr>
        <w:t xml:space="preserve"> – </w:t>
      </w:r>
      <w:r w:rsidR="006E3A1E" w:rsidRPr="0087682F">
        <w:rPr>
          <w:rFonts w:eastAsia="Calibri"/>
          <w:bCs/>
        </w:rPr>
        <w:t>Mariana Kowalewskiego</w:t>
      </w:r>
    </w:p>
    <w:p w14:paraId="24FCABA8" w14:textId="3B642DDD" w:rsidR="003868C4" w:rsidRPr="0087682F" w:rsidRDefault="003868C4" w:rsidP="00A12A64">
      <w:pPr>
        <w:spacing w:after="160" w:line="360" w:lineRule="auto"/>
        <w:rPr>
          <w:rFonts w:eastAsia="Calibri"/>
          <w:bCs/>
        </w:rPr>
      </w:pPr>
      <w:r w:rsidRPr="0087682F">
        <w:rPr>
          <w:rFonts w:eastAsia="Calibri"/>
          <w:bCs/>
        </w:rPr>
        <w:t xml:space="preserve">2. </w:t>
      </w:r>
      <w:r w:rsidR="006E3A1E" w:rsidRPr="0087682F">
        <w:rPr>
          <w:rFonts w:eastAsia="Calibri"/>
          <w:bCs/>
        </w:rPr>
        <w:t>Skarbnik</w:t>
      </w:r>
      <w:r w:rsidR="003A4078" w:rsidRPr="0087682F">
        <w:rPr>
          <w:rFonts w:eastAsia="Calibri"/>
          <w:bCs/>
        </w:rPr>
        <w:t>a</w:t>
      </w:r>
      <w:r w:rsidR="00134B8E" w:rsidRPr="0087682F">
        <w:rPr>
          <w:rFonts w:eastAsia="Calibri"/>
          <w:bCs/>
        </w:rPr>
        <w:t xml:space="preserve"> Gminy Somonino</w:t>
      </w:r>
      <w:r w:rsidR="006E3A1E" w:rsidRPr="0087682F">
        <w:rPr>
          <w:rFonts w:eastAsia="Calibri"/>
          <w:bCs/>
        </w:rPr>
        <w:t xml:space="preserve"> – Aleksandrę Stefanowską</w:t>
      </w:r>
    </w:p>
    <w:p w14:paraId="0C52244D" w14:textId="67F2A977" w:rsidR="003868C4" w:rsidRPr="0087682F" w:rsidRDefault="003A4078" w:rsidP="00A12A64">
      <w:pPr>
        <w:spacing w:after="160" w:line="360" w:lineRule="auto"/>
        <w:rPr>
          <w:rFonts w:eastAsia="Calibri"/>
          <w:bCs/>
        </w:rPr>
      </w:pPr>
      <w:proofErr w:type="gramStart"/>
      <w:r w:rsidRPr="0087682F">
        <w:rPr>
          <w:rFonts w:eastAsia="Calibri"/>
          <w:bCs/>
        </w:rPr>
        <w:t>zwaną</w:t>
      </w:r>
      <w:proofErr w:type="gramEnd"/>
      <w:r w:rsidR="003868C4" w:rsidRPr="0087682F">
        <w:rPr>
          <w:rFonts w:eastAsia="Calibri"/>
          <w:bCs/>
        </w:rPr>
        <w:t xml:space="preserve"> w dalszej treści umowy „ Zamawiającym”</w:t>
      </w:r>
    </w:p>
    <w:p w14:paraId="68286B0B" w14:textId="77777777" w:rsidR="0087682F" w:rsidRPr="0087682F" w:rsidRDefault="003868C4" w:rsidP="00A12A64">
      <w:pPr>
        <w:spacing w:after="160" w:line="360" w:lineRule="auto"/>
        <w:rPr>
          <w:rFonts w:eastAsia="Calibri"/>
          <w:bCs/>
        </w:rPr>
      </w:pPr>
      <w:proofErr w:type="gramStart"/>
      <w:r w:rsidRPr="0087682F">
        <w:rPr>
          <w:rFonts w:eastAsia="Calibri"/>
          <w:bCs/>
        </w:rPr>
        <w:t>a</w:t>
      </w:r>
      <w:proofErr w:type="gramEnd"/>
      <w:r w:rsidRPr="0087682F">
        <w:rPr>
          <w:rFonts w:eastAsia="Calibri"/>
          <w:bCs/>
        </w:rPr>
        <w:t xml:space="preserve">  </w:t>
      </w:r>
    </w:p>
    <w:p w14:paraId="38E43C43" w14:textId="719F7337" w:rsidR="003868C4" w:rsidRPr="0087682F" w:rsidRDefault="003868C4" w:rsidP="00A12A64">
      <w:pPr>
        <w:spacing w:after="160" w:line="360" w:lineRule="auto"/>
        <w:rPr>
          <w:rFonts w:eastAsia="Calibri"/>
          <w:bCs/>
        </w:rPr>
      </w:pPr>
      <w:r w:rsidRPr="0087682F">
        <w:rPr>
          <w:rFonts w:eastAsia="Calibri"/>
          <w:bCs/>
        </w:rPr>
        <w:t>……………………………………………………………………………..</w:t>
      </w:r>
    </w:p>
    <w:p w14:paraId="26E89CB3" w14:textId="77777777" w:rsidR="003868C4" w:rsidRPr="0087682F" w:rsidRDefault="003868C4" w:rsidP="00A12A64">
      <w:pPr>
        <w:spacing w:after="160" w:line="360" w:lineRule="auto"/>
        <w:rPr>
          <w:rFonts w:eastAsia="Calibri"/>
          <w:bCs/>
        </w:rPr>
      </w:pPr>
      <w:r w:rsidRPr="0087682F">
        <w:rPr>
          <w:rFonts w:eastAsia="Calibri"/>
          <w:bCs/>
        </w:rPr>
        <w:t>NIP……………………………………………………………………….</w:t>
      </w:r>
    </w:p>
    <w:p w14:paraId="05674B6C" w14:textId="24C4E01A" w:rsidR="003868C4" w:rsidRPr="0087682F" w:rsidRDefault="003868C4" w:rsidP="00D7219B">
      <w:pPr>
        <w:spacing w:after="160" w:line="360" w:lineRule="auto"/>
        <w:rPr>
          <w:rFonts w:eastAsia="Calibri"/>
          <w:bCs/>
        </w:rPr>
      </w:pPr>
      <w:proofErr w:type="gramStart"/>
      <w:r w:rsidRPr="0087682F">
        <w:rPr>
          <w:rFonts w:eastAsia="Calibri"/>
          <w:bCs/>
        </w:rPr>
        <w:t>zwanym</w:t>
      </w:r>
      <w:proofErr w:type="gramEnd"/>
      <w:r w:rsidRPr="0087682F">
        <w:rPr>
          <w:rFonts w:eastAsia="Calibri"/>
          <w:bCs/>
        </w:rPr>
        <w:t xml:space="preserve"> w dalszej treści umowy „ Wykonawcą”,</w:t>
      </w:r>
    </w:p>
    <w:p w14:paraId="2990E3EB" w14:textId="2A521A69" w:rsidR="003868C4" w:rsidRPr="0087682F" w:rsidRDefault="003868C4" w:rsidP="00F60D73">
      <w:p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Zamówi</w:t>
      </w:r>
      <w:r w:rsidR="00A12A64" w:rsidRPr="0087682F">
        <w:rPr>
          <w:rFonts w:eastAsia="Calibri"/>
        </w:rPr>
        <w:t xml:space="preserve">enie udzielone </w:t>
      </w:r>
      <w:r w:rsidRPr="0087682F">
        <w:rPr>
          <w:rFonts w:eastAsia="Calibri"/>
        </w:rPr>
        <w:t xml:space="preserve">bez stosowania ustawy z dnia 11 </w:t>
      </w:r>
      <w:r w:rsidR="00A12A64" w:rsidRPr="0087682F">
        <w:rPr>
          <w:rFonts w:eastAsia="Calibri"/>
        </w:rPr>
        <w:t xml:space="preserve">września 2019 r. Prawo zamówień </w:t>
      </w:r>
      <w:r w:rsidRPr="0087682F">
        <w:rPr>
          <w:rFonts w:eastAsia="Calibri"/>
        </w:rPr>
        <w:t xml:space="preserve">publicznych ( Dz. U z 2022 r. poz. 1710 z </w:t>
      </w:r>
      <w:proofErr w:type="spellStart"/>
      <w:r w:rsidRPr="0087682F">
        <w:rPr>
          <w:rFonts w:eastAsia="Calibri"/>
        </w:rPr>
        <w:t>późn</w:t>
      </w:r>
      <w:proofErr w:type="spellEnd"/>
      <w:r w:rsidRPr="0087682F">
        <w:rPr>
          <w:rFonts w:eastAsia="Calibri"/>
        </w:rPr>
        <w:t xml:space="preserve">. </w:t>
      </w:r>
      <w:proofErr w:type="gramStart"/>
      <w:r w:rsidRPr="0087682F">
        <w:rPr>
          <w:rFonts w:eastAsia="Calibri"/>
        </w:rPr>
        <w:t>zm</w:t>
      </w:r>
      <w:proofErr w:type="gramEnd"/>
      <w:r w:rsidRPr="0087682F">
        <w:rPr>
          <w:rFonts w:eastAsia="Calibri"/>
        </w:rPr>
        <w:t xml:space="preserve">.) </w:t>
      </w:r>
    </w:p>
    <w:p w14:paraId="36847494" w14:textId="77777777" w:rsidR="003868C4" w:rsidRPr="0087682F" w:rsidRDefault="003868C4" w:rsidP="00A12A64">
      <w:pPr>
        <w:spacing w:line="360" w:lineRule="auto"/>
        <w:jc w:val="center"/>
        <w:rPr>
          <w:rFonts w:eastAsia="Calibri"/>
          <w:b/>
        </w:rPr>
      </w:pPr>
      <w:r w:rsidRPr="0087682F">
        <w:rPr>
          <w:rFonts w:eastAsia="Calibri" w:cs="Calibri"/>
          <w:b/>
        </w:rPr>
        <w:t>§</w:t>
      </w:r>
      <w:r w:rsidRPr="0087682F">
        <w:rPr>
          <w:rFonts w:eastAsia="Calibri"/>
          <w:b/>
        </w:rPr>
        <w:t>1</w:t>
      </w:r>
    </w:p>
    <w:p w14:paraId="1279332D" w14:textId="77777777" w:rsidR="003868C4" w:rsidRPr="0087682F" w:rsidRDefault="003868C4" w:rsidP="00A12A64">
      <w:pPr>
        <w:spacing w:after="160" w:line="360" w:lineRule="auto"/>
        <w:jc w:val="center"/>
        <w:rPr>
          <w:rFonts w:eastAsia="Calibri"/>
          <w:b/>
        </w:rPr>
      </w:pPr>
      <w:r w:rsidRPr="0087682F">
        <w:rPr>
          <w:rFonts w:eastAsia="Calibri"/>
          <w:b/>
        </w:rPr>
        <w:t>Przedmiot umowy</w:t>
      </w:r>
    </w:p>
    <w:p w14:paraId="05A4B13C" w14:textId="403AA69D" w:rsidR="0061258E" w:rsidRPr="0087682F" w:rsidRDefault="00344622" w:rsidP="00A12A64">
      <w:pPr>
        <w:pStyle w:val="Akapitzlist"/>
        <w:numPr>
          <w:ilvl w:val="0"/>
          <w:numId w:val="24"/>
        </w:numPr>
        <w:spacing w:line="360" w:lineRule="auto"/>
        <w:contextualSpacing w:val="0"/>
        <w:jc w:val="both"/>
      </w:pPr>
      <w:r w:rsidRPr="0087682F">
        <w:t>Przedmiotem umowy jest u</w:t>
      </w:r>
      <w:r w:rsidR="00367B3B" w:rsidRPr="0087682F">
        <w:t xml:space="preserve">sługa doradcza w zakresie dostępności produktów wdrażanych w ramach Umowy nr </w:t>
      </w:r>
      <w:proofErr w:type="spellStart"/>
      <w:r w:rsidR="00367B3B" w:rsidRPr="0087682F">
        <w:t>DSG</w:t>
      </w:r>
      <w:proofErr w:type="spellEnd"/>
      <w:r w:rsidR="00367B3B" w:rsidRPr="0087682F">
        <w:t>/0180 o powierzenie grantu w ramach projektu „Dostępny samorząd - granty” realizowanego przez Państwowy Fundusz Rehabilitacji Osób Niepełnosprawnych w ramach Działania 2.18 Programu Operacyjnego Wiedza Edukacja Rozwój 2014 – 2020.</w:t>
      </w:r>
    </w:p>
    <w:p w14:paraId="467C244C" w14:textId="7FF59592" w:rsidR="00134B8E" w:rsidRPr="0087682F" w:rsidRDefault="00134B8E" w:rsidP="00A12A64">
      <w:pPr>
        <w:numPr>
          <w:ilvl w:val="0"/>
          <w:numId w:val="24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Przedmiotem umowy jest kompleksowe doradztwo w zakresie dostępności. Przedmiot umowy obejmuje:</w:t>
      </w:r>
    </w:p>
    <w:p w14:paraId="53E8859A" w14:textId="18CCD18C" w:rsidR="00762320" w:rsidRPr="0087682F" w:rsidRDefault="00762320" w:rsidP="00762320">
      <w:pPr>
        <w:pStyle w:val="Akapitzlist"/>
        <w:numPr>
          <w:ilvl w:val="1"/>
          <w:numId w:val="24"/>
        </w:numPr>
        <w:spacing w:line="360" w:lineRule="auto"/>
        <w:ind w:left="1434" w:hanging="357"/>
        <w:rPr>
          <w:rFonts w:eastAsia="Calibri"/>
        </w:rPr>
      </w:pPr>
      <w:r w:rsidRPr="0087682F">
        <w:rPr>
          <w:rFonts w:eastAsia="Calibri"/>
        </w:rPr>
        <w:t xml:space="preserve">Doradztwo w zakresie rozwiązań dostępności architektonicznej i komunikacyjno-informacyjnej zgodnie z planem budżetowym przyjętym w programie „Dostępny samorząd – granty”. </w:t>
      </w:r>
    </w:p>
    <w:p w14:paraId="7C4D7482" w14:textId="12A92C14" w:rsidR="00134B8E" w:rsidRPr="0087682F" w:rsidRDefault="00134B8E" w:rsidP="00A12A64">
      <w:pPr>
        <w:pStyle w:val="Akapitzlist"/>
        <w:numPr>
          <w:ilvl w:val="1"/>
          <w:numId w:val="24"/>
        </w:numPr>
        <w:spacing w:line="360" w:lineRule="auto"/>
        <w:contextualSpacing w:val="0"/>
        <w:jc w:val="both"/>
        <w:rPr>
          <w:b/>
        </w:rPr>
      </w:pPr>
      <w:r w:rsidRPr="0087682F">
        <w:t xml:space="preserve">Proponowaniu rozwiązań wdrażających Ustawę z dnia 19 lipca 2019 r. o zapewnieniu dostępności osobom ze szczególnymi potrzebami (tj. Dz. U. 2022 </w:t>
      </w:r>
      <w:proofErr w:type="gramStart"/>
      <w:r w:rsidRPr="0087682F">
        <w:t>poz</w:t>
      </w:r>
      <w:proofErr w:type="gramEnd"/>
      <w:r w:rsidRPr="0087682F">
        <w:t>. 2240</w:t>
      </w:r>
      <w:r w:rsidR="00F60D73" w:rsidRPr="0087682F">
        <w:t>).</w:t>
      </w:r>
    </w:p>
    <w:p w14:paraId="427BA3ED" w14:textId="77777777" w:rsidR="00134B8E" w:rsidRPr="0087682F" w:rsidRDefault="00134B8E" w:rsidP="00A12A64">
      <w:pPr>
        <w:pStyle w:val="Akapitzlist"/>
        <w:numPr>
          <w:ilvl w:val="1"/>
          <w:numId w:val="24"/>
        </w:numPr>
        <w:spacing w:line="360" w:lineRule="auto"/>
        <w:contextualSpacing w:val="0"/>
        <w:jc w:val="both"/>
        <w:rPr>
          <w:b/>
        </w:rPr>
      </w:pPr>
      <w:r w:rsidRPr="0087682F">
        <w:lastRenderedPageBreak/>
        <w:t xml:space="preserve">Opracowania przykładowych rozwiązań i pomysłów w obszarze dostępności dostosowanych do specyfikacji jednostki, </w:t>
      </w:r>
    </w:p>
    <w:p w14:paraId="1C4C88F3" w14:textId="77777777" w:rsidR="00134B8E" w:rsidRPr="0087682F" w:rsidRDefault="00134B8E" w:rsidP="00A12A64">
      <w:pPr>
        <w:pStyle w:val="Akapitzlist"/>
        <w:numPr>
          <w:ilvl w:val="1"/>
          <w:numId w:val="24"/>
        </w:numPr>
        <w:spacing w:line="360" w:lineRule="auto"/>
        <w:contextualSpacing w:val="0"/>
        <w:jc w:val="both"/>
        <w:rPr>
          <w:b/>
        </w:rPr>
      </w:pPr>
      <w:r w:rsidRPr="0087682F">
        <w:t xml:space="preserve">Wskazywania najbardziej pożądanych pod kątem zapewnia dostępności sposobów realizacji działań, </w:t>
      </w:r>
    </w:p>
    <w:p w14:paraId="3F2EA18D" w14:textId="77777777" w:rsidR="00134B8E" w:rsidRPr="0087682F" w:rsidRDefault="00134B8E" w:rsidP="00A12A64">
      <w:pPr>
        <w:pStyle w:val="Akapitzlist"/>
        <w:numPr>
          <w:ilvl w:val="1"/>
          <w:numId w:val="24"/>
        </w:numPr>
        <w:spacing w:line="360" w:lineRule="auto"/>
        <w:contextualSpacing w:val="0"/>
        <w:jc w:val="both"/>
        <w:rPr>
          <w:b/>
        </w:rPr>
      </w:pPr>
      <w:r w:rsidRPr="0087682F">
        <w:t xml:space="preserve">Analizy proponowanych przez gminę rozwiązań w obszarze dostępności, </w:t>
      </w:r>
    </w:p>
    <w:p w14:paraId="7AF87ECD" w14:textId="77777777" w:rsidR="00134B8E" w:rsidRPr="0087682F" w:rsidRDefault="00134B8E" w:rsidP="00A12A64">
      <w:pPr>
        <w:pStyle w:val="Akapitzlist"/>
        <w:numPr>
          <w:ilvl w:val="1"/>
          <w:numId w:val="24"/>
        </w:numPr>
        <w:spacing w:line="360" w:lineRule="auto"/>
        <w:contextualSpacing w:val="0"/>
        <w:jc w:val="both"/>
        <w:rPr>
          <w:b/>
        </w:rPr>
      </w:pPr>
      <w:r w:rsidRPr="0087682F">
        <w:t xml:space="preserve">Opiniowania i konsultacji dokumentów związanych z projektem pod kątem dostępności, </w:t>
      </w:r>
    </w:p>
    <w:p w14:paraId="2A2583D9" w14:textId="77777777" w:rsidR="00134B8E" w:rsidRPr="0087682F" w:rsidRDefault="00134B8E" w:rsidP="00A12A64">
      <w:pPr>
        <w:pStyle w:val="Akapitzlist"/>
        <w:numPr>
          <w:ilvl w:val="1"/>
          <w:numId w:val="24"/>
        </w:numPr>
        <w:spacing w:line="360" w:lineRule="auto"/>
        <w:contextualSpacing w:val="0"/>
        <w:jc w:val="both"/>
        <w:rPr>
          <w:b/>
        </w:rPr>
      </w:pPr>
      <w:r w:rsidRPr="0087682F">
        <w:t xml:space="preserve">Przeprowadzenia analizy dostępności dla wdrożonych w ramach projektu rozwiązań, w celu potwierdzenia ich dostępności lub wskazania propozycji zmian, </w:t>
      </w:r>
    </w:p>
    <w:p w14:paraId="7C3FDB98" w14:textId="77777777" w:rsidR="00134B8E" w:rsidRPr="0087682F" w:rsidRDefault="00134B8E" w:rsidP="00A12A64">
      <w:pPr>
        <w:pStyle w:val="Akapitzlist"/>
        <w:numPr>
          <w:ilvl w:val="1"/>
          <w:numId w:val="24"/>
        </w:numPr>
        <w:spacing w:line="360" w:lineRule="auto"/>
        <w:contextualSpacing w:val="0"/>
        <w:jc w:val="both"/>
        <w:rPr>
          <w:b/>
        </w:rPr>
      </w:pPr>
      <w:r w:rsidRPr="0087682F">
        <w:t xml:space="preserve">Analizy potrzeb i sytuacji wyjściowej pod kątem dostępności w poszczególnych obszarach funkcjonowania jednostki,  </w:t>
      </w:r>
    </w:p>
    <w:p w14:paraId="5C087B1E" w14:textId="77777777" w:rsidR="00134B8E" w:rsidRPr="0087682F" w:rsidRDefault="00134B8E" w:rsidP="00A12A64">
      <w:pPr>
        <w:pStyle w:val="Akapitzlist"/>
        <w:numPr>
          <w:ilvl w:val="1"/>
          <w:numId w:val="24"/>
        </w:numPr>
        <w:spacing w:line="360" w:lineRule="auto"/>
        <w:contextualSpacing w:val="0"/>
        <w:jc w:val="both"/>
      </w:pPr>
      <w:r w:rsidRPr="0087682F">
        <w:t>Udzielenie porad/opinii na temat bieżących zagadnień pojawiających się w trakcie realizacji projektu,</w:t>
      </w:r>
    </w:p>
    <w:p w14:paraId="5166471D" w14:textId="51F09F1E" w:rsidR="007F40C6" w:rsidRPr="0087682F" w:rsidRDefault="00134B8E" w:rsidP="005A4A67">
      <w:pPr>
        <w:pStyle w:val="Akapitzlist"/>
        <w:numPr>
          <w:ilvl w:val="1"/>
          <w:numId w:val="24"/>
        </w:numPr>
        <w:spacing w:line="360" w:lineRule="auto"/>
        <w:contextualSpacing w:val="0"/>
        <w:jc w:val="both"/>
      </w:pPr>
      <w:r w:rsidRPr="0087682F">
        <w:t>Przygotowanie sprawozdania/raportu z usługi doradczej</w:t>
      </w:r>
      <w:r w:rsidR="003A4078" w:rsidRPr="0087682F">
        <w:t xml:space="preserve"> na zakończenie</w:t>
      </w:r>
      <w:r w:rsidRPr="0087682F">
        <w:t xml:space="preserve"> projektu,</w:t>
      </w:r>
    </w:p>
    <w:p w14:paraId="5BC30218" w14:textId="77777777" w:rsidR="007F40C6" w:rsidRPr="0087682F" w:rsidRDefault="007F40C6" w:rsidP="00A12A64">
      <w:pPr>
        <w:spacing w:line="360" w:lineRule="auto"/>
        <w:jc w:val="center"/>
        <w:rPr>
          <w:rFonts w:eastAsia="Calibri"/>
          <w:b/>
        </w:rPr>
      </w:pPr>
      <w:r w:rsidRPr="0087682F">
        <w:rPr>
          <w:rFonts w:eastAsia="Calibri" w:cs="Calibri"/>
          <w:b/>
        </w:rPr>
        <w:t>§</w:t>
      </w:r>
      <w:r w:rsidRPr="0087682F">
        <w:rPr>
          <w:rFonts w:eastAsia="Calibri"/>
          <w:b/>
        </w:rPr>
        <w:t>2</w:t>
      </w:r>
    </w:p>
    <w:p w14:paraId="63343566" w14:textId="77777777" w:rsidR="007F40C6" w:rsidRPr="0087682F" w:rsidRDefault="007F40C6" w:rsidP="00A12A64">
      <w:pPr>
        <w:spacing w:after="160" w:line="360" w:lineRule="auto"/>
        <w:jc w:val="center"/>
        <w:rPr>
          <w:rFonts w:eastAsia="Calibri"/>
          <w:b/>
        </w:rPr>
      </w:pPr>
      <w:r w:rsidRPr="0087682F">
        <w:rPr>
          <w:rFonts w:eastAsia="Calibri"/>
          <w:b/>
        </w:rPr>
        <w:t>Termin realizacji umowy</w:t>
      </w:r>
    </w:p>
    <w:p w14:paraId="64F16C5C" w14:textId="77777777" w:rsidR="007F40C6" w:rsidRPr="0087682F" w:rsidRDefault="007F40C6" w:rsidP="00A12A64">
      <w:pPr>
        <w:numPr>
          <w:ilvl w:val="0"/>
          <w:numId w:val="26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Rozpoczęcie realizacji usługi nastąpi z dniem podpisania umowy.</w:t>
      </w:r>
    </w:p>
    <w:p w14:paraId="7C0BCA51" w14:textId="3C2AE01D" w:rsidR="007F40C6" w:rsidRPr="0087682F" w:rsidRDefault="007F40C6" w:rsidP="00F60D73">
      <w:pPr>
        <w:numPr>
          <w:ilvl w:val="0"/>
          <w:numId w:val="26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 xml:space="preserve">Świadczenie usługi doradczej odbywać się będzie w trakcie realizacji grantu „Dostępny samorząd - granty”, </w:t>
      </w:r>
      <w:r w:rsidR="003A4078" w:rsidRPr="0087682F">
        <w:rPr>
          <w:rFonts w:eastAsia="Calibri"/>
        </w:rPr>
        <w:t>nie dłużej jednak niż do dnia 16</w:t>
      </w:r>
      <w:r w:rsidR="00A12A64" w:rsidRPr="0087682F">
        <w:rPr>
          <w:rFonts w:eastAsia="Calibri"/>
        </w:rPr>
        <w:t>.06</w:t>
      </w:r>
      <w:r w:rsidRPr="0087682F">
        <w:rPr>
          <w:rFonts w:eastAsia="Calibri"/>
        </w:rPr>
        <w:t xml:space="preserve">.2023 </w:t>
      </w:r>
      <w:proofErr w:type="gramStart"/>
      <w:r w:rsidRPr="0087682F">
        <w:rPr>
          <w:rFonts w:eastAsia="Calibri"/>
        </w:rPr>
        <w:t>r</w:t>
      </w:r>
      <w:proofErr w:type="gramEnd"/>
      <w:r w:rsidRPr="0087682F">
        <w:rPr>
          <w:rFonts w:eastAsia="Calibri"/>
        </w:rPr>
        <w:t>.</w:t>
      </w:r>
    </w:p>
    <w:p w14:paraId="6B5D7DFC" w14:textId="77777777" w:rsidR="007F40C6" w:rsidRPr="0087682F" w:rsidRDefault="007F40C6" w:rsidP="00A12A64">
      <w:pPr>
        <w:spacing w:line="360" w:lineRule="auto"/>
        <w:jc w:val="center"/>
        <w:rPr>
          <w:rFonts w:eastAsia="Calibri"/>
          <w:b/>
        </w:rPr>
      </w:pPr>
      <w:r w:rsidRPr="0087682F">
        <w:rPr>
          <w:rFonts w:eastAsia="Calibri" w:cs="Calibri"/>
          <w:b/>
        </w:rPr>
        <w:t>§</w:t>
      </w:r>
      <w:r w:rsidRPr="0087682F">
        <w:rPr>
          <w:rFonts w:eastAsia="Calibri"/>
          <w:b/>
        </w:rPr>
        <w:t>3</w:t>
      </w:r>
    </w:p>
    <w:p w14:paraId="7CB7106C" w14:textId="77777777" w:rsidR="007F40C6" w:rsidRPr="0087682F" w:rsidRDefault="007F40C6" w:rsidP="00A12A64">
      <w:pPr>
        <w:spacing w:after="160" w:line="360" w:lineRule="auto"/>
        <w:jc w:val="center"/>
        <w:rPr>
          <w:rFonts w:eastAsia="Calibri"/>
          <w:b/>
        </w:rPr>
      </w:pPr>
      <w:r w:rsidRPr="0087682F">
        <w:rPr>
          <w:rFonts w:eastAsia="Calibri"/>
          <w:b/>
        </w:rPr>
        <w:t>Warunki realizacji zamówienia</w:t>
      </w:r>
    </w:p>
    <w:p w14:paraId="15FE0463" w14:textId="6A1D4DC4" w:rsidR="007F40C6" w:rsidRPr="0087682F" w:rsidRDefault="007F40C6" w:rsidP="00A12A64">
      <w:pPr>
        <w:numPr>
          <w:ilvl w:val="0"/>
          <w:numId w:val="27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Wykonawca zobowiązuje się do realizacji przedmiotu z należytą starannością, rzetelnie</w:t>
      </w:r>
      <w:r w:rsidR="00762320" w:rsidRPr="0087682F">
        <w:rPr>
          <w:rFonts w:eastAsia="Calibri"/>
        </w:rPr>
        <w:t xml:space="preserve"> i </w:t>
      </w:r>
      <w:r w:rsidRPr="0087682F">
        <w:rPr>
          <w:rFonts w:eastAsia="Calibri"/>
        </w:rPr>
        <w:t>terminowo, zgodnie z zapytaniem ofertowym.</w:t>
      </w:r>
    </w:p>
    <w:p w14:paraId="4CFAF4E6" w14:textId="77777777" w:rsidR="007F40C6" w:rsidRPr="0087682F" w:rsidRDefault="007F40C6" w:rsidP="00A12A64">
      <w:pPr>
        <w:numPr>
          <w:ilvl w:val="0"/>
          <w:numId w:val="27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Wykonawca oświadcza, że przedmiot umowy zostanie wykonany zgodnie z obowiązującymi przepisami, w szczególności:</w:t>
      </w:r>
    </w:p>
    <w:p w14:paraId="5291F877" w14:textId="2D21303F" w:rsidR="007F40C6" w:rsidRPr="0087682F" w:rsidRDefault="007F40C6" w:rsidP="0087682F">
      <w:pPr>
        <w:numPr>
          <w:ilvl w:val="0"/>
          <w:numId w:val="31"/>
        </w:numPr>
        <w:spacing w:after="160"/>
        <w:ind w:left="1423" w:hanging="357"/>
        <w:jc w:val="both"/>
        <w:rPr>
          <w:rFonts w:eastAsia="Calibri"/>
        </w:rPr>
      </w:pPr>
      <w:r w:rsidRPr="0087682F">
        <w:rPr>
          <w:rFonts w:eastAsia="Calibri"/>
        </w:rPr>
        <w:t xml:space="preserve">Ustawą z dnia 19 lipca 2019 r. o zapewnieniu dostępności osobom ze szczególnymi potrzebami ( tj. Dz. U. </w:t>
      </w:r>
      <w:proofErr w:type="gramStart"/>
      <w:r w:rsidRPr="0087682F">
        <w:rPr>
          <w:rFonts w:eastAsia="Calibri"/>
        </w:rPr>
        <w:t>z</w:t>
      </w:r>
      <w:proofErr w:type="gramEnd"/>
      <w:r w:rsidRPr="0087682F">
        <w:rPr>
          <w:rFonts w:eastAsia="Calibri"/>
        </w:rPr>
        <w:t xml:space="preserve"> 2022 r. poz. 2240).</w:t>
      </w:r>
    </w:p>
    <w:p w14:paraId="2A1BC749" w14:textId="53E47BF8" w:rsidR="007F40C6" w:rsidRPr="0087682F" w:rsidRDefault="007F40C6" w:rsidP="0087682F">
      <w:pPr>
        <w:numPr>
          <w:ilvl w:val="0"/>
          <w:numId w:val="31"/>
        </w:numPr>
        <w:spacing w:after="160"/>
        <w:ind w:left="1423" w:hanging="357"/>
        <w:jc w:val="both"/>
        <w:rPr>
          <w:rFonts w:eastAsia="Calibri"/>
        </w:rPr>
      </w:pPr>
      <w:proofErr w:type="gramStart"/>
      <w:r w:rsidRPr="0087682F">
        <w:rPr>
          <w:rFonts w:eastAsia="Calibri"/>
        </w:rPr>
        <w:t>wytycznymi</w:t>
      </w:r>
      <w:proofErr w:type="gramEnd"/>
      <w:r w:rsidRPr="0087682F">
        <w:rPr>
          <w:rFonts w:eastAsia="Calibri"/>
        </w:rPr>
        <w:t xml:space="preserve"> w zakresie projektowania bez barier</w:t>
      </w:r>
      <w:r w:rsidR="003A4078" w:rsidRPr="0087682F">
        <w:rPr>
          <w:rFonts w:eastAsia="Calibri"/>
        </w:rPr>
        <w:t>,</w:t>
      </w:r>
    </w:p>
    <w:p w14:paraId="7F373C77" w14:textId="23E9ACBB" w:rsidR="00A12A64" w:rsidRPr="0087682F" w:rsidRDefault="007F40C6" w:rsidP="0087682F">
      <w:pPr>
        <w:numPr>
          <w:ilvl w:val="0"/>
          <w:numId w:val="31"/>
        </w:numPr>
        <w:spacing w:after="160"/>
        <w:ind w:left="1423" w:hanging="357"/>
        <w:jc w:val="both"/>
        <w:rPr>
          <w:rFonts w:eastAsia="Calibri"/>
        </w:rPr>
      </w:pPr>
      <w:proofErr w:type="gramStart"/>
      <w:r w:rsidRPr="0087682F">
        <w:rPr>
          <w:rFonts w:eastAsia="Calibri"/>
        </w:rPr>
        <w:t>innymi</w:t>
      </w:r>
      <w:proofErr w:type="gramEnd"/>
      <w:r w:rsidRPr="0087682F">
        <w:rPr>
          <w:rFonts w:eastAsia="Calibri"/>
        </w:rPr>
        <w:t xml:space="preserve"> dokumentami w tym zakresie. </w:t>
      </w:r>
    </w:p>
    <w:p w14:paraId="0341E3D5" w14:textId="77777777" w:rsidR="007F40C6" w:rsidRPr="0087682F" w:rsidRDefault="007F40C6" w:rsidP="00A12A64">
      <w:pPr>
        <w:numPr>
          <w:ilvl w:val="0"/>
          <w:numId w:val="27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lastRenderedPageBreak/>
        <w:t>Wykonawca oświadcza, że do realizacji umowy zostanie wyznaczona osoba/ osoby posiadające odpowiednie doświadczenie określone w zapytaniu ofertowym.</w:t>
      </w:r>
    </w:p>
    <w:p w14:paraId="29B089AB" w14:textId="77777777" w:rsidR="007F40C6" w:rsidRPr="0087682F" w:rsidRDefault="007F40C6" w:rsidP="00A12A64">
      <w:pPr>
        <w:numPr>
          <w:ilvl w:val="0"/>
          <w:numId w:val="27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Do współpracy w sprawach związanych z wykonaniem umowy upoważnia się:</w:t>
      </w:r>
    </w:p>
    <w:p w14:paraId="749E1C6A" w14:textId="7D0F1944" w:rsidR="007F40C6" w:rsidRPr="0087682F" w:rsidRDefault="007F40C6" w:rsidP="00A12A64">
      <w:p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 xml:space="preserve">   </w:t>
      </w:r>
      <w:r w:rsidR="00A12A64" w:rsidRPr="0087682F">
        <w:rPr>
          <w:rFonts w:eastAsia="Calibri"/>
        </w:rPr>
        <w:tab/>
      </w:r>
      <w:r w:rsidRPr="0087682F">
        <w:rPr>
          <w:rFonts w:eastAsia="Calibri"/>
        </w:rPr>
        <w:t xml:space="preserve"> 1) ze strony Zamawiaj</w:t>
      </w:r>
      <w:r w:rsidR="003A4078" w:rsidRPr="0087682F">
        <w:rPr>
          <w:rFonts w:eastAsia="Calibri"/>
        </w:rPr>
        <w:t xml:space="preserve">ącego: ………………………………………………………………., </w:t>
      </w:r>
      <w:proofErr w:type="spellStart"/>
      <w:proofErr w:type="gramStart"/>
      <w:r w:rsidR="003A4078" w:rsidRPr="0087682F">
        <w:rPr>
          <w:rFonts w:eastAsia="Calibri"/>
        </w:rPr>
        <w:t>tel</w:t>
      </w:r>
      <w:proofErr w:type="spellEnd"/>
      <w:proofErr w:type="gramEnd"/>
      <w:r w:rsidR="003A4078" w:rsidRPr="0087682F">
        <w:rPr>
          <w:rFonts w:eastAsia="Calibri"/>
        </w:rPr>
        <w:t>……., e-mail…..</w:t>
      </w:r>
    </w:p>
    <w:p w14:paraId="3ACD18E0" w14:textId="26C72CD7" w:rsidR="007F40C6" w:rsidRPr="0087682F" w:rsidRDefault="007F40C6" w:rsidP="00A12A64">
      <w:p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 xml:space="preserve">  </w:t>
      </w:r>
      <w:r w:rsidR="00A12A64" w:rsidRPr="0087682F">
        <w:rPr>
          <w:rFonts w:eastAsia="Calibri"/>
        </w:rPr>
        <w:tab/>
      </w:r>
      <w:r w:rsidRPr="0087682F">
        <w:rPr>
          <w:rFonts w:eastAsia="Calibri"/>
        </w:rPr>
        <w:t xml:space="preserve"> 2) ze strony Wykonawcy: </w:t>
      </w:r>
      <w:r w:rsidR="003A4078" w:rsidRPr="0087682F">
        <w:rPr>
          <w:rFonts w:eastAsia="Calibri"/>
        </w:rPr>
        <w:t xml:space="preserve">………………………………………………………………., </w:t>
      </w:r>
      <w:proofErr w:type="spellStart"/>
      <w:proofErr w:type="gramStart"/>
      <w:r w:rsidR="003A4078" w:rsidRPr="0087682F">
        <w:rPr>
          <w:rFonts w:eastAsia="Calibri"/>
        </w:rPr>
        <w:t>tel</w:t>
      </w:r>
      <w:proofErr w:type="spellEnd"/>
      <w:proofErr w:type="gramEnd"/>
      <w:r w:rsidR="003A4078" w:rsidRPr="0087682F">
        <w:rPr>
          <w:rFonts w:eastAsia="Calibri"/>
        </w:rPr>
        <w:t>……., e-mail…..</w:t>
      </w:r>
    </w:p>
    <w:p w14:paraId="69402443" w14:textId="77777777" w:rsidR="007F40C6" w:rsidRPr="0087682F" w:rsidRDefault="007F40C6" w:rsidP="00A12A64">
      <w:pPr>
        <w:spacing w:line="360" w:lineRule="auto"/>
        <w:jc w:val="center"/>
        <w:rPr>
          <w:rFonts w:eastAsia="Calibri"/>
          <w:b/>
        </w:rPr>
      </w:pPr>
      <w:r w:rsidRPr="0087682F">
        <w:rPr>
          <w:rFonts w:eastAsia="Calibri" w:cs="Calibri"/>
          <w:b/>
        </w:rPr>
        <w:t>§</w:t>
      </w:r>
      <w:r w:rsidRPr="0087682F">
        <w:rPr>
          <w:rFonts w:eastAsia="Calibri"/>
          <w:b/>
        </w:rPr>
        <w:t>4</w:t>
      </w:r>
    </w:p>
    <w:p w14:paraId="5CBC04D7" w14:textId="77777777" w:rsidR="007F40C6" w:rsidRPr="0087682F" w:rsidRDefault="007F40C6" w:rsidP="00A12A64">
      <w:pPr>
        <w:spacing w:line="360" w:lineRule="auto"/>
        <w:jc w:val="center"/>
        <w:rPr>
          <w:rFonts w:eastAsia="Calibri"/>
          <w:b/>
        </w:rPr>
      </w:pPr>
      <w:r w:rsidRPr="0087682F">
        <w:rPr>
          <w:rFonts w:eastAsia="Calibri"/>
          <w:b/>
        </w:rPr>
        <w:t>Wynagrodzenie</w:t>
      </w:r>
    </w:p>
    <w:p w14:paraId="34129887" w14:textId="77777777" w:rsidR="007F40C6" w:rsidRPr="0087682F" w:rsidRDefault="007F40C6" w:rsidP="00A12A64">
      <w:pPr>
        <w:numPr>
          <w:ilvl w:val="0"/>
          <w:numId w:val="28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Strony ustalają wynagrodzenie za wykonanie przedmiotu niniejszej umowy, w wysokości:</w:t>
      </w:r>
    </w:p>
    <w:p w14:paraId="48724683" w14:textId="77777777" w:rsidR="007F40C6" w:rsidRPr="0087682F" w:rsidRDefault="007F40C6" w:rsidP="00A12A64">
      <w:pPr>
        <w:spacing w:after="160" w:line="360" w:lineRule="auto"/>
        <w:jc w:val="both"/>
        <w:rPr>
          <w:rFonts w:eastAsia="Calibri"/>
          <w:b/>
        </w:rPr>
      </w:pPr>
      <w:r w:rsidRPr="0087682F">
        <w:rPr>
          <w:rFonts w:eastAsia="Calibri"/>
          <w:b/>
        </w:rPr>
        <w:t xml:space="preserve">    Ogółem za cenę </w:t>
      </w:r>
      <w:proofErr w:type="gramStart"/>
      <w:r w:rsidRPr="0087682F">
        <w:rPr>
          <w:rFonts w:eastAsia="Calibri"/>
          <w:b/>
        </w:rPr>
        <w:t>brutto : …………………….. zł</w:t>
      </w:r>
      <w:proofErr w:type="gramEnd"/>
    </w:p>
    <w:p w14:paraId="6307F6C4" w14:textId="77777777" w:rsidR="007F40C6" w:rsidRPr="0087682F" w:rsidRDefault="007F40C6" w:rsidP="00A12A64">
      <w:pPr>
        <w:spacing w:after="160" w:line="360" w:lineRule="auto"/>
        <w:jc w:val="both"/>
        <w:rPr>
          <w:rFonts w:eastAsia="Calibri"/>
          <w:b/>
        </w:rPr>
      </w:pPr>
      <w:r w:rsidRPr="0087682F">
        <w:rPr>
          <w:rFonts w:eastAsia="Calibri"/>
          <w:b/>
        </w:rPr>
        <w:t xml:space="preserve">    Słownie brutto: ………………………………………………………………………………………………………………… zł.</w:t>
      </w:r>
    </w:p>
    <w:p w14:paraId="43929B9D" w14:textId="77777777" w:rsidR="007F40C6" w:rsidRPr="0087682F" w:rsidRDefault="007F40C6" w:rsidP="00A12A64">
      <w:pPr>
        <w:numPr>
          <w:ilvl w:val="0"/>
          <w:numId w:val="28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Wynagrodzenie, o którym mowa ust. 1 obejmuje wszystkie koszty związane z realizacją przedmiotu niniejszej umowy.</w:t>
      </w:r>
    </w:p>
    <w:p w14:paraId="6A68AAC7" w14:textId="77777777" w:rsidR="007F40C6" w:rsidRPr="0087682F" w:rsidRDefault="007F40C6" w:rsidP="00A12A64">
      <w:pPr>
        <w:numPr>
          <w:ilvl w:val="0"/>
          <w:numId w:val="28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Nieuwzględnienie przez Wykonawcę jakichkolwiek kosztów na etapie przygotowania oferty nie może stanowić roszczeń w stosunku do Zamawiającego zarówno w trakcie realizacji niniejszej umowy, jak też po wykonaniu przedmiotu umowy.</w:t>
      </w:r>
    </w:p>
    <w:p w14:paraId="794AE32E" w14:textId="7B2297DB" w:rsidR="007F40C6" w:rsidRPr="0087682F" w:rsidRDefault="007F40C6" w:rsidP="00A12A64">
      <w:pPr>
        <w:numPr>
          <w:ilvl w:val="0"/>
          <w:numId w:val="28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 xml:space="preserve">Płatność za wykonany i odebrany przedmiot umowy będzie dokonana przelewem </w:t>
      </w:r>
      <w:r w:rsidR="003A4078" w:rsidRPr="0087682F">
        <w:rPr>
          <w:rFonts w:eastAsia="Calibri"/>
        </w:rPr>
        <w:t>na konto Wykonawcy w terminie 30</w:t>
      </w:r>
      <w:r w:rsidRPr="0087682F">
        <w:rPr>
          <w:rFonts w:eastAsia="Calibri"/>
        </w:rPr>
        <w:t xml:space="preserve"> dni od otrzymania przez Zamawiającego pra</w:t>
      </w:r>
      <w:r w:rsidR="003A4078" w:rsidRPr="0087682F">
        <w:rPr>
          <w:rFonts w:eastAsia="Calibri"/>
        </w:rPr>
        <w:t>widłowo wystawionej faktury VAT wraz z podpisanym bez uwag protokołem odbioru usług doradczych.</w:t>
      </w:r>
    </w:p>
    <w:p w14:paraId="0908358A" w14:textId="7E375F0E" w:rsidR="003A4078" w:rsidRPr="0087682F" w:rsidRDefault="003A4078" w:rsidP="00A12A64">
      <w:pPr>
        <w:numPr>
          <w:ilvl w:val="0"/>
          <w:numId w:val="28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 xml:space="preserve">Dane do faktury: </w:t>
      </w:r>
    </w:p>
    <w:p w14:paraId="6A8EAAB2" w14:textId="5B3CEF83" w:rsidR="003A4078" w:rsidRPr="0087682F" w:rsidRDefault="003A4078" w:rsidP="003A4078">
      <w:pPr>
        <w:spacing w:after="160" w:line="360" w:lineRule="auto"/>
        <w:ind w:left="360"/>
        <w:jc w:val="both"/>
        <w:rPr>
          <w:rFonts w:eastAsia="Calibri"/>
        </w:rPr>
      </w:pPr>
      <w:r w:rsidRPr="0087682F">
        <w:rPr>
          <w:rFonts w:eastAsia="Calibri"/>
          <w:b/>
        </w:rPr>
        <w:t xml:space="preserve">Nabywca: </w:t>
      </w:r>
      <w:r w:rsidRPr="0087682F">
        <w:rPr>
          <w:rFonts w:eastAsia="Calibri"/>
        </w:rPr>
        <w:t>Gmina Somonino, ul. Ceynowy 21, 83-314 Somonino, NIP: 589-10-31-191</w:t>
      </w:r>
    </w:p>
    <w:p w14:paraId="3524AE3B" w14:textId="4FAE732B" w:rsidR="003A4078" w:rsidRPr="0087682F" w:rsidRDefault="003A4078" w:rsidP="003A4078">
      <w:pPr>
        <w:spacing w:after="160" w:line="360" w:lineRule="auto"/>
        <w:ind w:left="360"/>
        <w:jc w:val="both"/>
        <w:rPr>
          <w:rFonts w:eastAsia="Calibri"/>
        </w:rPr>
      </w:pPr>
      <w:r w:rsidRPr="0087682F">
        <w:rPr>
          <w:rFonts w:eastAsia="Calibri"/>
          <w:b/>
        </w:rPr>
        <w:t>Odbiorca:</w:t>
      </w:r>
      <w:r w:rsidRPr="0087682F">
        <w:rPr>
          <w:rFonts w:eastAsia="Calibri"/>
        </w:rPr>
        <w:t xml:space="preserve"> Urząd Gminy Somonino, ul. Ceynowy 21, 83-314 Somonino</w:t>
      </w:r>
    </w:p>
    <w:p w14:paraId="50D67E0C" w14:textId="4671DF27" w:rsidR="003A4078" w:rsidRPr="0087682F" w:rsidRDefault="003A4078" w:rsidP="003A4078">
      <w:pPr>
        <w:pStyle w:val="Akapitzlist"/>
        <w:numPr>
          <w:ilvl w:val="0"/>
          <w:numId w:val="28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 xml:space="preserve">Wynagrodzenie finansowane jest z środków europejskich oraz środków dotacji celowej. </w:t>
      </w:r>
    </w:p>
    <w:p w14:paraId="48FA5D30" w14:textId="77777777" w:rsidR="007F40C6" w:rsidRPr="0087682F" w:rsidRDefault="007F40C6" w:rsidP="005A4A67">
      <w:pPr>
        <w:spacing w:line="360" w:lineRule="auto"/>
        <w:jc w:val="center"/>
        <w:rPr>
          <w:rFonts w:eastAsia="Calibri"/>
          <w:b/>
        </w:rPr>
      </w:pPr>
      <w:r w:rsidRPr="0087682F">
        <w:rPr>
          <w:rFonts w:eastAsia="Calibri" w:cs="Calibri"/>
          <w:b/>
        </w:rPr>
        <w:t>§</w:t>
      </w:r>
      <w:r w:rsidRPr="0087682F">
        <w:rPr>
          <w:rFonts w:eastAsia="Calibri"/>
          <w:b/>
        </w:rPr>
        <w:t>5</w:t>
      </w:r>
    </w:p>
    <w:p w14:paraId="47D5CF7B" w14:textId="77777777" w:rsidR="007F40C6" w:rsidRPr="0087682F" w:rsidRDefault="007F40C6" w:rsidP="00A12A64">
      <w:pPr>
        <w:spacing w:after="160" w:line="360" w:lineRule="auto"/>
        <w:jc w:val="center"/>
        <w:rPr>
          <w:rFonts w:eastAsia="Calibri"/>
          <w:b/>
        </w:rPr>
      </w:pPr>
      <w:r w:rsidRPr="0087682F">
        <w:rPr>
          <w:rFonts w:eastAsia="Calibri"/>
          <w:b/>
        </w:rPr>
        <w:t>Kary umowne</w:t>
      </w:r>
    </w:p>
    <w:p w14:paraId="708581BD" w14:textId="77777777" w:rsidR="007F40C6" w:rsidRPr="0087682F" w:rsidRDefault="007F40C6" w:rsidP="00A12A64">
      <w:pPr>
        <w:numPr>
          <w:ilvl w:val="0"/>
          <w:numId w:val="29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lastRenderedPageBreak/>
        <w:t xml:space="preserve">W przypadku niewykonania lub wykonania przedmiotu umowy niezgodnie z postanowieniami umowy, Wykonawca zapłaci Zamawiającemu karę umowną w wysokości 20% wynagrodzenia brutto określonego w </w:t>
      </w:r>
      <w:r w:rsidRPr="0087682F">
        <w:rPr>
          <w:rFonts w:eastAsia="Calibri" w:cs="Calibri"/>
        </w:rPr>
        <w:t xml:space="preserve">§ </w:t>
      </w:r>
      <w:r w:rsidRPr="0087682F">
        <w:rPr>
          <w:rFonts w:eastAsia="Calibri"/>
        </w:rPr>
        <w:t>4 ust. 1 niniejszej umowy.</w:t>
      </w:r>
    </w:p>
    <w:p w14:paraId="0469D3E2" w14:textId="2837D917" w:rsidR="005A4A67" w:rsidRPr="0087682F" w:rsidRDefault="005A4A67" w:rsidP="005A4A67">
      <w:pPr>
        <w:numPr>
          <w:ilvl w:val="0"/>
          <w:numId w:val="29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 w:cstheme="minorHAnsi"/>
        </w:rPr>
        <w:t>Wykonawca zapłaci Zamawiającemu karę umowną:</w:t>
      </w:r>
    </w:p>
    <w:p w14:paraId="6AF22B3D" w14:textId="79AD8A78" w:rsidR="005A4A67" w:rsidRPr="0087682F" w:rsidRDefault="005A4A67" w:rsidP="005A4A67">
      <w:pPr>
        <w:numPr>
          <w:ilvl w:val="0"/>
          <w:numId w:val="33"/>
        </w:numPr>
        <w:tabs>
          <w:tab w:val="left" w:pos="273"/>
        </w:tabs>
        <w:spacing w:line="360" w:lineRule="auto"/>
        <w:contextualSpacing/>
        <w:jc w:val="both"/>
        <w:rPr>
          <w:rFonts w:eastAsia="Calibri" w:cstheme="minorHAnsi"/>
        </w:rPr>
      </w:pPr>
      <w:proofErr w:type="gramStart"/>
      <w:r w:rsidRPr="0087682F">
        <w:rPr>
          <w:rFonts w:eastAsia="Calibri" w:cstheme="minorHAnsi"/>
        </w:rPr>
        <w:t>za</w:t>
      </w:r>
      <w:proofErr w:type="gramEnd"/>
      <w:r w:rsidRPr="0087682F">
        <w:rPr>
          <w:rFonts w:eastAsia="Calibri" w:cstheme="minorHAnsi"/>
        </w:rPr>
        <w:t xml:space="preserve"> opóźnienie w wykonaniu i dostarczeniu przedmiotu zamówienia w wysokości 0,5% wynagrodzenia umownego brutto za każdy dzień zwłoki po terminie umownym,</w:t>
      </w:r>
    </w:p>
    <w:p w14:paraId="0F743F50" w14:textId="017B8D9A" w:rsidR="005A4A67" w:rsidRPr="0087682F" w:rsidRDefault="005A4A67" w:rsidP="005A4A67">
      <w:pPr>
        <w:numPr>
          <w:ilvl w:val="0"/>
          <w:numId w:val="33"/>
        </w:numPr>
        <w:tabs>
          <w:tab w:val="left" w:pos="273"/>
        </w:tabs>
        <w:spacing w:line="360" w:lineRule="auto"/>
        <w:contextualSpacing/>
        <w:jc w:val="both"/>
        <w:rPr>
          <w:rFonts w:eastAsia="Calibri" w:cstheme="minorHAnsi"/>
        </w:rPr>
      </w:pPr>
      <w:proofErr w:type="gramStart"/>
      <w:r w:rsidRPr="0087682F">
        <w:rPr>
          <w:rFonts w:eastAsia="Calibri"/>
        </w:rPr>
        <w:t>w</w:t>
      </w:r>
      <w:proofErr w:type="gramEnd"/>
      <w:r w:rsidRPr="0087682F">
        <w:rPr>
          <w:rFonts w:eastAsia="Calibri"/>
        </w:rPr>
        <w:t xml:space="preserve"> przypadku odstąpienia przez Wykonawcę od umowy lub też rozwiązania lub wypowiedzenie umowy przez Zamawiającego z przyczyn leżących po stronie Wykonawcy w wysokości 20% wynagrodzenia brutto określonego w § 4 ust. 1 niniejszej umowy.</w:t>
      </w:r>
    </w:p>
    <w:p w14:paraId="42A2CC16" w14:textId="5D25455C" w:rsidR="007F40C6" w:rsidRPr="0087682F" w:rsidRDefault="007F40C6" w:rsidP="00A12A64">
      <w:pPr>
        <w:numPr>
          <w:ilvl w:val="0"/>
          <w:numId w:val="29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 xml:space="preserve">Łączna wysokość kar umownych, które Zamawiający może naliczyć wobec Wykonawcy nie może przekroczyć 20 % łącznego wynagrodzenia brutto wskazanego w </w:t>
      </w:r>
      <w:r w:rsidRPr="0087682F">
        <w:rPr>
          <w:rFonts w:eastAsia="Calibri" w:cs="Calibri"/>
        </w:rPr>
        <w:t>§</w:t>
      </w:r>
      <w:r w:rsidR="005A4A67" w:rsidRPr="0087682F">
        <w:rPr>
          <w:rFonts w:eastAsia="Calibri"/>
        </w:rPr>
        <w:t xml:space="preserve"> 4</w:t>
      </w:r>
      <w:r w:rsidRPr="0087682F">
        <w:rPr>
          <w:rFonts w:eastAsia="Calibri"/>
        </w:rPr>
        <w:t xml:space="preserve"> ust. 1 niniejszej umowy.</w:t>
      </w:r>
    </w:p>
    <w:p w14:paraId="0A2D4E9E" w14:textId="059365C9" w:rsidR="007F40C6" w:rsidRPr="0087682F" w:rsidRDefault="007F40C6" w:rsidP="00A12A64">
      <w:pPr>
        <w:numPr>
          <w:ilvl w:val="0"/>
          <w:numId w:val="29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Zamawiającemu przysługuje prawo do potrącenia kar umownych z wynagrodzenia należnego Wykonawcy.</w:t>
      </w:r>
    </w:p>
    <w:p w14:paraId="0034FC65" w14:textId="55D89411" w:rsidR="007F40C6" w:rsidRPr="0087682F" w:rsidRDefault="007F40C6" w:rsidP="00A12A64">
      <w:pPr>
        <w:numPr>
          <w:ilvl w:val="0"/>
          <w:numId w:val="29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Zamawiającemu przysługuje prawo dochodzenia odszkodowania przekraczającego wysokość kar umownych.</w:t>
      </w:r>
    </w:p>
    <w:p w14:paraId="0BC366D1" w14:textId="77777777" w:rsidR="007F40C6" w:rsidRPr="0087682F" w:rsidRDefault="007F40C6" w:rsidP="00A12A64">
      <w:pPr>
        <w:spacing w:line="360" w:lineRule="auto"/>
        <w:jc w:val="center"/>
        <w:rPr>
          <w:rFonts w:eastAsia="Calibri"/>
          <w:b/>
        </w:rPr>
      </w:pPr>
      <w:r w:rsidRPr="0087682F">
        <w:rPr>
          <w:rFonts w:eastAsia="Calibri" w:cs="Calibri"/>
          <w:b/>
        </w:rPr>
        <w:t>§</w:t>
      </w:r>
      <w:r w:rsidRPr="0087682F">
        <w:rPr>
          <w:rFonts w:eastAsia="Calibri"/>
          <w:b/>
        </w:rPr>
        <w:t>6</w:t>
      </w:r>
    </w:p>
    <w:p w14:paraId="624C1546" w14:textId="77777777" w:rsidR="007F40C6" w:rsidRPr="0087682F" w:rsidRDefault="007F40C6" w:rsidP="00A12A64">
      <w:pPr>
        <w:spacing w:after="160" w:line="360" w:lineRule="auto"/>
        <w:jc w:val="center"/>
        <w:rPr>
          <w:rFonts w:eastAsia="Calibri"/>
          <w:b/>
        </w:rPr>
      </w:pPr>
      <w:r w:rsidRPr="0087682F">
        <w:rPr>
          <w:rFonts w:eastAsia="Calibri"/>
          <w:b/>
        </w:rPr>
        <w:t>Postanowienia końcowe</w:t>
      </w:r>
    </w:p>
    <w:p w14:paraId="1BD9133C" w14:textId="77777777" w:rsidR="007F40C6" w:rsidRPr="0087682F" w:rsidRDefault="007F40C6" w:rsidP="00A12A64">
      <w:pPr>
        <w:numPr>
          <w:ilvl w:val="0"/>
          <w:numId w:val="30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W razie wystąpienia istotnej zmiany powodującej, że wykonanie umowy nie leży w interesie publicznym, czego nie można było przewidzieć w chwili zawarcia UMOWY, Zamawiający może odstąpić od umowy. W takim przypadku Wykonawca może żądać jedynie wynagrodzenia należnego z tytułu wykonania części umowy.</w:t>
      </w:r>
    </w:p>
    <w:p w14:paraId="71C3B62B" w14:textId="77777777" w:rsidR="007F40C6" w:rsidRPr="0087682F" w:rsidRDefault="007F40C6" w:rsidP="00A12A64">
      <w:pPr>
        <w:numPr>
          <w:ilvl w:val="0"/>
          <w:numId w:val="30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Wszelkie zmiany niniejszej umowy wymagają formy pisemnej pod rygorem nieważności.</w:t>
      </w:r>
    </w:p>
    <w:p w14:paraId="7C30737F" w14:textId="77777777" w:rsidR="007F40C6" w:rsidRPr="0087682F" w:rsidRDefault="007F40C6" w:rsidP="00A12A64">
      <w:pPr>
        <w:numPr>
          <w:ilvl w:val="0"/>
          <w:numId w:val="30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Spory wynikł na tle niniejszej umowy poddaje się rozstrzygnięciu sądowi właściwemu dla siedziby Zamawiającego.</w:t>
      </w:r>
    </w:p>
    <w:p w14:paraId="69CBD448" w14:textId="77777777" w:rsidR="007F40C6" w:rsidRPr="0087682F" w:rsidRDefault="007F40C6" w:rsidP="00A12A64">
      <w:pPr>
        <w:numPr>
          <w:ilvl w:val="0"/>
          <w:numId w:val="30"/>
        </w:numPr>
        <w:spacing w:after="160" w:line="360" w:lineRule="auto"/>
        <w:jc w:val="both"/>
        <w:rPr>
          <w:rFonts w:eastAsia="Calibri"/>
        </w:rPr>
      </w:pPr>
      <w:r w:rsidRPr="0087682F">
        <w:rPr>
          <w:rFonts w:eastAsia="Calibri"/>
        </w:rPr>
        <w:t>W sprawach nieuregulowanych niniejszą umową mają zastosowanie przepisy kodeksu cywilnego.</w:t>
      </w:r>
    </w:p>
    <w:p w14:paraId="4B9BC5D1" w14:textId="752DD302" w:rsidR="007F40C6" w:rsidRPr="0087682F" w:rsidRDefault="001F2AEC" w:rsidP="00A12A64">
      <w:pPr>
        <w:numPr>
          <w:ilvl w:val="0"/>
          <w:numId w:val="30"/>
        </w:numPr>
        <w:spacing w:after="160" w:line="360" w:lineRule="auto"/>
        <w:jc w:val="both"/>
        <w:rPr>
          <w:rFonts w:eastAsia="Calibri"/>
        </w:rPr>
      </w:pPr>
      <w:r>
        <w:rPr>
          <w:rFonts w:eastAsia="Calibri"/>
        </w:rPr>
        <w:t>Umowa została zawarta w dwóch</w:t>
      </w:r>
      <w:r w:rsidR="007F40C6" w:rsidRPr="0087682F">
        <w:rPr>
          <w:rFonts w:eastAsia="Calibri"/>
        </w:rPr>
        <w:t xml:space="preserve"> jednobrzmiących egzemplar</w:t>
      </w:r>
      <w:r>
        <w:rPr>
          <w:rFonts w:eastAsia="Calibri"/>
        </w:rPr>
        <w:t>zach jeden dla Wykonawcy i jeden</w:t>
      </w:r>
      <w:bookmarkStart w:id="0" w:name="_GoBack"/>
      <w:bookmarkEnd w:id="0"/>
      <w:r w:rsidR="005A4A67" w:rsidRPr="0087682F">
        <w:rPr>
          <w:rFonts w:eastAsia="Calibri"/>
        </w:rPr>
        <w:t xml:space="preserve"> </w:t>
      </w:r>
      <w:r w:rsidR="007F40C6" w:rsidRPr="0087682F">
        <w:rPr>
          <w:rFonts w:eastAsia="Calibri"/>
        </w:rPr>
        <w:t>dla Zamawiającego.</w:t>
      </w:r>
    </w:p>
    <w:p w14:paraId="2386155B" w14:textId="2F7FBC62" w:rsidR="004F1655" w:rsidRPr="0087682F" w:rsidRDefault="004F1655" w:rsidP="004F1655">
      <w:pPr>
        <w:spacing w:line="360" w:lineRule="auto"/>
        <w:ind w:left="357"/>
        <w:jc w:val="center"/>
        <w:rPr>
          <w:rFonts w:eastAsia="Calibri"/>
          <w:b/>
        </w:rPr>
      </w:pPr>
      <w:r w:rsidRPr="0087682F">
        <w:rPr>
          <w:rFonts w:eastAsia="Calibri" w:cs="Calibri"/>
          <w:b/>
        </w:rPr>
        <w:t>§</w:t>
      </w:r>
      <w:r w:rsidRPr="0087682F">
        <w:rPr>
          <w:rFonts w:eastAsia="Calibri"/>
          <w:b/>
        </w:rPr>
        <w:t>7</w:t>
      </w:r>
    </w:p>
    <w:p w14:paraId="050E9355" w14:textId="77777777" w:rsidR="004F1655" w:rsidRPr="0087682F" w:rsidRDefault="004F1655" w:rsidP="0087682F">
      <w:pPr>
        <w:spacing w:after="120" w:line="288" w:lineRule="auto"/>
        <w:jc w:val="center"/>
        <w:rPr>
          <w:b/>
        </w:rPr>
      </w:pPr>
      <w:r w:rsidRPr="0087682F">
        <w:rPr>
          <w:b/>
        </w:rPr>
        <w:lastRenderedPageBreak/>
        <w:t xml:space="preserve">Klauzula informacyjna </w:t>
      </w:r>
      <w:proofErr w:type="spellStart"/>
      <w:r w:rsidRPr="0087682F">
        <w:rPr>
          <w:b/>
        </w:rPr>
        <w:t>RODO</w:t>
      </w:r>
      <w:proofErr w:type="spellEnd"/>
      <w:r w:rsidRPr="0087682F">
        <w:rPr>
          <w:b/>
        </w:rPr>
        <w:t>:</w:t>
      </w:r>
    </w:p>
    <w:p w14:paraId="1B36E598" w14:textId="59E4E367" w:rsidR="004F1655" w:rsidRPr="0087682F" w:rsidRDefault="004F1655" w:rsidP="0087682F">
      <w:pPr>
        <w:spacing w:line="288" w:lineRule="auto"/>
        <w:ind w:left="360"/>
        <w:jc w:val="both"/>
      </w:pPr>
      <w:r w:rsidRPr="0087682F">
        <w:t xml:space="preserve">W związku z rozpoczęciem stosowania z dniem 25 maja 2018 r. Rozporządzenia Parlamentu Europejskiego i Rady (UE) 2016/679 z 27 kwietnia 2016 r. w sprawie ochrony osób fizycznych w związku z przetwarzaniem danych osobowych i w sprawie swobodnego przepływu takich danych oraz uchylenia dyrektywy 95/46/WE (ogólne rozporządzenie o ochronie danych, dalej: </w:t>
      </w:r>
      <w:proofErr w:type="spellStart"/>
      <w:r w:rsidRPr="0087682F">
        <w:t>RODO</w:t>
      </w:r>
      <w:proofErr w:type="spellEnd"/>
      <w:r w:rsidRPr="0087682F">
        <w:t xml:space="preserve">) informujemy, iż na podstawie art. 13 </w:t>
      </w:r>
      <w:proofErr w:type="spellStart"/>
      <w:r w:rsidRPr="0087682F">
        <w:t>RODO</w:t>
      </w:r>
      <w:proofErr w:type="spellEnd"/>
      <w:r w:rsidRPr="0087682F">
        <w:t xml:space="preserve"> od dnia 25 maja 2018 r. będą Pani/Panu przysługiwały określone poniżej prawa związane z przetwarzaniem Pani/Pana danych osobowych.</w:t>
      </w:r>
    </w:p>
    <w:p w14:paraId="2412B729" w14:textId="6B00E0B8" w:rsidR="004F1655" w:rsidRPr="0087682F" w:rsidRDefault="004F1655" w:rsidP="0087682F">
      <w:pPr>
        <w:pStyle w:val="Akapitzlist"/>
        <w:spacing w:line="288" w:lineRule="auto"/>
        <w:jc w:val="both"/>
      </w:pPr>
      <w:r w:rsidRPr="0087682F">
        <w:t>1. Administratorem danych osobowych jest GMINA SOMONINO z siedzibą w Somoninie, ul. Ceynowy 21, 83-314 Somonino, ug@somonino.</w:t>
      </w:r>
      <w:proofErr w:type="gramStart"/>
      <w:r w:rsidRPr="0087682F">
        <w:t>pl</w:t>
      </w:r>
      <w:proofErr w:type="gramEnd"/>
      <w:r w:rsidRPr="0087682F">
        <w:t>;</w:t>
      </w:r>
    </w:p>
    <w:p w14:paraId="7D09698C" w14:textId="4571DEC4" w:rsidR="004F1655" w:rsidRPr="0087682F" w:rsidRDefault="004F1655" w:rsidP="0087682F">
      <w:pPr>
        <w:pStyle w:val="Akapitzlist"/>
        <w:spacing w:line="288" w:lineRule="auto"/>
        <w:jc w:val="both"/>
      </w:pPr>
      <w:r w:rsidRPr="0087682F">
        <w:t>2. W Gminie Somonino wyznaczony został Inspektor Ochrony Danych, z którym można skontaktować się pod adresem e-mail: iod@somonino.</w:t>
      </w:r>
      <w:proofErr w:type="gramStart"/>
      <w:r w:rsidRPr="0087682F">
        <w:t>pl</w:t>
      </w:r>
      <w:proofErr w:type="gramEnd"/>
      <w:r w:rsidRPr="0087682F">
        <w:t xml:space="preserve"> </w:t>
      </w:r>
    </w:p>
    <w:p w14:paraId="6D230EE7" w14:textId="7942027B" w:rsidR="004F1655" w:rsidRPr="0087682F" w:rsidRDefault="004F1655" w:rsidP="0087682F">
      <w:pPr>
        <w:pStyle w:val="Akapitzlist"/>
        <w:spacing w:line="288" w:lineRule="auto"/>
        <w:jc w:val="both"/>
      </w:pPr>
      <w:r w:rsidRPr="0087682F">
        <w:t xml:space="preserve">3. Dane osobowe przetwarzane będą w celu wypełnienia obowiązku prawnego ciążącego na administratorze związanego z przeprowadzeniem postępowania dot. zapytania ofertowego. </w:t>
      </w:r>
    </w:p>
    <w:p w14:paraId="74FF953F" w14:textId="0DA8C4BC" w:rsidR="004F1655" w:rsidRPr="0087682F" w:rsidRDefault="004F1655" w:rsidP="0087682F">
      <w:pPr>
        <w:pStyle w:val="Akapitzlist"/>
        <w:spacing w:line="288" w:lineRule="auto"/>
        <w:jc w:val="both"/>
      </w:pPr>
      <w:r w:rsidRPr="0087682F">
        <w:t>4. Dane osobowe przetwarzane są na podstawie przepisów prawa zgodnie z art. 6 ust. 1 lit. c rozporządzenie z dnia 27 kwietnia 2016 r. o ochronie danych</w:t>
      </w:r>
    </w:p>
    <w:p w14:paraId="0C0D904B" w14:textId="1B054591" w:rsidR="004F1655" w:rsidRPr="0087682F" w:rsidRDefault="004F1655" w:rsidP="0087682F">
      <w:pPr>
        <w:pStyle w:val="Akapitzlist"/>
        <w:spacing w:line="288" w:lineRule="auto"/>
        <w:jc w:val="both"/>
      </w:pPr>
      <w:r w:rsidRPr="0087682F">
        <w:t>5. Odbiorcą danych osobowych będą tylko podmioty uprawnione do odbioru Pani/Pana danych, w tym państwa trzecie, w uzasadnionych przypadkach i na podstawie odpowiednich przepisów prawa.</w:t>
      </w:r>
    </w:p>
    <w:p w14:paraId="7F655134" w14:textId="2A2D7F22" w:rsidR="004F1655" w:rsidRPr="0087682F" w:rsidRDefault="004F1655" w:rsidP="0087682F">
      <w:pPr>
        <w:pStyle w:val="Akapitzlist"/>
        <w:spacing w:line="288" w:lineRule="auto"/>
        <w:jc w:val="both"/>
      </w:pPr>
      <w:r w:rsidRPr="0087682F">
        <w:t>6. Administrator nie zamierza przekazywać danych osobowych do państwa trzeciego lub organizacji międzynarodowej;</w:t>
      </w:r>
    </w:p>
    <w:p w14:paraId="6CE92E6D" w14:textId="0DB664DC" w:rsidR="004F1655" w:rsidRPr="0087682F" w:rsidRDefault="004F1655" w:rsidP="0087682F">
      <w:pPr>
        <w:pStyle w:val="Akapitzlist"/>
        <w:spacing w:line="288" w:lineRule="auto"/>
        <w:jc w:val="both"/>
      </w:pPr>
      <w:r w:rsidRPr="0087682F">
        <w:t xml:space="preserve">7. Dane osobowe będą przetwarzane na podstawie przepisów prawa, przez okres niezbędny do realizacji celów przetwarzania wskazanych w pkt 3, lecz nie krócej niż okres wskazany w przepisach o archiwizacji. </w:t>
      </w:r>
    </w:p>
    <w:p w14:paraId="48A6F339" w14:textId="498E0431" w:rsidR="004F1655" w:rsidRPr="0087682F" w:rsidRDefault="004F1655" w:rsidP="0087682F">
      <w:pPr>
        <w:pStyle w:val="Akapitzlist"/>
        <w:spacing w:line="288" w:lineRule="auto"/>
        <w:jc w:val="both"/>
      </w:pPr>
      <w:r w:rsidRPr="0087682F">
        <w:t>8. Posiada Pani/Pan prawo dostępu do treści swoich danych oraz prawo ich sprostowania, usunięcia, ograniczenia przetwarzania, prawo do przenoszenia danych, prawo wniesienia sprzeciwu;</w:t>
      </w:r>
    </w:p>
    <w:p w14:paraId="47CDB3A3" w14:textId="08473E75" w:rsidR="004F1655" w:rsidRPr="0087682F" w:rsidRDefault="004F1655" w:rsidP="0087682F">
      <w:pPr>
        <w:pStyle w:val="Akapitzlist"/>
        <w:spacing w:line="288" w:lineRule="auto"/>
        <w:jc w:val="both"/>
      </w:pPr>
      <w:r w:rsidRPr="0087682F">
        <w:t>9. Ma Pan/Pani prawo wniesienia skargi do organu nadzorczego, gdy uzna Pani/Pan, iż przetwarzanie danych osobowych Pani/Pana dotyczących narusza przepisy ogólnego rozporządzenia o ochronie danych osobowych z dnia 27 kwietnia 2016 r.;</w:t>
      </w:r>
    </w:p>
    <w:p w14:paraId="39715D91" w14:textId="4DED3D1D" w:rsidR="004F1655" w:rsidRPr="0087682F" w:rsidRDefault="004F1655" w:rsidP="0087682F">
      <w:pPr>
        <w:pStyle w:val="Akapitzlist"/>
        <w:spacing w:line="288" w:lineRule="auto"/>
        <w:jc w:val="both"/>
      </w:pPr>
      <w:r w:rsidRPr="0087682F">
        <w:t xml:space="preserve">10. Podanie przez Pana/Panią danych osobowych jest wymogiem ustawowym. </w:t>
      </w:r>
    </w:p>
    <w:p w14:paraId="61CC5792" w14:textId="2FD5F8C6" w:rsidR="007F40C6" w:rsidRDefault="004F1655" w:rsidP="0087682F">
      <w:pPr>
        <w:pStyle w:val="Akapitzlist"/>
        <w:spacing w:line="288" w:lineRule="auto"/>
        <w:jc w:val="both"/>
      </w:pPr>
      <w:r w:rsidRPr="0087682F">
        <w:t>11. Pani/Pana dane nie będą przetwarzane w sposób zautomatyzowany w tym również w formie profilowania.</w:t>
      </w:r>
    </w:p>
    <w:p w14:paraId="52994E53" w14:textId="77777777" w:rsidR="0087682F" w:rsidRPr="0087682F" w:rsidRDefault="0087682F" w:rsidP="0087682F">
      <w:pPr>
        <w:pStyle w:val="Akapitzlist"/>
        <w:spacing w:line="288" w:lineRule="auto"/>
        <w:jc w:val="both"/>
      </w:pPr>
    </w:p>
    <w:p w14:paraId="5C463D7E" w14:textId="23BED7CE" w:rsidR="007F40C6" w:rsidRPr="0087682F" w:rsidRDefault="007F40C6" w:rsidP="00D7219B">
      <w:pPr>
        <w:spacing w:after="160" w:line="360" w:lineRule="auto"/>
        <w:rPr>
          <w:rFonts w:eastAsia="Calibri"/>
          <w:b/>
        </w:rPr>
      </w:pPr>
      <w:proofErr w:type="gramStart"/>
      <w:r w:rsidRPr="0087682F">
        <w:rPr>
          <w:rFonts w:eastAsia="Calibri"/>
          <w:b/>
        </w:rPr>
        <w:t xml:space="preserve">ZAMAWIAJĄCY:                                                 </w:t>
      </w:r>
      <w:proofErr w:type="gramEnd"/>
      <w:r w:rsidRPr="0087682F">
        <w:rPr>
          <w:rFonts w:eastAsia="Calibri"/>
          <w:b/>
        </w:rPr>
        <w:t xml:space="preserve">                                                    WYKONAWCA:</w:t>
      </w:r>
    </w:p>
    <w:p w14:paraId="0DB1E79D" w14:textId="77777777" w:rsidR="007F40C6" w:rsidRPr="0087682F" w:rsidRDefault="007F40C6" w:rsidP="00A12A64">
      <w:pPr>
        <w:spacing w:after="160" w:line="360" w:lineRule="auto"/>
        <w:rPr>
          <w:rFonts w:eastAsia="Calibri"/>
        </w:rPr>
      </w:pPr>
    </w:p>
    <w:p w14:paraId="7D0F2788" w14:textId="77777777" w:rsidR="007F40C6" w:rsidRPr="0087682F" w:rsidRDefault="007F40C6" w:rsidP="00A12A64">
      <w:pPr>
        <w:tabs>
          <w:tab w:val="left" w:pos="3285"/>
        </w:tabs>
        <w:spacing w:line="360" w:lineRule="auto"/>
      </w:pPr>
    </w:p>
    <w:p w14:paraId="1A703ECC" w14:textId="77777777" w:rsidR="007F40C6" w:rsidRPr="0087682F" w:rsidRDefault="007F40C6" w:rsidP="00A12A64">
      <w:pPr>
        <w:spacing w:line="360" w:lineRule="auto"/>
        <w:jc w:val="both"/>
      </w:pPr>
    </w:p>
    <w:sectPr w:rsidR="007F40C6" w:rsidRPr="0087682F" w:rsidSect="009F199F">
      <w:headerReference w:type="default" r:id="rId11"/>
      <w:footerReference w:type="default" r:id="rId12"/>
      <w:pgSz w:w="11906" w:h="16838"/>
      <w:pgMar w:top="851" w:right="1418" w:bottom="1134" w:left="1418" w:header="0" w:footer="25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700C7F8F" w14:textId="77777777" w:rsidR="000C5455" w:rsidRDefault="000C5455" w:rsidP="00184153">
      <w:r>
        <w:separator/>
      </w:r>
    </w:p>
  </w:endnote>
  <w:endnote w:type="continuationSeparator" w:id="0">
    <w:p w14:paraId="05678EEB" w14:textId="77777777" w:rsidR="000C5455" w:rsidRDefault="000C5455" w:rsidP="00184153">
      <w:r>
        <w:continuationSeparator/>
      </w:r>
    </w:p>
  </w:endnote>
  <w:endnote w:type="continuationNotice" w:id="1">
    <w:p w14:paraId="3DC067A2" w14:textId="77777777" w:rsidR="000C5455" w:rsidRDefault="000C5455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EC88BD6" w14:textId="085A1CD0" w:rsidR="00184153" w:rsidRDefault="00311F61">
    <w:pPr>
      <w:pStyle w:val="Stopka"/>
    </w:pPr>
    <w:r>
      <w:rPr>
        <w:noProof/>
        <w:lang w:eastAsia="pl-PL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54B6A9B9" wp14:editId="1CB8081A">
              <wp:simplePos x="0" y="0"/>
              <wp:positionH relativeFrom="margin">
                <wp:align>center</wp:align>
              </wp:positionH>
              <wp:positionV relativeFrom="paragraph">
                <wp:posOffset>296545</wp:posOffset>
              </wp:positionV>
              <wp:extent cx="525600" cy="288000"/>
              <wp:effectExtent l="0" t="0" r="27305" b="17145"/>
              <wp:wrapSquare wrapText="bothSides"/>
              <wp:docPr id="217" name="Pole tekstow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5600" cy="28800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100F5B8D" w14:textId="24399106" w:rsidR="00311F61" w:rsidRDefault="00311F61" w:rsidP="003F0DEE">
                          <w:pPr>
                            <w:jc w:val="center"/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54B6A9B9" id="_x0000_t202" coordsize="21600,21600" o:spt="202" path="m,l,21600r21600,l21600,xe">
              <v:stroke joinstyle="miter"/>
              <v:path gradientshapeok="t" o:connecttype="rect"/>
            </v:shapetype>
            <v:shape id="Pole tekstowe 2" o:spid="_x0000_s1026" type="#_x0000_t202" style="position:absolute;margin-left:0;margin-top:23.35pt;width:41.4pt;height:22.7pt;z-index:251658240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" fillcolor="white [3212]" strokecolor="white [3212]">
              <v:textbox>
                <w:txbxContent>
                  <w:p w14:paraId="100F5B8D" w14:textId="24399106" w:rsidR="00311F61" w:rsidRDefault="00311F61" w:rsidP="003F0DEE">
                    <w:pPr>
                      <w:jc w:val="center"/>
                    </w:pPr>
                  </w:p>
                </w:txbxContent>
              </v:textbox>
              <w10:wrap type="square" anchorx="margin"/>
            </v:shape>
          </w:pict>
        </mc:Fallback>
      </mc:AlternateContent>
    </w:r>
    <w:r w:rsidR="00184153">
      <w:rPr>
        <w:noProof/>
        <w:lang w:eastAsia="pl-PL"/>
      </w:rPr>
      <w:drawing>
        <wp:inline distT="0" distB="0" distL="0" distR="0" wp14:anchorId="22AA9A96" wp14:editId="150710BE">
          <wp:extent cx="1706880" cy="902335"/>
          <wp:effectExtent l="0" t="0" r="7620" b="0"/>
          <wp:docPr id="29" name="Obraz 29" descr="Logo PFRON czerwony tulipan z zieloną łodygą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06880" cy="9023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16CFD6F3" w14:textId="77777777" w:rsidR="000C5455" w:rsidRDefault="000C5455" w:rsidP="00184153">
      <w:r>
        <w:separator/>
      </w:r>
    </w:p>
  </w:footnote>
  <w:footnote w:type="continuationSeparator" w:id="0">
    <w:p w14:paraId="4A990B7E" w14:textId="77777777" w:rsidR="000C5455" w:rsidRDefault="000C5455" w:rsidP="00184153">
      <w:r>
        <w:continuationSeparator/>
      </w:r>
    </w:p>
  </w:footnote>
  <w:footnote w:type="continuationNotice" w:id="1">
    <w:p w14:paraId="6F377065" w14:textId="77777777" w:rsidR="000C5455" w:rsidRDefault="000C5455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22BCA25E" w14:textId="77777777" w:rsidR="0064730B" w:rsidRDefault="0064730B" w:rsidP="0064730B">
    <w:pPr>
      <w:pStyle w:val="Nagwek"/>
      <w:jc w:val="center"/>
    </w:pPr>
  </w:p>
  <w:p w14:paraId="2FCA413D" w14:textId="77777777" w:rsidR="0064730B" w:rsidRPr="00184153" w:rsidRDefault="00544735" w:rsidP="00544735">
    <w:pPr>
      <w:jc w:val="center"/>
    </w:pPr>
    <w:r>
      <w:rPr>
        <w:noProof/>
        <w:lang w:eastAsia="pl-PL"/>
      </w:rPr>
      <w:drawing>
        <wp:inline distT="0" distB="0" distL="0" distR="0" wp14:anchorId="0874AF9F" wp14:editId="7F8219A2">
          <wp:extent cx="5315585" cy="676910"/>
          <wp:effectExtent l="0" t="0" r="0" b="8890"/>
          <wp:docPr id="13" name="Obraz 13">
            <a:extLst xmlns:a="http://schemas.openxmlformats.org/drawingml/2006/main">
              <a:ext uri="{C183D7F6-B498-43B3-948B-1728B52AA6E4}">
                <adec:decorative xmlns="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o="urn:schemas-microsoft-com:office:office" xmlns:v="urn:schemas-microsoft-com:vml" xmlns:w10="urn:schemas-microsoft-com:office:word" xmlns:w="http://schemas.openxmlformats.org/wordprocessingml/2006/main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adec="http://schemas.microsoft.com/office/drawing/2017/decorative" val="1"/>
              </a:ext>
            </a:extLst>
          </wp:docPr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3" name="Obraz 23" descr="logo Funduszu z napisem Fundusze Europejskie- Wiedza Edukacja Rozwój, logo Polski z napisem Rzeczpospolita Polska, Flaga UE - napis Unia Europejska, Europejski Fundusz Społeczny&#10;" title="logotypy funduszy europejskich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15585" cy="67691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  <w:p w14:paraId="0A45C6F2" w14:textId="09EF94A3" w:rsidR="00DC39CA" w:rsidRPr="00544735" w:rsidRDefault="0064730B" w:rsidP="00544735">
    <w:pPr>
      <w:pStyle w:val="Nagwek"/>
      <w:pBdr>
        <w:bottom w:val="single" w:sz="6" w:space="1" w:color="auto"/>
      </w:pBdr>
      <w:spacing w:before="120" w:after="240" w:line="276" w:lineRule="auto"/>
      <w:jc w:val="center"/>
      <w:rPr>
        <w:rFonts w:cs="Calibri"/>
        <w:sz w:val="24"/>
        <w:szCs w:val="24"/>
        <w:lang w:eastAsia="pl-PL"/>
      </w:rPr>
    </w:pPr>
    <w:bookmarkStart w:id="1" w:name="_Hlk75778435"/>
    <w:r w:rsidRPr="00C7602C">
      <w:rPr>
        <w:rFonts w:cs="Calibri"/>
        <w:bCs/>
        <w:iCs/>
        <w:sz w:val="24"/>
        <w:szCs w:val="24"/>
        <w:lang w:eastAsia="pl-PL"/>
      </w:rPr>
      <w:t>Dostępny samorząd – granty</w:t>
    </w:r>
    <w:bookmarkEnd w:id="1"/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8EC7780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90E1C70"/>
    <w:multiLevelType w:val="hybridMultilevel"/>
    <w:tmpl w:val="E7DA1FE8"/>
    <w:lvl w:ilvl="0" w:tplc="AC6A01D6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F6724AD"/>
    <w:multiLevelType w:val="hybridMultilevel"/>
    <w:tmpl w:val="03201E16"/>
    <w:lvl w:ilvl="0" w:tplc="AD6216A4">
      <w:start w:val="1"/>
      <w:numFmt w:val="lowerLetter"/>
      <w:lvlText w:val="%1)"/>
      <w:lvlJc w:val="left"/>
      <w:pPr>
        <w:ind w:left="720" w:hanging="360"/>
      </w:pPr>
      <w:rPr>
        <w:b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D9082E"/>
    <w:multiLevelType w:val="hybridMultilevel"/>
    <w:tmpl w:val="B792DAAE"/>
    <w:lvl w:ilvl="0" w:tplc="0415000B">
      <w:start w:val="1"/>
      <w:numFmt w:val="bullet"/>
      <w:lvlText w:val=""/>
      <w:lvlJc w:val="left"/>
      <w:pPr>
        <w:ind w:left="18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4" w15:restartNumberingAfterBreak="0">
    <w:nsid w:val="16697C51"/>
    <w:multiLevelType w:val="hybridMultilevel"/>
    <w:tmpl w:val="4B0A1A84"/>
    <w:lvl w:ilvl="0" w:tplc="B0E489C4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0D2B7E"/>
    <w:multiLevelType w:val="hybridMultilevel"/>
    <w:tmpl w:val="AF225F0C"/>
    <w:lvl w:ilvl="0" w:tplc="B39C0ED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50CACC2C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1C593440"/>
    <w:multiLevelType w:val="hybridMultilevel"/>
    <w:tmpl w:val="9894162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E851CAE"/>
    <w:multiLevelType w:val="hybridMultilevel"/>
    <w:tmpl w:val="D938E424"/>
    <w:lvl w:ilvl="0" w:tplc="CB74AB44">
      <w:start w:val="1"/>
      <w:numFmt w:val="lowerLetter"/>
      <w:lvlText w:val="%1)"/>
      <w:lvlJc w:val="left"/>
      <w:pPr>
        <w:ind w:left="1428" w:hanging="360"/>
      </w:pPr>
      <w:rPr>
        <w:b/>
        <w:bCs/>
      </w:rPr>
    </w:lvl>
    <w:lvl w:ilvl="1" w:tplc="FFFFFFFF">
      <w:start w:val="1"/>
      <w:numFmt w:val="lowerLetter"/>
      <w:lvlText w:val="%2."/>
      <w:lvlJc w:val="left"/>
      <w:pPr>
        <w:ind w:left="2148" w:hanging="360"/>
      </w:pPr>
    </w:lvl>
    <w:lvl w:ilvl="2" w:tplc="FFFFFFFF">
      <w:start w:val="1"/>
      <w:numFmt w:val="decimal"/>
      <w:lvlText w:val="%3."/>
      <w:lvlJc w:val="left"/>
      <w:pPr>
        <w:ind w:left="3048" w:hanging="360"/>
      </w:pPr>
      <w:rPr>
        <w:rFonts w:hint="default"/>
      </w:rPr>
    </w:lvl>
    <w:lvl w:ilvl="3" w:tplc="FFFFFFFF" w:tentative="1">
      <w:start w:val="1"/>
      <w:numFmt w:val="decimal"/>
      <w:lvlText w:val="%4."/>
      <w:lvlJc w:val="left"/>
      <w:pPr>
        <w:ind w:left="3588" w:hanging="360"/>
      </w:pPr>
    </w:lvl>
    <w:lvl w:ilvl="4" w:tplc="FFFFFFFF" w:tentative="1">
      <w:start w:val="1"/>
      <w:numFmt w:val="lowerLetter"/>
      <w:lvlText w:val="%5."/>
      <w:lvlJc w:val="left"/>
      <w:pPr>
        <w:ind w:left="4308" w:hanging="360"/>
      </w:pPr>
    </w:lvl>
    <w:lvl w:ilvl="5" w:tplc="FFFFFFFF" w:tentative="1">
      <w:start w:val="1"/>
      <w:numFmt w:val="lowerRoman"/>
      <w:lvlText w:val="%6."/>
      <w:lvlJc w:val="right"/>
      <w:pPr>
        <w:ind w:left="5028" w:hanging="180"/>
      </w:pPr>
    </w:lvl>
    <w:lvl w:ilvl="6" w:tplc="FFFFFFFF" w:tentative="1">
      <w:start w:val="1"/>
      <w:numFmt w:val="decimal"/>
      <w:lvlText w:val="%7."/>
      <w:lvlJc w:val="left"/>
      <w:pPr>
        <w:ind w:left="5748" w:hanging="360"/>
      </w:pPr>
    </w:lvl>
    <w:lvl w:ilvl="7" w:tplc="FFFFFFFF" w:tentative="1">
      <w:start w:val="1"/>
      <w:numFmt w:val="lowerLetter"/>
      <w:lvlText w:val="%8."/>
      <w:lvlJc w:val="left"/>
      <w:pPr>
        <w:ind w:left="6468" w:hanging="360"/>
      </w:pPr>
    </w:lvl>
    <w:lvl w:ilvl="8" w:tplc="FFFFFFFF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8" w15:restartNumberingAfterBreak="0">
    <w:nsid w:val="20C556AB"/>
    <w:multiLevelType w:val="hybridMultilevel"/>
    <w:tmpl w:val="141CD5A6"/>
    <w:lvl w:ilvl="0" w:tplc="02CCB0B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220D7B05"/>
    <w:multiLevelType w:val="hybridMultilevel"/>
    <w:tmpl w:val="84F2B64E"/>
    <w:lvl w:ilvl="0" w:tplc="3E2A25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251672A9"/>
    <w:multiLevelType w:val="hybridMultilevel"/>
    <w:tmpl w:val="FC90DC82"/>
    <w:lvl w:ilvl="0" w:tplc="0A7EF72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3C1C78DC">
      <w:start w:val="1"/>
      <w:numFmt w:val="lowerLetter"/>
      <w:lvlText w:val="%2."/>
      <w:lvlJc w:val="left"/>
      <w:pPr>
        <w:ind w:left="1440" w:hanging="360"/>
      </w:pPr>
      <w:rPr>
        <w:b/>
      </w:r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6C21CFC"/>
    <w:multiLevelType w:val="hybridMultilevel"/>
    <w:tmpl w:val="65BA1A92"/>
    <w:lvl w:ilvl="0" w:tplc="B734D15E">
      <w:start w:val="1"/>
      <w:numFmt w:val="lowerLetter"/>
      <w:lvlText w:val="%1)"/>
      <w:lvlJc w:val="left"/>
      <w:pPr>
        <w:ind w:left="114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 w15:restartNumberingAfterBreak="0">
    <w:nsid w:val="27272B4D"/>
    <w:multiLevelType w:val="hybridMultilevel"/>
    <w:tmpl w:val="588C795A"/>
    <w:lvl w:ilvl="0" w:tplc="04150011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331A1E5B"/>
    <w:multiLevelType w:val="hybridMultilevel"/>
    <w:tmpl w:val="4DA29FB4"/>
    <w:lvl w:ilvl="0" w:tplc="938AC05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 w15:restartNumberingAfterBreak="0">
    <w:nsid w:val="33545528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9651980"/>
    <w:multiLevelType w:val="hybridMultilevel"/>
    <w:tmpl w:val="54721116"/>
    <w:lvl w:ilvl="0" w:tplc="FD86A29E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EEC27D7"/>
    <w:multiLevelType w:val="hybridMultilevel"/>
    <w:tmpl w:val="18F4C4E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05A711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D7E2BBD"/>
    <w:multiLevelType w:val="hybridMultilevel"/>
    <w:tmpl w:val="CC184622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E5E3737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19D3531"/>
    <w:multiLevelType w:val="multilevel"/>
    <w:tmpl w:val="BABAE3F4"/>
    <w:lvl w:ilvl="0">
      <w:start w:val="7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1" w15:restartNumberingAfterBreak="0">
    <w:nsid w:val="52A125E0"/>
    <w:multiLevelType w:val="hybridMultilevel"/>
    <w:tmpl w:val="9E42E6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2" w15:restartNumberingAfterBreak="0">
    <w:nsid w:val="538B3A2A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334CF4"/>
    <w:multiLevelType w:val="hybridMultilevel"/>
    <w:tmpl w:val="670A533E"/>
    <w:lvl w:ilvl="0" w:tplc="F940D93C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AF3AB20C">
      <w:start w:val="1"/>
      <w:numFmt w:val="decimal"/>
      <w:lvlText w:val="%2)"/>
      <w:lvlJc w:val="left"/>
      <w:pPr>
        <w:ind w:left="108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649D2707"/>
    <w:multiLevelType w:val="hybridMultilevel"/>
    <w:tmpl w:val="29343F04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5082D49"/>
    <w:multiLevelType w:val="hybridMultilevel"/>
    <w:tmpl w:val="5B8A37B6"/>
    <w:lvl w:ilvl="0" w:tplc="C06EEE1A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6" w15:restartNumberingAfterBreak="0">
    <w:nsid w:val="6BBF45B8"/>
    <w:multiLevelType w:val="hybridMultilevel"/>
    <w:tmpl w:val="E97856CA"/>
    <w:lvl w:ilvl="0" w:tplc="A82628C8">
      <w:start w:val="1"/>
      <w:numFmt w:val="decimal"/>
      <w:lvlText w:val="%1."/>
      <w:lvlJc w:val="left"/>
      <w:pPr>
        <w:ind w:left="78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D825025"/>
    <w:multiLevelType w:val="hybridMultilevel"/>
    <w:tmpl w:val="B55887E0"/>
    <w:lvl w:ilvl="0" w:tplc="1EF4ECC0">
      <w:start w:val="1"/>
      <w:numFmt w:val="lowerLetter"/>
      <w:lvlText w:val="%1)"/>
      <w:lvlJc w:val="left"/>
      <w:pPr>
        <w:ind w:left="108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8" w15:restartNumberingAfterBreak="0">
    <w:nsid w:val="72475F56"/>
    <w:multiLevelType w:val="hybridMultilevel"/>
    <w:tmpl w:val="1D1E82AC"/>
    <w:lvl w:ilvl="0" w:tplc="7BA0270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74E4C71"/>
    <w:multiLevelType w:val="hybridMultilevel"/>
    <w:tmpl w:val="9E78CBF6"/>
    <w:lvl w:ilvl="0" w:tplc="7BA02706">
      <w:start w:val="1"/>
      <w:numFmt w:val="decimal"/>
      <w:lvlText w:val="%1."/>
      <w:lvlJc w:val="left"/>
      <w:pPr>
        <w:ind w:left="928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77A4648"/>
    <w:multiLevelType w:val="hybridMultilevel"/>
    <w:tmpl w:val="BB32F46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9EA57AD"/>
    <w:multiLevelType w:val="multilevel"/>
    <w:tmpl w:val="3ADECC0E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2" w15:restartNumberingAfterBreak="0">
    <w:nsid w:val="7FE83F60"/>
    <w:multiLevelType w:val="hybridMultilevel"/>
    <w:tmpl w:val="5A70E0AA"/>
    <w:lvl w:ilvl="0" w:tplc="90988272">
      <w:start w:val="1"/>
      <w:numFmt w:val="decimal"/>
      <w:lvlText w:val="%1."/>
      <w:lvlJc w:val="left"/>
      <w:pPr>
        <w:ind w:left="360" w:hanging="360"/>
      </w:pPr>
      <w:rPr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12"/>
  </w:num>
  <w:num w:numId="3">
    <w:abstractNumId w:val="16"/>
  </w:num>
  <w:num w:numId="4">
    <w:abstractNumId w:val="28"/>
  </w:num>
  <w:num w:numId="5">
    <w:abstractNumId w:val="19"/>
  </w:num>
  <w:num w:numId="6">
    <w:abstractNumId w:val="24"/>
  </w:num>
  <w:num w:numId="7">
    <w:abstractNumId w:val="17"/>
  </w:num>
  <w:num w:numId="8">
    <w:abstractNumId w:val="14"/>
  </w:num>
  <w:num w:numId="9">
    <w:abstractNumId w:val="0"/>
  </w:num>
  <w:num w:numId="10">
    <w:abstractNumId w:val="29"/>
  </w:num>
  <w:num w:numId="11">
    <w:abstractNumId w:val="22"/>
  </w:num>
  <w:num w:numId="12">
    <w:abstractNumId w:val="20"/>
  </w:num>
  <w:num w:numId="13">
    <w:abstractNumId w:val="21"/>
  </w:num>
  <w:num w:numId="14">
    <w:abstractNumId w:val="30"/>
  </w:num>
  <w:num w:numId="15">
    <w:abstractNumId w:val="26"/>
  </w:num>
  <w:num w:numId="16">
    <w:abstractNumId w:val="15"/>
  </w:num>
  <w:num w:numId="17">
    <w:abstractNumId w:val="1"/>
  </w:num>
  <w:num w:numId="18">
    <w:abstractNumId w:val="9"/>
  </w:num>
  <w:num w:numId="19">
    <w:abstractNumId w:val="3"/>
  </w:num>
  <w:num w:numId="20">
    <w:abstractNumId w:val="13"/>
  </w:num>
  <w:num w:numId="21">
    <w:abstractNumId w:val="18"/>
  </w:num>
  <w:num w:numId="22">
    <w:abstractNumId w:val="27"/>
  </w:num>
  <w:num w:numId="23">
    <w:abstractNumId w:val="11"/>
  </w:num>
  <w:num w:numId="24">
    <w:abstractNumId w:val="10"/>
  </w:num>
  <w:num w:numId="25">
    <w:abstractNumId w:val="5"/>
  </w:num>
  <w:num w:numId="26">
    <w:abstractNumId w:val="25"/>
  </w:num>
  <w:num w:numId="27">
    <w:abstractNumId w:val="23"/>
  </w:num>
  <w:num w:numId="28">
    <w:abstractNumId w:val="4"/>
  </w:num>
  <w:num w:numId="29">
    <w:abstractNumId w:val="8"/>
  </w:num>
  <w:num w:numId="30">
    <w:abstractNumId w:val="32"/>
  </w:num>
  <w:num w:numId="31">
    <w:abstractNumId w:val="7"/>
  </w:num>
  <w:num w:numId="32">
    <w:abstractNumId w:val="31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/>
    <w:lvlOverride w:ilvl="8"/>
  </w:num>
  <w:num w:numId="33">
    <w:abstractNumId w:val="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96EB1"/>
    <w:rsid w:val="000012C1"/>
    <w:rsid w:val="00003086"/>
    <w:rsid w:val="00012631"/>
    <w:rsid w:val="00017A4D"/>
    <w:rsid w:val="00022A7E"/>
    <w:rsid w:val="000257D8"/>
    <w:rsid w:val="00027673"/>
    <w:rsid w:val="00044B1C"/>
    <w:rsid w:val="000552D1"/>
    <w:rsid w:val="000668C2"/>
    <w:rsid w:val="000719CF"/>
    <w:rsid w:val="000A4FDA"/>
    <w:rsid w:val="000A59DA"/>
    <w:rsid w:val="000A68FF"/>
    <w:rsid w:val="000A7953"/>
    <w:rsid w:val="000B2BB6"/>
    <w:rsid w:val="000B63FD"/>
    <w:rsid w:val="000C5455"/>
    <w:rsid w:val="000F2D4F"/>
    <w:rsid w:val="00101220"/>
    <w:rsid w:val="00112DDD"/>
    <w:rsid w:val="001157CE"/>
    <w:rsid w:val="00134B8E"/>
    <w:rsid w:val="00151AA4"/>
    <w:rsid w:val="00152501"/>
    <w:rsid w:val="00153B3D"/>
    <w:rsid w:val="0015707D"/>
    <w:rsid w:val="00172B2D"/>
    <w:rsid w:val="00184153"/>
    <w:rsid w:val="00184565"/>
    <w:rsid w:val="001B6455"/>
    <w:rsid w:val="001B78DE"/>
    <w:rsid w:val="001E05FF"/>
    <w:rsid w:val="001E10C7"/>
    <w:rsid w:val="001F2AEC"/>
    <w:rsid w:val="001F5565"/>
    <w:rsid w:val="001F61F9"/>
    <w:rsid w:val="002038A4"/>
    <w:rsid w:val="00217E24"/>
    <w:rsid w:val="0022778A"/>
    <w:rsid w:val="002302F7"/>
    <w:rsid w:val="00231CE3"/>
    <w:rsid w:val="0023278E"/>
    <w:rsid w:val="002349AA"/>
    <w:rsid w:val="00236671"/>
    <w:rsid w:val="00273D6B"/>
    <w:rsid w:val="002771B0"/>
    <w:rsid w:val="00285086"/>
    <w:rsid w:val="0029007D"/>
    <w:rsid w:val="00292B13"/>
    <w:rsid w:val="00297F61"/>
    <w:rsid w:val="002A4718"/>
    <w:rsid w:val="002A5393"/>
    <w:rsid w:val="002C09DE"/>
    <w:rsid w:val="002D3112"/>
    <w:rsid w:val="002D4601"/>
    <w:rsid w:val="002D716F"/>
    <w:rsid w:val="002E47DB"/>
    <w:rsid w:val="002F5062"/>
    <w:rsid w:val="002F644E"/>
    <w:rsid w:val="00311F61"/>
    <w:rsid w:val="00320387"/>
    <w:rsid w:val="00344622"/>
    <w:rsid w:val="00367B3B"/>
    <w:rsid w:val="003753D5"/>
    <w:rsid w:val="0038144C"/>
    <w:rsid w:val="003868C4"/>
    <w:rsid w:val="003A25B7"/>
    <w:rsid w:val="003A4078"/>
    <w:rsid w:val="003C632A"/>
    <w:rsid w:val="003F0D14"/>
    <w:rsid w:val="003F0DEE"/>
    <w:rsid w:val="004374BB"/>
    <w:rsid w:val="004510EB"/>
    <w:rsid w:val="004547B8"/>
    <w:rsid w:val="00457244"/>
    <w:rsid w:val="00460002"/>
    <w:rsid w:val="004617BA"/>
    <w:rsid w:val="004619C1"/>
    <w:rsid w:val="00481A06"/>
    <w:rsid w:val="00490835"/>
    <w:rsid w:val="004B1323"/>
    <w:rsid w:val="004C282C"/>
    <w:rsid w:val="004C581A"/>
    <w:rsid w:val="004D58B0"/>
    <w:rsid w:val="004F1655"/>
    <w:rsid w:val="004F40CF"/>
    <w:rsid w:val="004F5289"/>
    <w:rsid w:val="004F5F08"/>
    <w:rsid w:val="0050428B"/>
    <w:rsid w:val="00542FFE"/>
    <w:rsid w:val="00544735"/>
    <w:rsid w:val="00546F24"/>
    <w:rsid w:val="00551F4A"/>
    <w:rsid w:val="00556A42"/>
    <w:rsid w:val="00566DD1"/>
    <w:rsid w:val="005676BF"/>
    <w:rsid w:val="00570F96"/>
    <w:rsid w:val="00571BB8"/>
    <w:rsid w:val="0057381E"/>
    <w:rsid w:val="00580129"/>
    <w:rsid w:val="00593BAE"/>
    <w:rsid w:val="005A0D25"/>
    <w:rsid w:val="005A35C8"/>
    <w:rsid w:val="005A4A67"/>
    <w:rsid w:val="005D666C"/>
    <w:rsid w:val="00611314"/>
    <w:rsid w:val="0061258E"/>
    <w:rsid w:val="006277E7"/>
    <w:rsid w:val="006318CB"/>
    <w:rsid w:val="00635071"/>
    <w:rsid w:val="0064730B"/>
    <w:rsid w:val="00664CFF"/>
    <w:rsid w:val="00671D7F"/>
    <w:rsid w:val="00684CDC"/>
    <w:rsid w:val="00687C4E"/>
    <w:rsid w:val="006C03D6"/>
    <w:rsid w:val="006D41C5"/>
    <w:rsid w:val="006E0057"/>
    <w:rsid w:val="006E3A1E"/>
    <w:rsid w:val="006F40C7"/>
    <w:rsid w:val="0071115C"/>
    <w:rsid w:val="00716E4E"/>
    <w:rsid w:val="00721FAC"/>
    <w:rsid w:val="00723454"/>
    <w:rsid w:val="00730FD6"/>
    <w:rsid w:val="0073617E"/>
    <w:rsid w:val="0074005E"/>
    <w:rsid w:val="00746F7B"/>
    <w:rsid w:val="00762320"/>
    <w:rsid w:val="007719F6"/>
    <w:rsid w:val="007A2BFD"/>
    <w:rsid w:val="007A7EC9"/>
    <w:rsid w:val="007B5EA2"/>
    <w:rsid w:val="007C0756"/>
    <w:rsid w:val="007C7A98"/>
    <w:rsid w:val="007C7FC7"/>
    <w:rsid w:val="007E5D2C"/>
    <w:rsid w:val="007F40C6"/>
    <w:rsid w:val="008043A4"/>
    <w:rsid w:val="00810DA3"/>
    <w:rsid w:val="00825929"/>
    <w:rsid w:val="00841598"/>
    <w:rsid w:val="00855AD8"/>
    <w:rsid w:val="008632E2"/>
    <w:rsid w:val="00865E7D"/>
    <w:rsid w:val="008703CC"/>
    <w:rsid w:val="0087682F"/>
    <w:rsid w:val="008839F0"/>
    <w:rsid w:val="00886E02"/>
    <w:rsid w:val="00891A4F"/>
    <w:rsid w:val="008B725E"/>
    <w:rsid w:val="008D4D57"/>
    <w:rsid w:val="008E2B96"/>
    <w:rsid w:val="008E4036"/>
    <w:rsid w:val="008E46A6"/>
    <w:rsid w:val="008E79C5"/>
    <w:rsid w:val="008F2509"/>
    <w:rsid w:val="009244EF"/>
    <w:rsid w:val="00931F5C"/>
    <w:rsid w:val="00934415"/>
    <w:rsid w:val="009545C7"/>
    <w:rsid w:val="0096037C"/>
    <w:rsid w:val="00971F91"/>
    <w:rsid w:val="009752B6"/>
    <w:rsid w:val="00975EC2"/>
    <w:rsid w:val="00986993"/>
    <w:rsid w:val="00990099"/>
    <w:rsid w:val="00996EB1"/>
    <w:rsid w:val="009A1CD6"/>
    <w:rsid w:val="009D53C0"/>
    <w:rsid w:val="009D621D"/>
    <w:rsid w:val="009D6FEF"/>
    <w:rsid w:val="009F0950"/>
    <w:rsid w:val="009F0B3E"/>
    <w:rsid w:val="009F199F"/>
    <w:rsid w:val="009F716A"/>
    <w:rsid w:val="00A02EF3"/>
    <w:rsid w:val="00A079F9"/>
    <w:rsid w:val="00A12A64"/>
    <w:rsid w:val="00A172CE"/>
    <w:rsid w:val="00A2224F"/>
    <w:rsid w:val="00A322A3"/>
    <w:rsid w:val="00A33A08"/>
    <w:rsid w:val="00A5218C"/>
    <w:rsid w:val="00A55D2A"/>
    <w:rsid w:val="00A56C21"/>
    <w:rsid w:val="00A60E30"/>
    <w:rsid w:val="00A73030"/>
    <w:rsid w:val="00A84E6A"/>
    <w:rsid w:val="00A91331"/>
    <w:rsid w:val="00AB0401"/>
    <w:rsid w:val="00AB0920"/>
    <w:rsid w:val="00AB58E6"/>
    <w:rsid w:val="00AC4EDD"/>
    <w:rsid w:val="00AC57B1"/>
    <w:rsid w:val="00AD5329"/>
    <w:rsid w:val="00AD7351"/>
    <w:rsid w:val="00AD7864"/>
    <w:rsid w:val="00AE5C99"/>
    <w:rsid w:val="00AF4C68"/>
    <w:rsid w:val="00B025A4"/>
    <w:rsid w:val="00B02E08"/>
    <w:rsid w:val="00B10773"/>
    <w:rsid w:val="00B12558"/>
    <w:rsid w:val="00B22994"/>
    <w:rsid w:val="00B4045E"/>
    <w:rsid w:val="00B41E2C"/>
    <w:rsid w:val="00B42352"/>
    <w:rsid w:val="00B66D4D"/>
    <w:rsid w:val="00B704B5"/>
    <w:rsid w:val="00B716AD"/>
    <w:rsid w:val="00B72A6C"/>
    <w:rsid w:val="00B72DBA"/>
    <w:rsid w:val="00B94C7A"/>
    <w:rsid w:val="00B95CE9"/>
    <w:rsid w:val="00BC3059"/>
    <w:rsid w:val="00BC4EC5"/>
    <w:rsid w:val="00BC6D84"/>
    <w:rsid w:val="00BD15AA"/>
    <w:rsid w:val="00BD3E7A"/>
    <w:rsid w:val="00BE02F1"/>
    <w:rsid w:val="00BF0EA2"/>
    <w:rsid w:val="00BF2AA5"/>
    <w:rsid w:val="00BF2CC5"/>
    <w:rsid w:val="00C01DB7"/>
    <w:rsid w:val="00C149AA"/>
    <w:rsid w:val="00C16612"/>
    <w:rsid w:val="00C300EE"/>
    <w:rsid w:val="00C36ED8"/>
    <w:rsid w:val="00C46E4A"/>
    <w:rsid w:val="00C47BFD"/>
    <w:rsid w:val="00C55D94"/>
    <w:rsid w:val="00C60343"/>
    <w:rsid w:val="00C614F7"/>
    <w:rsid w:val="00C616C5"/>
    <w:rsid w:val="00C646E0"/>
    <w:rsid w:val="00C67CF6"/>
    <w:rsid w:val="00C823B4"/>
    <w:rsid w:val="00C8377B"/>
    <w:rsid w:val="00C8400A"/>
    <w:rsid w:val="00C8736F"/>
    <w:rsid w:val="00C91AA3"/>
    <w:rsid w:val="00CC6CF9"/>
    <w:rsid w:val="00CC7950"/>
    <w:rsid w:val="00CF12B9"/>
    <w:rsid w:val="00D35500"/>
    <w:rsid w:val="00D51048"/>
    <w:rsid w:val="00D6528D"/>
    <w:rsid w:val="00D7219B"/>
    <w:rsid w:val="00DA05CF"/>
    <w:rsid w:val="00DB4275"/>
    <w:rsid w:val="00DB5508"/>
    <w:rsid w:val="00DC39CA"/>
    <w:rsid w:val="00DC4E5A"/>
    <w:rsid w:val="00DD59BD"/>
    <w:rsid w:val="00DF223D"/>
    <w:rsid w:val="00DF5324"/>
    <w:rsid w:val="00E0002B"/>
    <w:rsid w:val="00E022E6"/>
    <w:rsid w:val="00E03B5D"/>
    <w:rsid w:val="00E308B0"/>
    <w:rsid w:val="00E30F8F"/>
    <w:rsid w:val="00E31327"/>
    <w:rsid w:val="00E41F7A"/>
    <w:rsid w:val="00E71661"/>
    <w:rsid w:val="00E72E18"/>
    <w:rsid w:val="00E76BE1"/>
    <w:rsid w:val="00E77397"/>
    <w:rsid w:val="00E77DAC"/>
    <w:rsid w:val="00E950A3"/>
    <w:rsid w:val="00E95810"/>
    <w:rsid w:val="00E95EC8"/>
    <w:rsid w:val="00EA3E42"/>
    <w:rsid w:val="00EB1C27"/>
    <w:rsid w:val="00EB58F8"/>
    <w:rsid w:val="00EC0392"/>
    <w:rsid w:val="00EC242F"/>
    <w:rsid w:val="00ED59AD"/>
    <w:rsid w:val="00EE47FA"/>
    <w:rsid w:val="00EF0646"/>
    <w:rsid w:val="00EF3FC2"/>
    <w:rsid w:val="00EF7F94"/>
    <w:rsid w:val="00F06D1F"/>
    <w:rsid w:val="00F178FA"/>
    <w:rsid w:val="00F212A2"/>
    <w:rsid w:val="00F32B8B"/>
    <w:rsid w:val="00F37690"/>
    <w:rsid w:val="00F42F78"/>
    <w:rsid w:val="00F51F58"/>
    <w:rsid w:val="00F52FDD"/>
    <w:rsid w:val="00F56887"/>
    <w:rsid w:val="00F60D73"/>
    <w:rsid w:val="00F708DC"/>
    <w:rsid w:val="00F87067"/>
    <w:rsid w:val="00FC520B"/>
    <w:rsid w:val="00FD05CD"/>
    <w:rsid w:val="058EF9D7"/>
    <w:rsid w:val="12AAABC4"/>
    <w:rsid w:val="13464298"/>
    <w:rsid w:val="17802BBE"/>
    <w:rsid w:val="20DB5939"/>
    <w:rsid w:val="22CD0318"/>
    <w:rsid w:val="4A4923D5"/>
    <w:rsid w:val="4F3281A0"/>
    <w:rsid w:val="55C0C2FB"/>
    <w:rsid w:val="615357E7"/>
    <w:rsid w:val="625DA2A6"/>
    <w:rsid w:val="62861DA6"/>
    <w:rsid w:val="67816247"/>
    <w:rsid w:val="7ABE96E5"/>
    <w:rsid w:val="7C89CC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36AF6E6"/>
  <w15:chartTrackingRefBased/>
  <w15:docId w15:val="{BE2860DD-84C7-4995-8830-417F2343EA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B725E"/>
    <w:pPr>
      <w:spacing w:after="0" w:line="240" w:lineRule="auto"/>
    </w:pPr>
  </w:style>
  <w:style w:type="paragraph" w:styleId="Nagwek1">
    <w:name w:val="heading 1"/>
    <w:basedOn w:val="Normalny"/>
    <w:next w:val="Normalny"/>
    <w:link w:val="Nagwek1Znak"/>
    <w:uiPriority w:val="9"/>
    <w:qFormat/>
    <w:rsid w:val="00481A06"/>
    <w:pPr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81A06"/>
    <w:pPr>
      <w:spacing w:line="276" w:lineRule="auto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184153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184153"/>
    <w:rPr>
      <w:rFonts w:ascii="Segoe UI" w:hAnsi="Segoe UI" w:cs="Segoe UI"/>
      <w:sz w:val="18"/>
      <w:szCs w:val="18"/>
    </w:rPr>
  </w:style>
  <w:style w:type="paragraph" w:styleId="Nagwek">
    <w:name w:val="header"/>
    <w:basedOn w:val="Normalny"/>
    <w:link w:val="Nagwek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184153"/>
  </w:style>
  <w:style w:type="paragraph" w:styleId="Stopka">
    <w:name w:val="footer"/>
    <w:basedOn w:val="Normalny"/>
    <w:link w:val="StopkaZnak"/>
    <w:uiPriority w:val="99"/>
    <w:unhideWhenUsed/>
    <w:rsid w:val="00184153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184153"/>
  </w:style>
  <w:style w:type="paragraph" w:styleId="Akapitzlist">
    <w:name w:val="List Paragraph"/>
    <w:aliases w:val="maz_wyliczenie,opis dzialania,K-P_odwolanie,A_wyliczenie,Akapit z listą 1,L1,Numerowanie,CW_Lista,Table of contents numbered,Akapit z listą5,BulletC,Wyliczanie,Obiekt,normalny tekst,Akapit z listą31,Bullets,List Paragraph1,List Paragraph"/>
    <w:basedOn w:val="Normalny"/>
    <w:link w:val="AkapitzlistZnak"/>
    <w:uiPriority w:val="99"/>
    <w:qFormat/>
    <w:rsid w:val="00DC39CA"/>
    <w:pPr>
      <w:ind w:left="720"/>
      <w:contextualSpacing/>
    </w:pPr>
  </w:style>
  <w:style w:type="character" w:customStyle="1" w:styleId="AkapitzlistZnak">
    <w:name w:val="Akapit z listą Znak"/>
    <w:aliases w:val="maz_wyliczenie Znak,opis dzialania Znak,K-P_odwolanie Znak,A_wyliczenie Znak,Akapit z listą 1 Znak,L1 Znak,Numerowanie Znak,CW_Lista Znak,Table of contents numbered Znak,Akapit z listą5 Znak,BulletC Znak,Wyliczanie Znak,Obiekt Znak"/>
    <w:link w:val="Akapitzlist"/>
    <w:uiPriority w:val="99"/>
    <w:qFormat/>
    <w:rsid w:val="00DC39CA"/>
  </w:style>
  <w:style w:type="paragraph" w:customStyle="1" w:styleId="Default">
    <w:name w:val="Default"/>
    <w:rsid w:val="00DC39C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table" w:styleId="Tabela-Siatka">
    <w:name w:val="Table Grid"/>
    <w:basedOn w:val="Standardowy"/>
    <w:uiPriority w:val="59"/>
    <w:rsid w:val="00551F4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EC0392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EC0392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EC0392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EC0392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EC0392"/>
    <w:rPr>
      <w:b/>
      <w:bCs/>
      <w:sz w:val="20"/>
      <w:szCs w:val="20"/>
    </w:rPr>
  </w:style>
  <w:style w:type="character" w:customStyle="1" w:styleId="Nagwek2Znak">
    <w:name w:val="Nagłówek 2 Znak"/>
    <w:basedOn w:val="Domylnaczcionkaakapitu"/>
    <w:link w:val="Nagwek2"/>
    <w:uiPriority w:val="9"/>
    <w:rsid w:val="00481A06"/>
    <w:rPr>
      <w:b/>
      <w:sz w:val="24"/>
    </w:rPr>
  </w:style>
  <w:style w:type="paragraph" w:styleId="Tytu">
    <w:name w:val="Title"/>
    <w:basedOn w:val="Normalny"/>
    <w:next w:val="Normalny"/>
    <w:link w:val="TytuZnak"/>
    <w:uiPriority w:val="10"/>
    <w:qFormat/>
    <w:rsid w:val="00481A06"/>
    <w:pPr>
      <w:jc w:val="both"/>
    </w:pPr>
    <w:rPr>
      <w:sz w:val="24"/>
    </w:rPr>
  </w:style>
  <w:style w:type="character" w:customStyle="1" w:styleId="TytuZnak">
    <w:name w:val="Tytuł Znak"/>
    <w:basedOn w:val="Domylnaczcionkaakapitu"/>
    <w:link w:val="Tytu"/>
    <w:uiPriority w:val="10"/>
    <w:rsid w:val="00481A06"/>
    <w:rPr>
      <w:sz w:val="24"/>
    </w:rPr>
  </w:style>
  <w:style w:type="character" w:customStyle="1" w:styleId="Nagwek1Znak">
    <w:name w:val="Nagłówek 1 Znak"/>
    <w:basedOn w:val="Domylnaczcionkaakapitu"/>
    <w:link w:val="Nagwek1"/>
    <w:uiPriority w:val="9"/>
    <w:rsid w:val="00481A06"/>
    <w:rPr>
      <w:b/>
      <w:sz w:val="24"/>
    </w:rPr>
  </w:style>
  <w:style w:type="table" w:customStyle="1" w:styleId="Tabela-Siatka1">
    <w:name w:val="Tabela - Siatka1"/>
    <w:basedOn w:val="Standardowy"/>
    <w:next w:val="Tabela-Siatka"/>
    <w:uiPriority w:val="59"/>
    <w:rsid w:val="004C282C"/>
    <w:pPr>
      <w:spacing w:after="0" w:line="240" w:lineRule="auto"/>
    </w:pPr>
    <w:rPr>
      <w:rFonts w:ascii="Times New Roman" w:eastAsia="Times New Roman" w:hAnsi="Times New Roman" w:cs="Times New Roman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">
    <w:name w:val="Body Text"/>
    <w:basedOn w:val="Normalny"/>
    <w:link w:val="TekstpodstawowyZnak"/>
    <w:rsid w:val="00664CFF"/>
    <w:pPr>
      <w:tabs>
        <w:tab w:val="left" w:pos="900"/>
      </w:tabs>
      <w:suppressAutoHyphens/>
      <w:jc w:val="both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rsid w:val="00664CFF"/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styleId="Hipercze">
    <w:name w:val="Hyperlink"/>
    <w:basedOn w:val="Domylnaczcionkaakapitu"/>
    <w:uiPriority w:val="99"/>
    <w:unhideWhenUsed/>
    <w:rsid w:val="0038144C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0791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53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064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452EDF523FB83E4D90161B6EEB9709AA" ma:contentTypeVersion="14" ma:contentTypeDescription="Utwórz nowy dokument." ma:contentTypeScope="" ma:versionID="b4580fa39bb953322f63c889cea8834a">
  <xsd:schema xmlns:xsd="http://www.w3.org/2001/XMLSchema" xmlns:xs="http://www.w3.org/2001/XMLSchema" xmlns:p="http://schemas.microsoft.com/office/2006/metadata/properties" xmlns:ns3="d3f86bea-fd2d-4685-a72a-16db52edfa1a" xmlns:ns4="05e16ae5-0c01-47e1-abc9-62b37e2a5124" targetNamespace="http://schemas.microsoft.com/office/2006/metadata/properties" ma:root="true" ma:fieldsID="6c884bb3db2a67486859967d2c7cddbb" ns3:_="" ns4:_="">
    <xsd:import namespace="d3f86bea-fd2d-4685-a72a-16db52edfa1a"/>
    <xsd:import namespace="05e16ae5-0c01-47e1-abc9-62b37e2a5124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3f86bea-fd2d-4685-a72a-16db52edfa1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ternalName="MediaServiceLocation" ma:readOnly="true">
      <xsd:simpleType>
        <xsd:restriction base="dms:Text"/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e16ae5-0c01-47e1-abc9-62b37e2a5124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krót wskazówki dotyczącej udostępniania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06A6758-DF1E-4616-885B-A77DD61353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D3400C5-7560-4915-A44C-25048EBB7B43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28B77CA7-A75D-4122-8AAB-18428DC34F63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3f86bea-fd2d-4685-a72a-16db52edfa1a"/>
    <ds:schemaRef ds:uri="05e16ae5-0c01-47e1-abc9-62b37e2a512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922074C4-61D1-410B-A98B-DD48A8DEC95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101</TotalTime>
  <Pages>5</Pages>
  <Words>1200</Words>
  <Characters>7206</Characters>
  <Application>Microsoft Office Word</Application>
  <DocSecurity>0</DocSecurity>
  <Lines>60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 4 -Lista sprawdzająca pogłębiona</vt:lpstr>
    </vt:vector>
  </TitlesOfParts>
  <Company/>
  <LinksUpToDate>false</LinksUpToDate>
  <CharactersWithSpaces>8390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 4 -Lista sprawdzająca pogłębiona</dc:title>
  <dc:subject/>
  <dc:creator>Milewska-Podgrudna Anna</dc:creator>
  <cp:keywords/>
  <dc:description/>
  <cp:lastModifiedBy>Teresa Gliwa</cp:lastModifiedBy>
  <cp:revision>11</cp:revision>
  <cp:lastPrinted>2023-03-14T12:25:00Z</cp:lastPrinted>
  <dcterms:created xsi:type="dcterms:W3CDTF">2023-03-14T09:16:00Z</dcterms:created>
  <dcterms:modified xsi:type="dcterms:W3CDTF">2023-03-29T07:31:00Z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0x010100452EDF523FB83E4D90161B6EEB9709AA</vt:lpwstr>
  </property>
</Properties>
</file>